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D46547">
      <w:pPr>
        <w:spacing w:after="0" w:line="480" w:lineRule="auto"/>
        <w:rPr>
          <w:rFonts w:ascii="Times New Roman" w:hAnsi="Times New Roman" w:cs="Times New Roman"/>
          <w:sz w:val="24"/>
          <w:szCs w:val="24"/>
        </w:rPr>
      </w:pPr>
      <w:bookmarkStart w:id="0" w:name="_GoBack"/>
      <w:bookmarkEnd w:id="0"/>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08177B" w:rsidRDefault="0008177B" w:rsidP="00D46547">
      <w:pPr>
        <w:spacing w:after="0" w:line="480" w:lineRule="auto"/>
        <w:rPr>
          <w:rFonts w:ascii="Times New Roman" w:hAnsi="Times New Roman" w:cs="Times New Roman"/>
          <w:sz w:val="24"/>
          <w:szCs w:val="24"/>
        </w:rPr>
      </w:pPr>
    </w:p>
    <w:p w:rsidR="00EC134F" w:rsidRDefault="00F144B2" w:rsidP="00D46547">
      <w:pPr>
        <w:spacing w:after="0" w:line="480" w:lineRule="auto"/>
        <w:jc w:val="center"/>
        <w:rPr>
          <w:rFonts w:ascii="Times New Roman" w:hAnsi="Times New Roman" w:cs="Times New Roman"/>
          <w:sz w:val="24"/>
          <w:szCs w:val="24"/>
        </w:rPr>
      </w:pPr>
      <w:r w:rsidRPr="00EC134F">
        <w:rPr>
          <w:rFonts w:ascii="Times New Roman" w:hAnsi="Times New Roman" w:cs="Times New Roman"/>
          <w:sz w:val="24"/>
          <w:szCs w:val="24"/>
        </w:rPr>
        <w:t xml:space="preserve">Homework </w:t>
      </w:r>
    </w:p>
    <w:p w:rsidR="0008177B" w:rsidRDefault="00F144B2"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144B2" w:rsidP="00D4654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46547">
      <w:pPr>
        <w:spacing w:after="0" w:line="480" w:lineRule="auto"/>
        <w:jc w:val="center"/>
        <w:rPr>
          <w:rFonts w:ascii="Times New Roman" w:hAnsi="Times New Roman" w:cs="Times New Roman"/>
          <w:sz w:val="24"/>
          <w:szCs w:val="24"/>
        </w:rPr>
      </w:pPr>
    </w:p>
    <w:p w:rsidR="00A106AF" w:rsidRDefault="00A106AF" w:rsidP="00D4654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71D8C" w:rsidRDefault="00F144B2" w:rsidP="00EC134F">
      <w:pPr>
        <w:spacing w:line="480" w:lineRule="auto"/>
        <w:jc w:val="center"/>
        <w:rPr>
          <w:rFonts w:ascii="Times New Roman" w:hAnsi="Times New Roman" w:cs="Times New Roman"/>
          <w:sz w:val="24"/>
          <w:szCs w:val="24"/>
        </w:rPr>
      </w:pPr>
      <w:r w:rsidRPr="00B71D8C">
        <w:rPr>
          <w:rFonts w:ascii="Times New Roman" w:hAnsi="Times New Roman" w:cs="Times New Roman"/>
          <w:sz w:val="24"/>
          <w:szCs w:val="24"/>
        </w:rPr>
        <w:lastRenderedPageBreak/>
        <w:t>Human Resource Frame</w:t>
      </w:r>
    </w:p>
    <w:p w:rsidR="00B71D8C" w:rsidRDefault="00F144B2" w:rsidP="00B71D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Human Resource </w:t>
      </w:r>
      <w:r>
        <w:rPr>
          <w:rFonts w:ascii="Times New Roman" w:hAnsi="Times New Roman" w:cs="Times New Roman"/>
          <w:b/>
          <w:sz w:val="24"/>
          <w:szCs w:val="24"/>
        </w:rPr>
        <w:t>Strategies</w:t>
      </w:r>
    </w:p>
    <w:p w:rsidR="00CD44C7" w:rsidRDefault="00F144B2" w:rsidP="00CD44C7">
      <w:pPr>
        <w:spacing w:line="480" w:lineRule="auto"/>
        <w:rPr>
          <w:rFonts w:ascii="Times New Roman" w:hAnsi="Times New Roman" w:cs="Times New Roman"/>
          <w:sz w:val="24"/>
          <w:szCs w:val="24"/>
        </w:rPr>
      </w:pPr>
      <w:r>
        <w:rPr>
          <w:rFonts w:ascii="Times New Roman" w:hAnsi="Times New Roman" w:cs="Times New Roman"/>
          <w:sz w:val="24"/>
          <w:szCs w:val="24"/>
        </w:rPr>
        <w:tab/>
      </w:r>
      <w:r w:rsidR="00E37767">
        <w:rPr>
          <w:rFonts w:ascii="Times New Roman" w:hAnsi="Times New Roman" w:cs="Times New Roman"/>
          <w:sz w:val="24"/>
          <w:szCs w:val="24"/>
        </w:rPr>
        <w:t xml:space="preserve">The human resource (HR), strategies of GAP Inc., revolve around the </w:t>
      </w:r>
      <w:r w:rsidR="0065765E">
        <w:rPr>
          <w:rFonts w:ascii="Times New Roman" w:hAnsi="Times New Roman" w:cs="Times New Roman"/>
          <w:sz w:val="24"/>
          <w:szCs w:val="24"/>
        </w:rPr>
        <w:t xml:space="preserve">managers of HR, who serve as the strategic partners of the company and provide the support as HR generalists. They ensure a healthy working </w:t>
      </w:r>
      <w:r w:rsidR="005667F0">
        <w:rPr>
          <w:rFonts w:ascii="Times New Roman" w:hAnsi="Times New Roman" w:cs="Times New Roman"/>
          <w:sz w:val="24"/>
          <w:szCs w:val="24"/>
        </w:rPr>
        <w:t xml:space="preserve">environment for </w:t>
      </w:r>
      <w:r w:rsidR="008A6C6A">
        <w:rPr>
          <w:rFonts w:ascii="Times New Roman" w:hAnsi="Times New Roman" w:cs="Times New Roman"/>
          <w:sz w:val="24"/>
          <w:szCs w:val="24"/>
        </w:rPr>
        <w:t>all the workers</w:t>
      </w:r>
      <w:r w:rsidR="005667F0">
        <w:rPr>
          <w:rFonts w:ascii="Times New Roman" w:hAnsi="Times New Roman" w:cs="Times New Roman"/>
          <w:sz w:val="24"/>
          <w:szCs w:val="24"/>
        </w:rPr>
        <w:t xml:space="preserve"> in the organization</w:t>
      </w:r>
      <w:r w:rsidR="008A6C6A">
        <w:rPr>
          <w:rFonts w:ascii="Times New Roman" w:hAnsi="Times New Roman" w:cs="Times New Roman"/>
          <w:sz w:val="24"/>
          <w:szCs w:val="24"/>
        </w:rPr>
        <w:t>, and the strategies concerning the organizational leaders and employee engagement</w:t>
      </w:r>
      <w:r w:rsidR="00DF4A24">
        <w:rPr>
          <w:rFonts w:ascii="Times New Roman" w:hAnsi="Times New Roman" w:cs="Times New Roman"/>
          <w:sz w:val="24"/>
          <w:szCs w:val="24"/>
        </w:rPr>
        <w:t xml:space="preserve"> (Bailey et al., 2018)</w:t>
      </w:r>
      <w:r w:rsidR="008A6C6A">
        <w:rPr>
          <w:rFonts w:ascii="Times New Roman" w:hAnsi="Times New Roman" w:cs="Times New Roman"/>
          <w:sz w:val="24"/>
          <w:szCs w:val="24"/>
        </w:rPr>
        <w:t xml:space="preserve">. </w:t>
      </w:r>
      <w:r w:rsidR="00EB0F4A">
        <w:rPr>
          <w:rFonts w:ascii="Times New Roman" w:hAnsi="Times New Roman" w:cs="Times New Roman"/>
          <w:sz w:val="24"/>
          <w:szCs w:val="24"/>
        </w:rPr>
        <w:t xml:space="preserve">Moreover, the recruiters of GAP are responsible for drawing and selecting capable individuals for the organization. </w:t>
      </w:r>
      <w:r w:rsidR="00181F2D">
        <w:rPr>
          <w:rFonts w:ascii="Times New Roman" w:hAnsi="Times New Roman" w:cs="Times New Roman"/>
          <w:sz w:val="24"/>
          <w:szCs w:val="24"/>
        </w:rPr>
        <w:t xml:space="preserve">They help in making the marketing value of the organization by giving proper strategies and implementing it throughout the recruitment procedure. </w:t>
      </w:r>
    </w:p>
    <w:p w:rsidR="00CD44C7" w:rsidRDefault="00F144B2" w:rsidP="00CD44C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81F2D">
        <w:rPr>
          <w:rFonts w:ascii="Times New Roman" w:hAnsi="Times New Roman" w:cs="Times New Roman"/>
          <w:sz w:val="24"/>
          <w:szCs w:val="24"/>
        </w:rPr>
        <w:t xml:space="preserve"> </w:t>
      </w:r>
      <w:r>
        <w:rPr>
          <w:rFonts w:ascii="Times New Roman" w:hAnsi="Times New Roman" w:cs="Times New Roman"/>
          <w:sz w:val="24"/>
          <w:szCs w:val="24"/>
        </w:rPr>
        <w:t>strategies</w:t>
      </w:r>
      <w:r w:rsidR="00181F2D">
        <w:rPr>
          <w:rFonts w:ascii="Times New Roman" w:hAnsi="Times New Roman" w:cs="Times New Roman"/>
          <w:sz w:val="24"/>
          <w:szCs w:val="24"/>
        </w:rPr>
        <w:t xml:space="preserve"> regarding lea</w:t>
      </w:r>
      <w:r>
        <w:rPr>
          <w:rFonts w:ascii="Times New Roman" w:hAnsi="Times New Roman" w:cs="Times New Roman"/>
          <w:sz w:val="24"/>
          <w:szCs w:val="24"/>
        </w:rPr>
        <w:t>r</w:t>
      </w:r>
      <w:r w:rsidR="00181F2D">
        <w:rPr>
          <w:rFonts w:ascii="Times New Roman" w:hAnsi="Times New Roman" w:cs="Times New Roman"/>
          <w:sz w:val="24"/>
          <w:szCs w:val="24"/>
        </w:rPr>
        <w:t>ning and development of the employees</w:t>
      </w:r>
      <w:r>
        <w:rPr>
          <w:rFonts w:ascii="Times New Roman" w:hAnsi="Times New Roman" w:cs="Times New Roman"/>
          <w:sz w:val="24"/>
          <w:szCs w:val="24"/>
        </w:rPr>
        <w:t xml:space="preserve"> in the company are devised and implemented</w:t>
      </w:r>
      <w:r>
        <w:rPr>
          <w:rFonts w:ascii="Times New Roman" w:hAnsi="Times New Roman" w:cs="Times New Roman"/>
          <w:sz w:val="24"/>
          <w:szCs w:val="24"/>
        </w:rPr>
        <w:t xml:space="preserve"> by the HR department of GAP. These strategies are much useful in keeping the employees aligned with the mission and goals of GAP I</w:t>
      </w:r>
      <w:r w:rsidR="007B7E0E">
        <w:rPr>
          <w:rFonts w:ascii="Times New Roman" w:hAnsi="Times New Roman" w:cs="Times New Roman"/>
          <w:sz w:val="24"/>
          <w:szCs w:val="24"/>
        </w:rPr>
        <w:t>nc as the objective of this organization is to hire capable individuals and deliver the leading investment in the market with innovations.</w:t>
      </w:r>
    </w:p>
    <w:p w:rsidR="004D2FF3" w:rsidRPr="00F77062" w:rsidRDefault="00F144B2" w:rsidP="00CD44C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HR strategies are essential for the </w:t>
      </w:r>
      <w:r w:rsidR="004648BF">
        <w:rPr>
          <w:rFonts w:ascii="Times New Roman" w:hAnsi="Times New Roman" w:cs="Times New Roman"/>
          <w:sz w:val="24"/>
          <w:szCs w:val="24"/>
        </w:rPr>
        <w:t>success and</w:t>
      </w:r>
      <w:r w:rsidR="00383738">
        <w:rPr>
          <w:rFonts w:ascii="Times New Roman" w:hAnsi="Times New Roman" w:cs="Times New Roman"/>
          <w:sz w:val="24"/>
          <w:szCs w:val="24"/>
        </w:rPr>
        <w:t xml:space="preserve"> failure of a company, as this department is vital in making and implementing the plan created by the organization</w:t>
      </w:r>
      <w:r w:rsidR="00DF4A24">
        <w:rPr>
          <w:rFonts w:ascii="Times New Roman" w:hAnsi="Times New Roman" w:cs="Times New Roman"/>
          <w:sz w:val="24"/>
          <w:szCs w:val="24"/>
        </w:rPr>
        <w:t xml:space="preserve"> (Bolman, &amp; Deal, </w:t>
      </w:r>
      <w:r w:rsidR="00DF4A24" w:rsidRPr="00654725">
        <w:rPr>
          <w:rFonts w:ascii="Times New Roman" w:hAnsi="Times New Roman" w:cs="Times New Roman"/>
          <w:sz w:val="24"/>
          <w:szCs w:val="24"/>
        </w:rPr>
        <w:t>2017)</w:t>
      </w:r>
      <w:r w:rsidR="00383738">
        <w:rPr>
          <w:rFonts w:ascii="Times New Roman" w:hAnsi="Times New Roman" w:cs="Times New Roman"/>
          <w:sz w:val="24"/>
          <w:szCs w:val="24"/>
        </w:rPr>
        <w:t>. These strategies if followed truthfully</w:t>
      </w:r>
      <w:r w:rsidR="00267975">
        <w:rPr>
          <w:rFonts w:ascii="Times New Roman" w:hAnsi="Times New Roman" w:cs="Times New Roman"/>
          <w:sz w:val="24"/>
          <w:szCs w:val="24"/>
        </w:rPr>
        <w:t xml:space="preserve">, impact the success of the company and boom its market and worth. </w:t>
      </w:r>
      <w:r w:rsidRPr="00F77062">
        <w:rPr>
          <w:rFonts w:ascii="Times New Roman" w:hAnsi="Times New Roman" w:cs="Times New Roman"/>
          <w:sz w:val="24"/>
          <w:szCs w:val="24"/>
        </w:rPr>
        <w:br w:type="page"/>
      </w:r>
    </w:p>
    <w:p w:rsidR="00C24C4C" w:rsidRPr="0008177B" w:rsidRDefault="00F144B2" w:rsidP="00D46547">
      <w:pPr>
        <w:spacing w:after="0" w:line="480" w:lineRule="auto"/>
        <w:jc w:val="center"/>
        <w:rPr>
          <w:rFonts w:ascii="Times New Roman" w:hAnsi="Times New Roman" w:cs="Times New Roman"/>
          <w:sz w:val="24"/>
          <w:szCs w:val="24"/>
        </w:rPr>
      </w:pPr>
      <w:r w:rsidRPr="00267975">
        <w:rPr>
          <w:rFonts w:ascii="Times New Roman" w:hAnsi="Times New Roman" w:cs="Times New Roman"/>
          <w:sz w:val="24"/>
          <w:szCs w:val="24"/>
        </w:rPr>
        <w:lastRenderedPageBreak/>
        <w:t>Motivation</w:t>
      </w:r>
    </w:p>
    <w:p w:rsidR="004F6ACB" w:rsidRDefault="00F144B2" w:rsidP="004F6A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Maslow’s Hierarchy of Needs</w:t>
      </w:r>
    </w:p>
    <w:p w:rsidR="004F6ACB" w:rsidRDefault="00F144B2" w:rsidP="004F6A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theory of motivation </w:t>
      </w:r>
      <w:r w:rsidR="000B2F61">
        <w:rPr>
          <w:rFonts w:ascii="Times New Roman" w:hAnsi="Times New Roman" w:cs="Times New Roman"/>
          <w:sz w:val="24"/>
          <w:szCs w:val="24"/>
        </w:rPr>
        <w:t xml:space="preserve">is useful in employee motivation and engagement. Due to these hierarchal needs, a person strives harder for achieving and </w:t>
      </w:r>
      <w:r w:rsidR="00DE5B91">
        <w:rPr>
          <w:rFonts w:ascii="Times New Roman" w:hAnsi="Times New Roman" w:cs="Times New Roman"/>
          <w:sz w:val="24"/>
          <w:szCs w:val="24"/>
        </w:rPr>
        <w:t>accomplishing</w:t>
      </w:r>
      <w:r w:rsidR="000B2F61">
        <w:rPr>
          <w:rFonts w:ascii="Times New Roman" w:hAnsi="Times New Roman" w:cs="Times New Roman"/>
          <w:sz w:val="24"/>
          <w:szCs w:val="24"/>
        </w:rPr>
        <w:t xml:space="preserve"> a task. </w:t>
      </w:r>
      <w:r w:rsidR="00DE5B91">
        <w:rPr>
          <w:rFonts w:ascii="Times New Roman" w:hAnsi="Times New Roman" w:cs="Times New Roman"/>
          <w:sz w:val="24"/>
          <w:szCs w:val="24"/>
        </w:rPr>
        <w:t>Beginning</w:t>
      </w:r>
      <w:r w:rsidR="001F5C31">
        <w:rPr>
          <w:rFonts w:ascii="Times New Roman" w:hAnsi="Times New Roman" w:cs="Times New Roman"/>
          <w:sz w:val="24"/>
          <w:szCs w:val="24"/>
        </w:rPr>
        <w:t xml:space="preserve"> form psychological needs of an employee, when they are satisfied emotionally at a job it enhances their performance</w:t>
      </w:r>
      <w:r w:rsidR="00DF4A24">
        <w:rPr>
          <w:rFonts w:ascii="Times New Roman" w:hAnsi="Times New Roman" w:cs="Times New Roman"/>
          <w:sz w:val="24"/>
          <w:szCs w:val="24"/>
        </w:rPr>
        <w:t xml:space="preserve"> (Bolman, &amp; Deal, </w:t>
      </w:r>
      <w:r w:rsidR="00DF4A24" w:rsidRPr="00654725">
        <w:rPr>
          <w:rFonts w:ascii="Times New Roman" w:hAnsi="Times New Roman" w:cs="Times New Roman"/>
          <w:sz w:val="24"/>
          <w:szCs w:val="24"/>
        </w:rPr>
        <w:t>2017)</w:t>
      </w:r>
      <w:r w:rsidR="001F5C31">
        <w:rPr>
          <w:rFonts w:ascii="Times New Roman" w:hAnsi="Times New Roman" w:cs="Times New Roman"/>
          <w:sz w:val="24"/>
          <w:szCs w:val="24"/>
        </w:rPr>
        <w:t xml:space="preserve">. </w:t>
      </w:r>
      <w:r w:rsidR="00DE5B91">
        <w:rPr>
          <w:rFonts w:ascii="Times New Roman" w:hAnsi="Times New Roman" w:cs="Times New Roman"/>
          <w:sz w:val="24"/>
          <w:szCs w:val="24"/>
        </w:rPr>
        <w:t>Likewise</w:t>
      </w:r>
      <w:r w:rsidR="001F5C31">
        <w:rPr>
          <w:rFonts w:ascii="Times New Roman" w:hAnsi="Times New Roman" w:cs="Times New Roman"/>
          <w:sz w:val="24"/>
          <w:szCs w:val="24"/>
        </w:rPr>
        <w:t>, when the safety needs of an employee</w:t>
      </w:r>
      <w:r w:rsidR="00DE5B91">
        <w:rPr>
          <w:rFonts w:ascii="Times New Roman" w:hAnsi="Times New Roman" w:cs="Times New Roman"/>
          <w:sz w:val="24"/>
          <w:szCs w:val="24"/>
        </w:rPr>
        <w:t xml:space="preserve">, i.e., fear of losing a job are present it will hinder the performance. The social </w:t>
      </w:r>
      <w:r w:rsidR="00510AA2">
        <w:rPr>
          <w:rFonts w:ascii="Times New Roman" w:hAnsi="Times New Roman" w:cs="Times New Roman"/>
          <w:sz w:val="24"/>
          <w:szCs w:val="24"/>
        </w:rPr>
        <w:t xml:space="preserve">and esteem </w:t>
      </w:r>
      <w:r w:rsidR="00DE5B91">
        <w:rPr>
          <w:rFonts w:ascii="Times New Roman" w:hAnsi="Times New Roman" w:cs="Times New Roman"/>
          <w:sz w:val="24"/>
          <w:szCs w:val="24"/>
        </w:rPr>
        <w:t xml:space="preserve">needs of an employee are maintained by giving him autonomy and authority in his work this will help retain good employees. </w:t>
      </w:r>
      <w:r w:rsidR="00510AA2">
        <w:rPr>
          <w:rFonts w:ascii="Times New Roman" w:hAnsi="Times New Roman" w:cs="Times New Roman"/>
          <w:sz w:val="24"/>
          <w:szCs w:val="24"/>
        </w:rPr>
        <w:t>Lastly, the self-actualization is necessary for an employee's performance, as it helps in achieving the higher goals.</w:t>
      </w:r>
    </w:p>
    <w:p w:rsidR="00A17DC0" w:rsidRPr="004F6ACB" w:rsidRDefault="00F144B2" w:rsidP="004F6AC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796803">
        <w:rPr>
          <w:rFonts w:ascii="Times New Roman" w:hAnsi="Times New Roman" w:cs="Times New Roman"/>
          <w:sz w:val="24"/>
          <w:szCs w:val="24"/>
        </w:rPr>
        <w:t xml:space="preserve">equity theory states that through fairness the motivation occurs in </w:t>
      </w:r>
      <w:r w:rsidR="0018433A">
        <w:rPr>
          <w:rFonts w:ascii="Times New Roman" w:hAnsi="Times New Roman" w:cs="Times New Roman"/>
          <w:sz w:val="24"/>
          <w:szCs w:val="24"/>
        </w:rPr>
        <w:t>employees</w:t>
      </w:r>
      <w:r w:rsidR="00796803">
        <w:rPr>
          <w:rFonts w:ascii="Times New Roman" w:hAnsi="Times New Roman" w:cs="Times New Roman"/>
          <w:sz w:val="24"/>
          <w:szCs w:val="24"/>
        </w:rPr>
        <w:t xml:space="preserve">. </w:t>
      </w:r>
      <w:r w:rsidR="00634CF9">
        <w:rPr>
          <w:rFonts w:ascii="Times New Roman" w:hAnsi="Times New Roman" w:cs="Times New Roman"/>
          <w:sz w:val="24"/>
          <w:szCs w:val="24"/>
        </w:rPr>
        <w:t>According to expectancy theory, for leading to a specific level efforts are made by the employee</w:t>
      </w:r>
      <w:r w:rsidR="0018433A">
        <w:rPr>
          <w:rFonts w:ascii="Times New Roman" w:hAnsi="Times New Roman" w:cs="Times New Roman"/>
          <w:sz w:val="24"/>
          <w:szCs w:val="24"/>
        </w:rPr>
        <w:t>. The setting of a goal is itself a motivating factor for the employee</w:t>
      </w:r>
      <w:r w:rsidR="00DF4A24">
        <w:rPr>
          <w:rFonts w:ascii="Times New Roman" w:hAnsi="Times New Roman" w:cs="Times New Roman"/>
          <w:sz w:val="24"/>
          <w:szCs w:val="24"/>
        </w:rPr>
        <w:t xml:space="preserve"> (Miner, </w:t>
      </w:r>
      <w:r w:rsidR="00DF4A24" w:rsidRPr="00654725">
        <w:rPr>
          <w:rFonts w:ascii="Times New Roman" w:hAnsi="Times New Roman" w:cs="Times New Roman"/>
          <w:sz w:val="24"/>
          <w:szCs w:val="24"/>
        </w:rPr>
        <w:t>2015)</w:t>
      </w:r>
      <w:r w:rsidR="0018433A">
        <w:rPr>
          <w:rFonts w:ascii="Times New Roman" w:hAnsi="Times New Roman" w:cs="Times New Roman"/>
          <w:sz w:val="24"/>
          <w:szCs w:val="24"/>
        </w:rPr>
        <w:t xml:space="preserve">. The objective theory </w:t>
      </w:r>
      <w:r w:rsidR="00964F78">
        <w:rPr>
          <w:rFonts w:ascii="Times New Roman" w:hAnsi="Times New Roman" w:cs="Times New Roman"/>
          <w:sz w:val="24"/>
          <w:szCs w:val="24"/>
        </w:rPr>
        <w:t>de4gvides the work between four areas, i.e., the universe, work itself, audience and worker. Lastly according to reinforcement theory the performance can be enhanced by giving the rewards, punishments or reinforcements to the employee on the bases of his performance.</w:t>
      </w:r>
    </w:p>
    <w:p w:rsidR="0008177B" w:rsidRDefault="00F144B2" w:rsidP="004F6A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144B2" w:rsidP="00D4654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54725" w:rsidRPr="0008177B" w:rsidRDefault="00654725" w:rsidP="00D46547">
      <w:pPr>
        <w:spacing w:after="0" w:line="480" w:lineRule="auto"/>
        <w:jc w:val="center"/>
        <w:rPr>
          <w:rFonts w:ascii="Times New Roman" w:hAnsi="Times New Roman" w:cs="Times New Roman"/>
          <w:sz w:val="24"/>
          <w:szCs w:val="24"/>
        </w:rPr>
      </w:pPr>
    </w:p>
    <w:p w:rsidR="00654725" w:rsidRDefault="00F144B2" w:rsidP="00D46547">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Bailey, C., Mankin, D., Kelliher, C., &amp; Garavan, T. (2018). </w:t>
      </w:r>
      <w:r w:rsidRPr="00654725">
        <w:rPr>
          <w:rFonts w:ascii="Times New Roman" w:hAnsi="Times New Roman" w:cs="Times New Roman"/>
          <w:i/>
          <w:iCs/>
          <w:sz w:val="24"/>
          <w:szCs w:val="24"/>
        </w:rPr>
        <w:t>Strategic human resource management</w:t>
      </w:r>
      <w:r w:rsidRPr="00654725">
        <w:rPr>
          <w:rFonts w:ascii="Times New Roman" w:hAnsi="Times New Roman" w:cs="Times New Roman"/>
          <w:sz w:val="24"/>
          <w:szCs w:val="24"/>
        </w:rPr>
        <w:t>. Oxford University Press.</w:t>
      </w:r>
    </w:p>
    <w:p w:rsidR="00654725" w:rsidRDefault="00F144B2" w:rsidP="00D46547">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Bolman, L. G., &amp; Deal, T. E. (2017). </w:t>
      </w:r>
      <w:r w:rsidRPr="00654725">
        <w:rPr>
          <w:rFonts w:ascii="Times New Roman" w:hAnsi="Times New Roman" w:cs="Times New Roman"/>
          <w:i/>
          <w:iCs/>
          <w:sz w:val="24"/>
          <w:szCs w:val="24"/>
        </w:rPr>
        <w:t>Reframing o</w:t>
      </w:r>
      <w:r w:rsidRPr="00654725">
        <w:rPr>
          <w:rFonts w:ascii="Times New Roman" w:hAnsi="Times New Roman" w:cs="Times New Roman"/>
          <w:i/>
          <w:iCs/>
          <w:sz w:val="24"/>
          <w:szCs w:val="24"/>
        </w:rPr>
        <w:t>rganizations: Artistry, choice, and leadership</w:t>
      </w:r>
      <w:r w:rsidRPr="00654725">
        <w:rPr>
          <w:rFonts w:ascii="Times New Roman" w:hAnsi="Times New Roman" w:cs="Times New Roman"/>
          <w:sz w:val="24"/>
          <w:szCs w:val="24"/>
        </w:rPr>
        <w:t>. John Wiley &amp; Sons.</w:t>
      </w:r>
    </w:p>
    <w:p w:rsidR="00654725" w:rsidRPr="0008177B" w:rsidRDefault="00F144B2" w:rsidP="00D46547">
      <w:pPr>
        <w:spacing w:after="0" w:line="480" w:lineRule="auto"/>
        <w:ind w:left="720" w:hanging="720"/>
        <w:rPr>
          <w:rFonts w:ascii="Times New Roman" w:hAnsi="Times New Roman" w:cs="Times New Roman"/>
          <w:sz w:val="24"/>
          <w:szCs w:val="24"/>
        </w:rPr>
      </w:pPr>
      <w:r w:rsidRPr="00654725">
        <w:rPr>
          <w:rFonts w:ascii="Times New Roman" w:hAnsi="Times New Roman" w:cs="Times New Roman"/>
          <w:sz w:val="24"/>
          <w:szCs w:val="24"/>
        </w:rPr>
        <w:t>Miner, J. B. (2015). </w:t>
      </w:r>
      <w:r w:rsidRPr="00654725">
        <w:rPr>
          <w:rFonts w:ascii="Times New Roman" w:hAnsi="Times New Roman" w:cs="Times New Roman"/>
          <w:i/>
          <w:iCs/>
          <w:sz w:val="24"/>
          <w:szCs w:val="24"/>
        </w:rPr>
        <w:t>Organizational behavior 1: Essential theories of motivation and leadership</w:t>
      </w:r>
      <w:r w:rsidRPr="00654725">
        <w:rPr>
          <w:rFonts w:ascii="Times New Roman" w:hAnsi="Times New Roman" w:cs="Times New Roman"/>
          <w:sz w:val="24"/>
          <w:szCs w:val="24"/>
        </w:rPr>
        <w:t>. Routledge.</w:t>
      </w:r>
    </w:p>
    <w:sectPr w:rsidR="0065472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B2" w:rsidRDefault="00F144B2">
      <w:pPr>
        <w:spacing w:after="0" w:line="240" w:lineRule="auto"/>
      </w:pPr>
      <w:r>
        <w:separator/>
      </w:r>
    </w:p>
  </w:endnote>
  <w:endnote w:type="continuationSeparator" w:id="0">
    <w:p w:rsidR="00F144B2" w:rsidRDefault="00F14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B2" w:rsidRDefault="00F144B2">
      <w:pPr>
        <w:spacing w:after="0" w:line="240" w:lineRule="auto"/>
      </w:pPr>
      <w:r>
        <w:separator/>
      </w:r>
    </w:p>
  </w:footnote>
  <w:footnote w:type="continuationSeparator" w:id="0">
    <w:p w:rsidR="00F144B2" w:rsidRDefault="00F14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44B2"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22215"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83DD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44B2" w:rsidP="001A02CC">
    <w:pPr>
      <w:pStyle w:val="Header"/>
      <w:tabs>
        <w:tab w:val="clear" w:pos="4680"/>
        <w:tab w:val="left" w:pos="7817"/>
        <w:tab w:val="center" w:pos="9360"/>
      </w:tabs>
      <w:rPr>
        <w:rFonts w:ascii="Times New Roman" w:hAnsi="Times New Roman" w:cs="Times New Roman"/>
        <w:sz w:val="24"/>
        <w:szCs w:val="24"/>
      </w:rPr>
    </w:pPr>
    <w:r w:rsidRPr="00E22215">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83DD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D501E"/>
    <w:multiLevelType w:val="hybridMultilevel"/>
    <w:tmpl w:val="44029756"/>
    <w:lvl w:ilvl="0" w:tplc="DBC0EAA6">
      <w:start w:val="1"/>
      <w:numFmt w:val="decimal"/>
      <w:lvlText w:val="%1."/>
      <w:lvlJc w:val="left"/>
      <w:pPr>
        <w:ind w:left="1080" w:hanging="360"/>
      </w:pPr>
      <w:rPr>
        <w:rFonts w:hint="default"/>
      </w:rPr>
    </w:lvl>
    <w:lvl w:ilvl="1" w:tplc="984C1182" w:tentative="1">
      <w:start w:val="1"/>
      <w:numFmt w:val="lowerLetter"/>
      <w:lvlText w:val="%2."/>
      <w:lvlJc w:val="left"/>
      <w:pPr>
        <w:ind w:left="1800" w:hanging="360"/>
      </w:pPr>
    </w:lvl>
    <w:lvl w:ilvl="2" w:tplc="FBD4AE2C" w:tentative="1">
      <w:start w:val="1"/>
      <w:numFmt w:val="lowerRoman"/>
      <w:lvlText w:val="%3."/>
      <w:lvlJc w:val="right"/>
      <w:pPr>
        <w:ind w:left="2520" w:hanging="180"/>
      </w:pPr>
    </w:lvl>
    <w:lvl w:ilvl="3" w:tplc="5CFCBB24" w:tentative="1">
      <w:start w:val="1"/>
      <w:numFmt w:val="decimal"/>
      <w:lvlText w:val="%4."/>
      <w:lvlJc w:val="left"/>
      <w:pPr>
        <w:ind w:left="3240" w:hanging="360"/>
      </w:pPr>
    </w:lvl>
    <w:lvl w:ilvl="4" w:tplc="DDB62856" w:tentative="1">
      <w:start w:val="1"/>
      <w:numFmt w:val="lowerLetter"/>
      <w:lvlText w:val="%5."/>
      <w:lvlJc w:val="left"/>
      <w:pPr>
        <w:ind w:left="3960" w:hanging="360"/>
      </w:pPr>
    </w:lvl>
    <w:lvl w:ilvl="5" w:tplc="B7AE26B8" w:tentative="1">
      <w:start w:val="1"/>
      <w:numFmt w:val="lowerRoman"/>
      <w:lvlText w:val="%6."/>
      <w:lvlJc w:val="right"/>
      <w:pPr>
        <w:ind w:left="4680" w:hanging="180"/>
      </w:pPr>
    </w:lvl>
    <w:lvl w:ilvl="6" w:tplc="D2AA5A52" w:tentative="1">
      <w:start w:val="1"/>
      <w:numFmt w:val="decimal"/>
      <w:lvlText w:val="%7."/>
      <w:lvlJc w:val="left"/>
      <w:pPr>
        <w:ind w:left="5400" w:hanging="360"/>
      </w:pPr>
    </w:lvl>
    <w:lvl w:ilvl="7" w:tplc="666A6EE2" w:tentative="1">
      <w:start w:val="1"/>
      <w:numFmt w:val="lowerLetter"/>
      <w:lvlText w:val="%8."/>
      <w:lvlJc w:val="left"/>
      <w:pPr>
        <w:ind w:left="6120" w:hanging="360"/>
      </w:pPr>
    </w:lvl>
    <w:lvl w:ilvl="8" w:tplc="39CEEF16"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516EA"/>
    <w:rsid w:val="0008177B"/>
    <w:rsid w:val="000A74B9"/>
    <w:rsid w:val="000B2F61"/>
    <w:rsid w:val="000B4479"/>
    <w:rsid w:val="000B4B72"/>
    <w:rsid w:val="000C4FEE"/>
    <w:rsid w:val="00103BBD"/>
    <w:rsid w:val="00130A33"/>
    <w:rsid w:val="00141074"/>
    <w:rsid w:val="00181F2D"/>
    <w:rsid w:val="0018433A"/>
    <w:rsid w:val="00187C02"/>
    <w:rsid w:val="00194F86"/>
    <w:rsid w:val="001A02CC"/>
    <w:rsid w:val="001C2B92"/>
    <w:rsid w:val="001F5C31"/>
    <w:rsid w:val="00217896"/>
    <w:rsid w:val="00221C2B"/>
    <w:rsid w:val="002240C9"/>
    <w:rsid w:val="00224723"/>
    <w:rsid w:val="002456D3"/>
    <w:rsid w:val="002553CF"/>
    <w:rsid w:val="00267851"/>
    <w:rsid w:val="00267975"/>
    <w:rsid w:val="002777E7"/>
    <w:rsid w:val="00286681"/>
    <w:rsid w:val="002F08CC"/>
    <w:rsid w:val="00334612"/>
    <w:rsid w:val="0034125C"/>
    <w:rsid w:val="00345F83"/>
    <w:rsid w:val="0035303F"/>
    <w:rsid w:val="00383738"/>
    <w:rsid w:val="00417F5B"/>
    <w:rsid w:val="00430B27"/>
    <w:rsid w:val="00446D6D"/>
    <w:rsid w:val="004648BF"/>
    <w:rsid w:val="00467475"/>
    <w:rsid w:val="00471063"/>
    <w:rsid w:val="00483DDF"/>
    <w:rsid w:val="004A07E8"/>
    <w:rsid w:val="004B4470"/>
    <w:rsid w:val="004B741A"/>
    <w:rsid w:val="004D2FF3"/>
    <w:rsid w:val="004F6ACB"/>
    <w:rsid w:val="00510AA2"/>
    <w:rsid w:val="00515409"/>
    <w:rsid w:val="005430B0"/>
    <w:rsid w:val="00550EFD"/>
    <w:rsid w:val="005667F0"/>
    <w:rsid w:val="005A4525"/>
    <w:rsid w:val="005C20F1"/>
    <w:rsid w:val="005E51DC"/>
    <w:rsid w:val="006315D2"/>
    <w:rsid w:val="00634CF9"/>
    <w:rsid w:val="00634EB6"/>
    <w:rsid w:val="0065048C"/>
    <w:rsid w:val="00654725"/>
    <w:rsid w:val="0065664C"/>
    <w:rsid w:val="0065765E"/>
    <w:rsid w:val="006B5D8B"/>
    <w:rsid w:val="006D18A7"/>
    <w:rsid w:val="006F1957"/>
    <w:rsid w:val="00720367"/>
    <w:rsid w:val="00770068"/>
    <w:rsid w:val="00776F41"/>
    <w:rsid w:val="00783BFB"/>
    <w:rsid w:val="00796803"/>
    <w:rsid w:val="007B7E0E"/>
    <w:rsid w:val="007B7FD4"/>
    <w:rsid w:val="007D4B1D"/>
    <w:rsid w:val="007F2FD5"/>
    <w:rsid w:val="00877CA7"/>
    <w:rsid w:val="00896281"/>
    <w:rsid w:val="00896441"/>
    <w:rsid w:val="008A6C6A"/>
    <w:rsid w:val="008D3DF0"/>
    <w:rsid w:val="009039EE"/>
    <w:rsid w:val="00930D41"/>
    <w:rsid w:val="009407C6"/>
    <w:rsid w:val="00964F78"/>
    <w:rsid w:val="0098777A"/>
    <w:rsid w:val="009E1846"/>
    <w:rsid w:val="009E5849"/>
    <w:rsid w:val="00A106AF"/>
    <w:rsid w:val="00A17DC0"/>
    <w:rsid w:val="00A3037F"/>
    <w:rsid w:val="00A30470"/>
    <w:rsid w:val="00A4374D"/>
    <w:rsid w:val="00A45364"/>
    <w:rsid w:val="00A54143"/>
    <w:rsid w:val="00AE1B29"/>
    <w:rsid w:val="00B405F9"/>
    <w:rsid w:val="00B71D8C"/>
    <w:rsid w:val="00B73412"/>
    <w:rsid w:val="00B8138A"/>
    <w:rsid w:val="00B83919"/>
    <w:rsid w:val="00B9587E"/>
    <w:rsid w:val="00BB5377"/>
    <w:rsid w:val="00C0181E"/>
    <w:rsid w:val="00C10C29"/>
    <w:rsid w:val="00C24C4C"/>
    <w:rsid w:val="00C5356B"/>
    <w:rsid w:val="00C74D28"/>
    <w:rsid w:val="00C75C92"/>
    <w:rsid w:val="00CA2688"/>
    <w:rsid w:val="00CB1A71"/>
    <w:rsid w:val="00CD44C7"/>
    <w:rsid w:val="00CF0A51"/>
    <w:rsid w:val="00D14B62"/>
    <w:rsid w:val="00D4096F"/>
    <w:rsid w:val="00D46547"/>
    <w:rsid w:val="00D5076D"/>
    <w:rsid w:val="00D6502A"/>
    <w:rsid w:val="00D919BA"/>
    <w:rsid w:val="00D94571"/>
    <w:rsid w:val="00D95087"/>
    <w:rsid w:val="00DA56A1"/>
    <w:rsid w:val="00DC08BB"/>
    <w:rsid w:val="00DE5B91"/>
    <w:rsid w:val="00DF4A24"/>
    <w:rsid w:val="00E22215"/>
    <w:rsid w:val="00E2563F"/>
    <w:rsid w:val="00E37767"/>
    <w:rsid w:val="00E43D94"/>
    <w:rsid w:val="00E515BC"/>
    <w:rsid w:val="00E7787E"/>
    <w:rsid w:val="00EA6EA8"/>
    <w:rsid w:val="00EB0F4A"/>
    <w:rsid w:val="00EB1BD8"/>
    <w:rsid w:val="00EC134F"/>
    <w:rsid w:val="00EF1641"/>
    <w:rsid w:val="00EF4898"/>
    <w:rsid w:val="00EF63C3"/>
    <w:rsid w:val="00F144B2"/>
    <w:rsid w:val="00F26893"/>
    <w:rsid w:val="00F45964"/>
    <w:rsid w:val="00F77062"/>
    <w:rsid w:val="00F94B9F"/>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370F-925F-4217-9D38-11A0850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2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2019-01-30T11:38:00Z</dcterms:created>
  <dcterms:modified xsi:type="dcterms:W3CDTF">2019-01-30T11:38:00Z</dcterms:modified>
</cp:coreProperties>
</file>