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27" w:rsidRDefault="00CF1F27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5E29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Review</w:t>
      </w:r>
    </w:p>
    <w:p w:rsidR="005E2990" w:rsidRDefault="005E2990" w:rsidP="005E29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5E2990" w:rsidRPr="0008177B" w:rsidRDefault="005E2990" w:rsidP="005E29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E2990" w:rsidRDefault="005E2990" w:rsidP="005E29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990" w:rsidRDefault="005E2990" w:rsidP="005E29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990" w:rsidRPr="00753BE8" w:rsidRDefault="005E2990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1F27" w:rsidRPr="00753BE8" w:rsidRDefault="00CF1F27" w:rsidP="00753BE8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53BE8">
        <w:rPr>
          <w:rFonts w:ascii="Times New Roman" w:hAnsi="Times New Roman" w:cs="Times New Roman"/>
          <w:noProof/>
          <w:sz w:val="24"/>
          <w:szCs w:val="24"/>
        </w:rPr>
        <w:t xml:space="preserve">Fatin Amirah Ahmed Shukri, R. M. (2013). An overview of teh fleet maintenance and operating cost: Key components and methods. </w:t>
      </w:r>
      <w:r w:rsidRPr="00753BE8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commerce,business and management</w:t>
      </w:r>
      <w:r w:rsidRPr="00753B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A2B3C" w:rsidRPr="00753BE8" w:rsidRDefault="00824AF3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2526586"/>
          <w:citation/>
        </w:sdtPr>
        <w:sdtEndPr/>
        <w:sdtContent>
          <w:r w:rsidR="00CF1F27" w:rsidRPr="00753B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355AC">
            <w:rPr>
              <w:rFonts w:ascii="Times New Roman" w:hAnsi="Times New Roman" w:cs="Times New Roman"/>
              <w:sz w:val="24"/>
              <w:szCs w:val="24"/>
            </w:rPr>
            <w:instrText xml:space="preserve">CITATION Fat131 \l 1033 </w:instrText>
          </w:r>
          <w:r w:rsidR="00CF1F27" w:rsidRPr="00753B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55AC" w:rsidRPr="004355AC">
            <w:rPr>
              <w:rFonts w:ascii="Times New Roman" w:hAnsi="Times New Roman" w:cs="Times New Roman"/>
              <w:noProof/>
              <w:sz w:val="24"/>
              <w:szCs w:val="24"/>
            </w:rPr>
            <w:t>(Fatin Amirah Ahmed Shukri, 2013)</w:t>
          </w:r>
          <w:r w:rsidR="00CF1F27" w:rsidRPr="00753BE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232B0" w:rsidRPr="00753BE8">
        <w:rPr>
          <w:rFonts w:ascii="Times New Roman" w:hAnsi="Times New Roman" w:cs="Times New Roman"/>
          <w:sz w:val="24"/>
          <w:szCs w:val="24"/>
        </w:rPr>
        <w:t xml:space="preserve">The </w:t>
      </w:r>
      <w:r w:rsidR="00083B3A" w:rsidRPr="00753BE8">
        <w:rPr>
          <w:rFonts w:ascii="Times New Roman" w:hAnsi="Times New Roman" w:cs="Times New Roman"/>
          <w:sz w:val="24"/>
          <w:szCs w:val="24"/>
        </w:rPr>
        <w:t>cost of operation comprises mainly of the defense vehicles maintenance.</w:t>
      </w:r>
      <w:r w:rsidR="00D94EBD" w:rsidRPr="00753BE8">
        <w:rPr>
          <w:rFonts w:ascii="Times New Roman" w:hAnsi="Times New Roman" w:cs="Times New Roman"/>
          <w:sz w:val="24"/>
          <w:szCs w:val="24"/>
        </w:rPr>
        <w:t xml:space="preserve"> The study looked at the Malaysian military department</w:t>
      </w:r>
      <w:r w:rsidR="00A02C8B" w:rsidRPr="00753BE8">
        <w:rPr>
          <w:rFonts w:ascii="Times New Roman" w:hAnsi="Times New Roman" w:cs="Times New Roman"/>
          <w:sz w:val="24"/>
          <w:szCs w:val="24"/>
        </w:rPr>
        <w:t xml:space="preserve">. </w:t>
      </w:r>
      <w:r w:rsidR="008E144F" w:rsidRPr="00753BE8">
        <w:rPr>
          <w:rFonts w:ascii="Times New Roman" w:hAnsi="Times New Roman" w:cs="Times New Roman"/>
          <w:sz w:val="24"/>
          <w:szCs w:val="24"/>
        </w:rPr>
        <w:t xml:space="preserve">The management of the vehicles is supposed to be a long term complete cycle that has to be carefully managed. </w:t>
      </w:r>
      <w:r w:rsidR="001102C3" w:rsidRPr="00753BE8">
        <w:rPr>
          <w:rFonts w:ascii="Times New Roman" w:hAnsi="Times New Roman" w:cs="Times New Roman"/>
          <w:sz w:val="24"/>
          <w:szCs w:val="24"/>
        </w:rPr>
        <w:t xml:space="preserve">There exists a variety of statistical techniques used to analyze transport data. </w:t>
      </w:r>
      <w:r w:rsidR="00552B31" w:rsidRPr="00753BE8">
        <w:rPr>
          <w:rFonts w:ascii="Times New Roman" w:hAnsi="Times New Roman" w:cs="Times New Roman"/>
          <w:sz w:val="24"/>
          <w:szCs w:val="24"/>
        </w:rPr>
        <w:t xml:space="preserve">The study looked deeply into the factors directly affecting the operating costs of defense vehicles. </w:t>
      </w:r>
      <w:r w:rsidR="00B735D1" w:rsidRPr="00753BE8">
        <w:rPr>
          <w:rFonts w:ascii="Times New Roman" w:hAnsi="Times New Roman" w:cs="Times New Roman"/>
          <w:sz w:val="24"/>
          <w:szCs w:val="24"/>
        </w:rPr>
        <w:t xml:space="preserve">The factors studied include the fuel, overhauling, wear and tear, tires and maintenance. </w:t>
      </w:r>
      <w:r w:rsidR="00BA1777" w:rsidRPr="00753BE8">
        <w:rPr>
          <w:rFonts w:ascii="Times New Roman" w:hAnsi="Times New Roman" w:cs="Times New Roman"/>
          <w:sz w:val="24"/>
          <w:szCs w:val="24"/>
        </w:rPr>
        <w:t xml:space="preserve">This included a specific </w:t>
      </w:r>
      <w:r w:rsidR="00B566F0" w:rsidRPr="00753BE8">
        <w:rPr>
          <w:rFonts w:ascii="Times New Roman" w:hAnsi="Times New Roman" w:cs="Times New Roman"/>
          <w:sz w:val="24"/>
          <w:szCs w:val="24"/>
        </w:rPr>
        <w:t xml:space="preserve">type of equipment only, the 3 ton 4x4.  </w:t>
      </w:r>
      <w:r w:rsidR="005F72C9" w:rsidRPr="00753BE8">
        <w:rPr>
          <w:rFonts w:ascii="Times New Roman" w:hAnsi="Times New Roman" w:cs="Times New Roman"/>
          <w:sz w:val="24"/>
          <w:szCs w:val="24"/>
        </w:rPr>
        <w:t>The authors emphasized all the aspects of costs should be considered while estimating the maintenance and operating cost of the fleet vehicles.</w:t>
      </w:r>
      <w:r w:rsidR="00212473" w:rsidRPr="00753BE8">
        <w:rPr>
          <w:rFonts w:ascii="Times New Roman" w:hAnsi="Times New Roman" w:cs="Times New Roman"/>
          <w:sz w:val="24"/>
          <w:szCs w:val="24"/>
        </w:rPr>
        <w:t xml:space="preserve"> The</w:t>
      </w:r>
      <w:r w:rsidR="00A749F8" w:rsidRPr="00753BE8">
        <w:rPr>
          <w:rFonts w:ascii="Times New Roman" w:hAnsi="Times New Roman" w:cs="Times New Roman"/>
          <w:sz w:val="24"/>
          <w:szCs w:val="24"/>
        </w:rPr>
        <w:t xml:space="preserve"> study gathered the past data and</w:t>
      </w:r>
      <w:r w:rsidR="00212473" w:rsidRPr="00753BE8">
        <w:rPr>
          <w:rFonts w:ascii="Times New Roman" w:hAnsi="Times New Roman" w:cs="Times New Roman"/>
          <w:sz w:val="24"/>
          <w:szCs w:val="24"/>
        </w:rPr>
        <w:t xml:space="preserve"> implemented the key </w:t>
      </w:r>
      <w:r w:rsidR="008A0AFF" w:rsidRPr="00753BE8">
        <w:rPr>
          <w:rFonts w:ascii="Times New Roman" w:hAnsi="Times New Roman" w:cs="Times New Roman"/>
          <w:sz w:val="24"/>
          <w:szCs w:val="24"/>
        </w:rPr>
        <w:t>characteristics</w:t>
      </w:r>
      <w:r w:rsidR="00212473" w:rsidRPr="00753BE8">
        <w:rPr>
          <w:rFonts w:ascii="Times New Roman" w:hAnsi="Times New Roman" w:cs="Times New Roman"/>
          <w:sz w:val="24"/>
          <w:szCs w:val="24"/>
        </w:rPr>
        <w:t xml:space="preserve"> to the present study.</w:t>
      </w:r>
      <w:r w:rsidR="00D94EBD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A50D73" w:rsidRPr="00753BE8">
        <w:rPr>
          <w:rFonts w:ascii="Times New Roman" w:hAnsi="Times New Roman" w:cs="Times New Roman"/>
          <w:sz w:val="24"/>
          <w:szCs w:val="24"/>
        </w:rPr>
        <w:t>The</w:t>
      </w:r>
      <w:r w:rsidR="00DF12E2" w:rsidRPr="00753BE8">
        <w:rPr>
          <w:rFonts w:ascii="Times New Roman" w:hAnsi="Times New Roman" w:cs="Times New Roman"/>
          <w:sz w:val="24"/>
          <w:szCs w:val="24"/>
        </w:rPr>
        <w:t xml:space="preserve"> authors developed two models, one</w:t>
      </w:r>
      <w:r w:rsidR="00A50D73" w:rsidRPr="00753BE8">
        <w:rPr>
          <w:rFonts w:ascii="Times New Roman" w:hAnsi="Times New Roman" w:cs="Times New Roman"/>
          <w:sz w:val="24"/>
          <w:szCs w:val="24"/>
        </w:rPr>
        <w:t xml:space="preserve"> of which</w:t>
      </w:r>
      <w:r w:rsidR="00DF12E2" w:rsidRPr="00753BE8">
        <w:rPr>
          <w:rFonts w:ascii="Times New Roman" w:hAnsi="Times New Roman" w:cs="Times New Roman"/>
          <w:sz w:val="24"/>
          <w:szCs w:val="24"/>
        </w:rPr>
        <w:t xml:space="preserve"> shows the components of </w:t>
      </w:r>
      <w:r w:rsidR="00FB6D5F" w:rsidRPr="00753BE8">
        <w:rPr>
          <w:rFonts w:ascii="Times New Roman" w:hAnsi="Times New Roman" w:cs="Times New Roman"/>
          <w:sz w:val="24"/>
          <w:szCs w:val="24"/>
        </w:rPr>
        <w:t xml:space="preserve">life cycle cost. The second model showed the regression analysis between the total maintenance and operating cost and the factors that </w:t>
      </w:r>
      <w:r w:rsidR="0095447A" w:rsidRPr="00753BE8">
        <w:rPr>
          <w:rFonts w:ascii="Times New Roman" w:hAnsi="Times New Roman" w:cs="Times New Roman"/>
          <w:sz w:val="24"/>
          <w:szCs w:val="24"/>
        </w:rPr>
        <w:t xml:space="preserve">affect these costs. </w:t>
      </w:r>
      <w:r w:rsidR="00B63FF6" w:rsidRPr="00753BE8">
        <w:rPr>
          <w:rFonts w:ascii="Times New Roman" w:hAnsi="Times New Roman" w:cs="Times New Roman"/>
          <w:sz w:val="24"/>
          <w:szCs w:val="24"/>
        </w:rPr>
        <w:t xml:space="preserve">The mechanistic model was used to analyze the data. </w:t>
      </w:r>
      <w:r w:rsidR="00467D7D" w:rsidRPr="00753BE8">
        <w:rPr>
          <w:rFonts w:ascii="Times New Roman" w:hAnsi="Times New Roman" w:cs="Times New Roman"/>
          <w:sz w:val="24"/>
          <w:szCs w:val="24"/>
        </w:rPr>
        <w:t>The equipment life cycle is seen as a combination of four phases,</w:t>
      </w:r>
      <w:r w:rsidR="00832FD8" w:rsidRPr="00753BE8">
        <w:rPr>
          <w:rFonts w:ascii="Times New Roman" w:hAnsi="Times New Roman" w:cs="Times New Roman"/>
          <w:sz w:val="24"/>
          <w:szCs w:val="24"/>
        </w:rPr>
        <w:t xml:space="preserve"> concept, acquisition, service and disposal. </w:t>
      </w:r>
      <w:r w:rsidR="005E0CF6" w:rsidRPr="00753BE8">
        <w:rPr>
          <w:rFonts w:ascii="Times New Roman" w:hAnsi="Times New Roman" w:cs="Times New Roman"/>
          <w:sz w:val="24"/>
          <w:szCs w:val="24"/>
        </w:rPr>
        <w:t xml:space="preserve">All these phases have their own distinct strategies to be implemented. If this combination of phase and strategy is broken, this will affect the organization adversely. </w:t>
      </w:r>
      <w:r w:rsidR="00E25A02" w:rsidRPr="00753BE8">
        <w:rPr>
          <w:rFonts w:ascii="Times New Roman" w:hAnsi="Times New Roman" w:cs="Times New Roman"/>
          <w:sz w:val="24"/>
          <w:szCs w:val="24"/>
        </w:rPr>
        <w:t xml:space="preserve">The maintenance costs can be controlled by </w:t>
      </w:r>
      <w:r w:rsidR="00A46921" w:rsidRPr="00753BE8">
        <w:rPr>
          <w:rFonts w:ascii="Times New Roman" w:hAnsi="Times New Roman" w:cs="Times New Roman"/>
          <w:sz w:val="24"/>
          <w:szCs w:val="24"/>
        </w:rPr>
        <w:t xml:space="preserve">controlling </w:t>
      </w:r>
      <w:r w:rsidR="00E25A02" w:rsidRPr="00753BE8">
        <w:rPr>
          <w:rFonts w:ascii="Times New Roman" w:hAnsi="Times New Roman" w:cs="Times New Roman"/>
          <w:sz w:val="24"/>
          <w:szCs w:val="24"/>
        </w:rPr>
        <w:t>the truck related costs.</w:t>
      </w:r>
      <w:r w:rsidR="00A50D73" w:rsidRPr="00753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4D" w:rsidRPr="00753BE8" w:rsidRDefault="004A544D" w:rsidP="00753BE8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4A544D" w:rsidRPr="00753BE8" w:rsidRDefault="004A544D" w:rsidP="00753BE8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4A544D" w:rsidRPr="00753BE8" w:rsidRDefault="004A544D" w:rsidP="00753BE8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53BE8">
        <w:rPr>
          <w:rFonts w:ascii="Times New Roman" w:hAnsi="Times New Roman" w:cs="Times New Roman"/>
          <w:noProof/>
          <w:sz w:val="24"/>
          <w:szCs w:val="24"/>
        </w:rPr>
        <w:t xml:space="preserve">Tan, D. F. (2012). Review of vehicle operting costs and road roughness:past, current and future. </w:t>
      </w:r>
      <w:r w:rsidRPr="00753BE8">
        <w:rPr>
          <w:rFonts w:ascii="Times New Roman" w:hAnsi="Times New Roman" w:cs="Times New Roman"/>
          <w:i/>
          <w:iCs/>
          <w:noProof/>
          <w:sz w:val="24"/>
          <w:szCs w:val="24"/>
        </w:rPr>
        <w:t>Shaping the future: linking policy, research and outcomes.</w:t>
      </w:r>
      <w:r w:rsidRPr="00753BE8">
        <w:rPr>
          <w:rFonts w:ascii="Times New Roman" w:hAnsi="Times New Roman" w:cs="Times New Roman"/>
          <w:noProof/>
          <w:sz w:val="24"/>
          <w:szCs w:val="24"/>
        </w:rPr>
        <w:t xml:space="preserve"> Perth: ARRB group ltd. Australia.</w:t>
      </w:r>
    </w:p>
    <w:p w:rsidR="00132C7F" w:rsidRDefault="00824AF3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73208069"/>
          <w:citation/>
        </w:sdtPr>
        <w:sdtEndPr/>
        <w:sdtContent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CITATION DrF12 \l 1033 </w:instrText>
          </w:r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CF1F27" w:rsidRPr="00753BE8">
            <w:rPr>
              <w:rFonts w:ascii="Times New Roman" w:hAnsi="Times New Roman" w:cs="Times New Roman"/>
              <w:noProof/>
              <w:sz w:val="24"/>
              <w:szCs w:val="24"/>
            </w:rPr>
            <w:t>(Tan, 2012)</w:t>
          </w:r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r w:rsidR="005C58B1" w:rsidRPr="0075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181" w:rsidRPr="00753BE8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="00636181" w:rsidRPr="00753BE8">
        <w:rPr>
          <w:rFonts w:ascii="Times New Roman" w:hAnsi="Times New Roman" w:cs="Times New Roman"/>
          <w:sz w:val="24"/>
          <w:szCs w:val="24"/>
        </w:rPr>
        <w:t xml:space="preserve"> the implication of the roughness of road with respect to the cost of running the vehicles</w:t>
      </w:r>
      <w:r w:rsidR="002F3B16" w:rsidRPr="00753BE8">
        <w:rPr>
          <w:rFonts w:ascii="Times New Roman" w:hAnsi="Times New Roman" w:cs="Times New Roman"/>
          <w:sz w:val="24"/>
          <w:szCs w:val="24"/>
        </w:rPr>
        <w:t xml:space="preserve">. </w:t>
      </w:r>
      <w:r w:rsidR="00D27271" w:rsidRPr="00753BE8">
        <w:rPr>
          <w:rFonts w:ascii="Times New Roman" w:hAnsi="Times New Roman" w:cs="Times New Roman"/>
          <w:sz w:val="24"/>
          <w:szCs w:val="24"/>
        </w:rPr>
        <w:t xml:space="preserve">Various studies in different countries have been examined by the authors to examine the various aspects of the issue. </w:t>
      </w:r>
      <w:r w:rsidR="00611623" w:rsidRPr="00753BE8">
        <w:rPr>
          <w:rFonts w:ascii="Times New Roman" w:hAnsi="Times New Roman" w:cs="Times New Roman"/>
          <w:sz w:val="24"/>
          <w:szCs w:val="24"/>
        </w:rPr>
        <w:t>In this regard the studies in America and New Zealand have been observed.</w:t>
      </w:r>
      <w:r w:rsidR="00CD3FF4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2E5EEC" w:rsidRPr="00753BE8">
        <w:rPr>
          <w:rFonts w:ascii="Times New Roman" w:hAnsi="Times New Roman" w:cs="Times New Roman"/>
          <w:sz w:val="24"/>
          <w:szCs w:val="24"/>
        </w:rPr>
        <w:t xml:space="preserve">The mechanistic models are better than the regression models. </w:t>
      </w:r>
      <w:r w:rsidR="003A4E0F" w:rsidRPr="00753BE8">
        <w:rPr>
          <w:rFonts w:ascii="Times New Roman" w:hAnsi="Times New Roman" w:cs="Times New Roman"/>
          <w:sz w:val="24"/>
          <w:szCs w:val="24"/>
        </w:rPr>
        <w:t xml:space="preserve">The regression models were published before the availability of the International roughness index. </w:t>
      </w:r>
      <w:r w:rsidR="007D449B" w:rsidRPr="00753BE8">
        <w:rPr>
          <w:rFonts w:ascii="Times New Roman" w:hAnsi="Times New Roman" w:cs="Times New Roman"/>
          <w:sz w:val="24"/>
          <w:szCs w:val="24"/>
        </w:rPr>
        <w:t xml:space="preserve">The regression models are less robust </w:t>
      </w:r>
      <w:r w:rsidR="009B4699" w:rsidRPr="00753BE8">
        <w:rPr>
          <w:rFonts w:ascii="Times New Roman" w:hAnsi="Times New Roman" w:cs="Times New Roman"/>
          <w:sz w:val="24"/>
          <w:szCs w:val="24"/>
        </w:rPr>
        <w:t xml:space="preserve">as compared to the mechanistic models. </w:t>
      </w:r>
      <w:r w:rsidR="002B6F64" w:rsidRPr="00753BE8">
        <w:rPr>
          <w:rFonts w:ascii="Times New Roman" w:hAnsi="Times New Roman" w:cs="Times New Roman"/>
          <w:sz w:val="24"/>
          <w:szCs w:val="24"/>
        </w:rPr>
        <w:t xml:space="preserve">Further there is a problem when the regression models are applied to some modern vehicles. </w:t>
      </w:r>
      <w:r w:rsidR="00CD3FF4" w:rsidRPr="00753BE8">
        <w:rPr>
          <w:rFonts w:ascii="Times New Roman" w:hAnsi="Times New Roman" w:cs="Times New Roman"/>
          <w:sz w:val="24"/>
          <w:szCs w:val="24"/>
        </w:rPr>
        <w:t xml:space="preserve">NIMPAC and HDM III models have been used to analyze the data. </w:t>
      </w:r>
      <w:r w:rsidR="00D675A4" w:rsidRPr="00753BE8">
        <w:rPr>
          <w:rFonts w:ascii="Times New Roman" w:hAnsi="Times New Roman" w:cs="Times New Roman"/>
          <w:sz w:val="24"/>
          <w:szCs w:val="24"/>
        </w:rPr>
        <w:t xml:space="preserve">The variable named vehicle operating cost </w:t>
      </w:r>
      <w:r w:rsidR="00A16DFB" w:rsidRPr="00753BE8">
        <w:rPr>
          <w:rFonts w:ascii="Times New Roman" w:hAnsi="Times New Roman" w:cs="Times New Roman"/>
          <w:sz w:val="24"/>
          <w:szCs w:val="24"/>
        </w:rPr>
        <w:t xml:space="preserve">has been operationalized </w:t>
      </w:r>
      <w:r w:rsidR="0009117D" w:rsidRPr="00753BE8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C26B35" w:rsidRPr="00753BE8">
        <w:rPr>
          <w:rFonts w:ascii="Times New Roman" w:hAnsi="Times New Roman" w:cs="Times New Roman"/>
          <w:sz w:val="24"/>
          <w:szCs w:val="24"/>
        </w:rPr>
        <w:t xml:space="preserve">fuel consumption cost. This variable </w:t>
      </w:r>
      <w:r w:rsidR="00651C5C" w:rsidRPr="00753BE8">
        <w:rPr>
          <w:rFonts w:ascii="Times New Roman" w:hAnsi="Times New Roman" w:cs="Times New Roman"/>
          <w:sz w:val="24"/>
          <w:szCs w:val="24"/>
        </w:rPr>
        <w:t xml:space="preserve">is then further divided into sub variables like engine efficiency adjustment etc. </w:t>
      </w:r>
      <w:r w:rsidR="005E7E1E" w:rsidRPr="00753BE8">
        <w:rPr>
          <w:rFonts w:ascii="Times New Roman" w:hAnsi="Times New Roman" w:cs="Times New Roman"/>
          <w:sz w:val="24"/>
          <w:szCs w:val="24"/>
        </w:rPr>
        <w:t xml:space="preserve">The roughness is considered to be affecting the rolling resistance. </w:t>
      </w:r>
      <w:r w:rsidR="003676A4" w:rsidRPr="00753BE8">
        <w:rPr>
          <w:rFonts w:ascii="Times New Roman" w:hAnsi="Times New Roman" w:cs="Times New Roman"/>
          <w:sz w:val="24"/>
          <w:szCs w:val="24"/>
        </w:rPr>
        <w:t xml:space="preserve">The findings depicted that the road roughness has an impact on the operational cost of the vehicle. </w:t>
      </w:r>
      <w:r w:rsidR="006B574F" w:rsidRPr="00753BE8">
        <w:rPr>
          <w:rFonts w:ascii="Times New Roman" w:hAnsi="Times New Roman" w:cs="Times New Roman"/>
          <w:sz w:val="24"/>
          <w:szCs w:val="24"/>
        </w:rPr>
        <w:t>If the speed is not altered, certain studies have shown that the roughness and fuel consumption are positively correlated.</w:t>
      </w:r>
      <w:r w:rsidR="003676A4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611623" w:rsidRPr="00753BE8">
        <w:rPr>
          <w:rFonts w:ascii="Times New Roman" w:hAnsi="Times New Roman" w:cs="Times New Roman"/>
          <w:sz w:val="24"/>
          <w:szCs w:val="24"/>
        </w:rPr>
        <w:t xml:space="preserve">The results are consistent across the countries. </w:t>
      </w:r>
    </w:p>
    <w:p w:rsidR="007B487F" w:rsidRDefault="007B487F" w:rsidP="007B487F">
      <w:pPr>
        <w:pStyle w:val="Bibliography"/>
        <w:ind w:left="720" w:hanging="720"/>
        <w:rPr>
          <w:noProof/>
        </w:rPr>
      </w:pPr>
    </w:p>
    <w:p w:rsidR="007B487F" w:rsidRDefault="007B487F" w:rsidP="007B487F">
      <w:pPr>
        <w:pStyle w:val="Bibliography"/>
        <w:ind w:left="720" w:hanging="720"/>
        <w:rPr>
          <w:noProof/>
        </w:rPr>
      </w:pPr>
    </w:p>
    <w:p w:rsidR="007B487F" w:rsidRDefault="007B487F" w:rsidP="007B487F">
      <w:pPr>
        <w:pStyle w:val="Bibliography"/>
        <w:ind w:left="720" w:hanging="720"/>
        <w:rPr>
          <w:noProof/>
        </w:rPr>
      </w:pPr>
    </w:p>
    <w:p w:rsidR="007B487F" w:rsidRDefault="007B487F" w:rsidP="007B487F">
      <w:pPr>
        <w:pStyle w:val="Bibliography"/>
        <w:ind w:left="720" w:hanging="720"/>
        <w:rPr>
          <w:noProof/>
        </w:rPr>
      </w:pPr>
      <w:r>
        <w:rPr>
          <w:noProof/>
        </w:rPr>
        <w:t xml:space="preserve">Momcilovic, V. &amp;. (2017). Influence of an integrated maintenance managementon the vehicle fleetenergy efficiency. </w:t>
      </w:r>
      <w:r>
        <w:rPr>
          <w:i/>
          <w:iCs/>
          <w:noProof/>
        </w:rPr>
        <w:t>Thermal Science</w:t>
      </w:r>
      <w:r>
        <w:rPr>
          <w:noProof/>
        </w:rPr>
        <w:t>. doi:10.2298/TSCI170209122V</w:t>
      </w:r>
    </w:p>
    <w:p w:rsidR="00481548" w:rsidRPr="004E2D50" w:rsidRDefault="00824AF3" w:rsidP="00753BE8">
      <w:pPr>
        <w:spacing w:line="480" w:lineRule="auto"/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40240916"/>
          <w:citation/>
        </w:sdtPr>
        <w:sdtEndPr/>
        <w:sdtContent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4355AC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Vuj17 \l 1033 </w:instrText>
          </w:r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4355AC" w:rsidRPr="004355AC">
            <w:rPr>
              <w:rFonts w:ascii="Times New Roman" w:hAnsi="Times New Roman" w:cs="Times New Roman"/>
              <w:noProof/>
              <w:sz w:val="24"/>
              <w:szCs w:val="24"/>
            </w:rPr>
            <w:t>(Momcilovic, 2017)</w:t>
          </w:r>
          <w:r w:rsidR="00CF1F27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r w:rsidR="00A35F81" w:rsidRPr="0075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7B" w:rsidRPr="00753BE8">
        <w:rPr>
          <w:rFonts w:ascii="Times New Roman" w:hAnsi="Times New Roman" w:cs="Times New Roman"/>
          <w:sz w:val="24"/>
          <w:szCs w:val="24"/>
        </w:rPr>
        <w:t>Took</w:t>
      </w:r>
      <w:r w:rsidR="00F86D29" w:rsidRPr="00753BE8">
        <w:rPr>
          <w:rFonts w:ascii="Times New Roman" w:hAnsi="Times New Roman" w:cs="Times New Roman"/>
          <w:sz w:val="24"/>
          <w:szCs w:val="24"/>
        </w:rPr>
        <w:t xml:space="preserve"> the transportation process into account </w:t>
      </w:r>
      <w:r w:rsidR="0016692D" w:rsidRPr="00753BE8">
        <w:rPr>
          <w:rFonts w:ascii="Times New Roman" w:hAnsi="Times New Roman" w:cs="Times New Roman"/>
          <w:sz w:val="24"/>
          <w:szCs w:val="24"/>
        </w:rPr>
        <w:t xml:space="preserve">to better manage the maintenance of vehicles. </w:t>
      </w:r>
      <w:r w:rsidR="00FF25AA" w:rsidRPr="00753BE8">
        <w:rPr>
          <w:rFonts w:ascii="Times New Roman" w:hAnsi="Times New Roman" w:cs="Times New Roman"/>
          <w:sz w:val="24"/>
          <w:szCs w:val="24"/>
        </w:rPr>
        <w:t xml:space="preserve">Various requirements </w:t>
      </w:r>
      <w:r w:rsidR="009F06ED" w:rsidRPr="00753BE8">
        <w:rPr>
          <w:rFonts w:ascii="Times New Roman" w:hAnsi="Times New Roman" w:cs="Times New Roman"/>
          <w:sz w:val="24"/>
          <w:szCs w:val="24"/>
        </w:rPr>
        <w:t xml:space="preserve">were defined </w:t>
      </w:r>
      <w:r w:rsidR="00B040D6" w:rsidRPr="00753BE8">
        <w:rPr>
          <w:rFonts w:ascii="Times New Roman" w:hAnsi="Times New Roman" w:cs="Times New Roman"/>
          <w:sz w:val="24"/>
          <w:szCs w:val="24"/>
        </w:rPr>
        <w:t xml:space="preserve">in order to establish an operational plan. </w:t>
      </w:r>
      <w:r w:rsidR="002C588A" w:rsidRPr="00753BE8">
        <w:rPr>
          <w:rFonts w:ascii="Times New Roman" w:hAnsi="Times New Roman" w:cs="Times New Roman"/>
          <w:sz w:val="24"/>
          <w:szCs w:val="24"/>
        </w:rPr>
        <w:t xml:space="preserve">These are some of the requirements that the fleet will have to accomplish in a specified period of time. </w:t>
      </w:r>
      <w:r w:rsidR="00630A86" w:rsidRPr="00753BE8">
        <w:rPr>
          <w:rFonts w:ascii="Times New Roman" w:hAnsi="Times New Roman" w:cs="Times New Roman"/>
          <w:sz w:val="24"/>
          <w:szCs w:val="24"/>
        </w:rPr>
        <w:t xml:space="preserve">The process based maintenance system is used in the study. </w:t>
      </w:r>
      <w:r w:rsidR="00220CCE" w:rsidRPr="00753BE8">
        <w:rPr>
          <w:rFonts w:ascii="Times New Roman" w:hAnsi="Times New Roman" w:cs="Times New Roman"/>
          <w:sz w:val="24"/>
          <w:szCs w:val="24"/>
        </w:rPr>
        <w:t xml:space="preserve">The maintenance measurement requires that all the variables are defined precisely with respect to the specified measures. </w:t>
      </w:r>
      <w:r w:rsidR="0012513B" w:rsidRPr="00753BE8">
        <w:rPr>
          <w:rFonts w:ascii="Times New Roman" w:hAnsi="Times New Roman" w:cs="Times New Roman"/>
          <w:sz w:val="24"/>
          <w:szCs w:val="24"/>
        </w:rPr>
        <w:t xml:space="preserve">There has to be a </w:t>
      </w:r>
      <w:r w:rsidR="00014A7A" w:rsidRPr="00753BE8">
        <w:rPr>
          <w:rFonts w:ascii="Times New Roman" w:hAnsi="Times New Roman" w:cs="Times New Roman"/>
          <w:sz w:val="24"/>
          <w:szCs w:val="24"/>
        </w:rPr>
        <w:t xml:space="preserve">state of management defined so that we can refer to it when required. </w:t>
      </w:r>
      <w:r w:rsidR="006C7D26" w:rsidRPr="00753BE8">
        <w:rPr>
          <w:rFonts w:ascii="Times New Roman" w:hAnsi="Times New Roman" w:cs="Times New Roman"/>
          <w:sz w:val="24"/>
          <w:szCs w:val="24"/>
        </w:rPr>
        <w:t xml:space="preserve">The fleet is constructed according to a construction- operation setup. </w:t>
      </w:r>
      <w:r w:rsidR="000635D0" w:rsidRPr="00753BE8">
        <w:rPr>
          <w:rFonts w:ascii="Times New Roman" w:hAnsi="Times New Roman" w:cs="Times New Roman"/>
          <w:sz w:val="24"/>
          <w:szCs w:val="24"/>
        </w:rPr>
        <w:t xml:space="preserve">The variables included were start time, reaching time, </w:t>
      </w:r>
      <w:r w:rsidR="004F16C6" w:rsidRPr="00753BE8">
        <w:rPr>
          <w:rFonts w:ascii="Times New Roman" w:hAnsi="Times New Roman" w:cs="Times New Roman"/>
          <w:sz w:val="24"/>
          <w:szCs w:val="24"/>
        </w:rPr>
        <w:t>quanti</w:t>
      </w:r>
      <w:r w:rsidR="000540CC" w:rsidRPr="00753BE8">
        <w:rPr>
          <w:rFonts w:ascii="Times New Roman" w:hAnsi="Times New Roman" w:cs="Times New Roman"/>
          <w:sz w:val="24"/>
          <w:szCs w:val="24"/>
        </w:rPr>
        <w:t>ty of weight to be carried on. The next part is the making of integrated m</w:t>
      </w:r>
      <w:r w:rsidR="001B46FD" w:rsidRPr="00753BE8">
        <w:rPr>
          <w:rFonts w:ascii="Times New Roman" w:hAnsi="Times New Roman" w:cs="Times New Roman"/>
          <w:sz w:val="24"/>
          <w:szCs w:val="24"/>
        </w:rPr>
        <w:t xml:space="preserve">aintenance management conditions. In this regard, the number of transport machines, </w:t>
      </w:r>
      <w:r w:rsidR="00416210" w:rsidRPr="00753BE8">
        <w:rPr>
          <w:rFonts w:ascii="Times New Roman" w:hAnsi="Times New Roman" w:cs="Times New Roman"/>
          <w:sz w:val="24"/>
          <w:szCs w:val="24"/>
        </w:rPr>
        <w:t>the number of vehicles that can be kept in not ready for operations with respect to time are defined.</w:t>
      </w:r>
      <w:r w:rsidR="00144BE9" w:rsidRPr="00753BE8">
        <w:rPr>
          <w:rFonts w:ascii="Times New Roman" w:hAnsi="Times New Roman" w:cs="Times New Roman"/>
          <w:sz w:val="24"/>
          <w:szCs w:val="24"/>
        </w:rPr>
        <w:t xml:space="preserve"> Next the variables are to be analyzed against </w:t>
      </w:r>
      <w:r w:rsidR="00E402B9" w:rsidRPr="00753BE8">
        <w:rPr>
          <w:rFonts w:ascii="Times New Roman" w:hAnsi="Times New Roman" w:cs="Times New Roman"/>
          <w:sz w:val="24"/>
          <w:szCs w:val="24"/>
        </w:rPr>
        <w:t>t</w:t>
      </w:r>
      <w:r w:rsidR="00144BE9" w:rsidRPr="00753BE8">
        <w:rPr>
          <w:rFonts w:ascii="Times New Roman" w:hAnsi="Times New Roman" w:cs="Times New Roman"/>
          <w:sz w:val="24"/>
          <w:szCs w:val="24"/>
        </w:rPr>
        <w:t xml:space="preserve">he criteria set by the top management. </w:t>
      </w:r>
      <w:r w:rsidR="001B46FD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0540CC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887B95" w:rsidRPr="00753BE8">
        <w:rPr>
          <w:rFonts w:ascii="Times New Roman" w:hAnsi="Times New Roman" w:cs="Times New Roman"/>
          <w:sz w:val="24"/>
          <w:szCs w:val="24"/>
        </w:rPr>
        <w:t xml:space="preserve">The comparison of achieved and threshold values will give the managers insights into the situations. </w:t>
      </w:r>
      <w:r w:rsidR="003F1725" w:rsidRPr="00753BE8">
        <w:rPr>
          <w:rFonts w:ascii="Times New Roman" w:hAnsi="Times New Roman" w:cs="Times New Roman"/>
          <w:sz w:val="24"/>
          <w:szCs w:val="24"/>
        </w:rPr>
        <w:t>The results suggested that the company under consideration has become more efficient when considering the vehicle management.</w:t>
      </w:r>
      <w:r w:rsidR="00E32509">
        <w:rPr>
          <w:rFonts w:ascii="Times New Roman" w:hAnsi="Times New Roman" w:cs="Times New Roman"/>
          <w:sz w:val="24"/>
          <w:szCs w:val="24"/>
        </w:rPr>
        <w:t xml:space="preserve"> </w:t>
      </w:r>
      <w:r w:rsidR="00EC659B" w:rsidRPr="00EC659B">
        <w:rPr>
          <w:rFonts w:ascii="Times New Roman" w:hAnsi="Times New Roman" w:cs="Times New Roman"/>
          <w:sz w:val="24"/>
          <w:szCs w:val="24"/>
        </w:rPr>
        <w:t>They</w:t>
      </w:r>
      <w:r w:rsidR="00EC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E3" w:rsidRPr="00753BE8">
        <w:rPr>
          <w:rFonts w:ascii="Times New Roman" w:hAnsi="Times New Roman" w:cs="Times New Roman"/>
          <w:sz w:val="24"/>
          <w:szCs w:val="24"/>
        </w:rPr>
        <w:t xml:space="preserve">analyzed the </w:t>
      </w:r>
      <w:r w:rsidR="00E34CC3" w:rsidRPr="00753BE8">
        <w:rPr>
          <w:rFonts w:ascii="Times New Roman" w:hAnsi="Times New Roman" w:cs="Times New Roman"/>
          <w:sz w:val="24"/>
          <w:szCs w:val="24"/>
        </w:rPr>
        <w:t>effects of road roughness</w:t>
      </w:r>
      <w:r w:rsidR="005721D6" w:rsidRPr="00753BE8">
        <w:rPr>
          <w:rFonts w:ascii="Times New Roman" w:hAnsi="Times New Roman" w:cs="Times New Roman"/>
          <w:sz w:val="24"/>
          <w:szCs w:val="24"/>
        </w:rPr>
        <w:t xml:space="preserve"> on traffic speed and road safety. </w:t>
      </w:r>
      <w:r w:rsidR="00BF411A" w:rsidRPr="00753BE8">
        <w:rPr>
          <w:rFonts w:ascii="Times New Roman" w:hAnsi="Times New Roman" w:cs="Times New Roman"/>
          <w:sz w:val="24"/>
          <w:szCs w:val="24"/>
        </w:rPr>
        <w:t xml:space="preserve">The roughness was analyzed in detail. </w:t>
      </w:r>
      <w:r w:rsidR="0032656C" w:rsidRPr="00753BE8">
        <w:rPr>
          <w:rFonts w:ascii="Times New Roman" w:hAnsi="Times New Roman" w:cs="Times New Roman"/>
          <w:sz w:val="24"/>
          <w:szCs w:val="24"/>
        </w:rPr>
        <w:t xml:space="preserve">Factors affecting road safety and speeds of vehicles were analyzed. </w:t>
      </w:r>
      <w:r w:rsidR="008A12F4" w:rsidRPr="00753BE8">
        <w:rPr>
          <w:rFonts w:ascii="Times New Roman" w:hAnsi="Times New Roman" w:cs="Times New Roman"/>
          <w:sz w:val="24"/>
          <w:szCs w:val="24"/>
        </w:rPr>
        <w:t xml:space="preserve">Data were collected on crashes, crash rates and roughness of roads were calculated. </w:t>
      </w:r>
      <w:r w:rsidR="001017F7" w:rsidRPr="00753BE8">
        <w:rPr>
          <w:rFonts w:ascii="Times New Roman" w:hAnsi="Times New Roman" w:cs="Times New Roman"/>
          <w:sz w:val="24"/>
          <w:szCs w:val="24"/>
        </w:rPr>
        <w:t xml:space="preserve">Heavy vehicles were also considered while studying crash data. </w:t>
      </w:r>
      <w:r w:rsidR="00E17773" w:rsidRPr="00753BE8">
        <w:rPr>
          <w:rFonts w:ascii="Times New Roman" w:hAnsi="Times New Roman" w:cs="Times New Roman"/>
          <w:sz w:val="24"/>
          <w:szCs w:val="24"/>
        </w:rPr>
        <w:t>The</w:t>
      </w:r>
      <w:r w:rsidR="00782CBB" w:rsidRPr="00753BE8">
        <w:rPr>
          <w:rFonts w:ascii="Times New Roman" w:hAnsi="Times New Roman" w:cs="Times New Roman"/>
          <w:sz w:val="24"/>
          <w:szCs w:val="24"/>
        </w:rPr>
        <w:t xml:space="preserve"> profiling</w:t>
      </w:r>
      <w:r w:rsidR="00E17773" w:rsidRPr="00753BE8">
        <w:rPr>
          <w:rFonts w:ascii="Times New Roman" w:hAnsi="Times New Roman" w:cs="Times New Roman"/>
          <w:sz w:val="24"/>
          <w:szCs w:val="24"/>
        </w:rPr>
        <w:t xml:space="preserve"> devices were used to ascertain the roughness of roads. </w:t>
      </w:r>
      <w:r w:rsidR="00E95452" w:rsidRPr="00753BE8">
        <w:rPr>
          <w:rFonts w:ascii="Times New Roman" w:hAnsi="Times New Roman" w:cs="Times New Roman"/>
          <w:sz w:val="24"/>
          <w:szCs w:val="24"/>
        </w:rPr>
        <w:t xml:space="preserve">The smooth travel exposure was used as a statistical measure for road roughness. </w:t>
      </w:r>
      <w:r w:rsidR="00641452" w:rsidRPr="00753BE8">
        <w:rPr>
          <w:rFonts w:ascii="Times New Roman" w:hAnsi="Times New Roman" w:cs="Times New Roman"/>
          <w:sz w:val="24"/>
          <w:szCs w:val="24"/>
        </w:rPr>
        <w:t>T</w:t>
      </w:r>
      <w:r w:rsidR="001E664C" w:rsidRPr="00753BE8">
        <w:rPr>
          <w:rFonts w:ascii="Times New Roman" w:hAnsi="Times New Roman" w:cs="Times New Roman"/>
          <w:sz w:val="24"/>
          <w:szCs w:val="24"/>
        </w:rPr>
        <w:t xml:space="preserve">he roughness data was collected with the help of </w:t>
      </w:r>
      <w:r w:rsidR="00376CC4" w:rsidRPr="00753BE8">
        <w:rPr>
          <w:rFonts w:ascii="Times New Roman" w:hAnsi="Times New Roman" w:cs="Times New Roman"/>
          <w:sz w:val="24"/>
          <w:szCs w:val="24"/>
        </w:rPr>
        <w:t xml:space="preserve">road data asset request form. </w:t>
      </w:r>
      <w:r w:rsidR="00E203A7" w:rsidRPr="00753BE8">
        <w:rPr>
          <w:rFonts w:ascii="Times New Roman" w:hAnsi="Times New Roman" w:cs="Times New Roman"/>
          <w:sz w:val="24"/>
          <w:szCs w:val="24"/>
        </w:rPr>
        <w:t>This data was compared against the given or laid standards</w:t>
      </w:r>
      <w:r w:rsidR="0003211C" w:rsidRPr="00753BE8">
        <w:rPr>
          <w:rFonts w:ascii="Times New Roman" w:hAnsi="Times New Roman" w:cs="Times New Roman"/>
          <w:sz w:val="24"/>
          <w:szCs w:val="24"/>
        </w:rPr>
        <w:t xml:space="preserve">. The </w:t>
      </w:r>
      <w:r w:rsidR="00EC2672" w:rsidRPr="00753BE8">
        <w:rPr>
          <w:rFonts w:ascii="Times New Roman" w:hAnsi="Times New Roman" w:cs="Times New Roman"/>
          <w:sz w:val="24"/>
          <w:szCs w:val="24"/>
        </w:rPr>
        <w:t>roads</w:t>
      </w:r>
      <w:r w:rsidR="0003211C" w:rsidRPr="00753BE8">
        <w:rPr>
          <w:rFonts w:ascii="Times New Roman" w:hAnsi="Times New Roman" w:cs="Times New Roman"/>
          <w:sz w:val="24"/>
          <w:szCs w:val="24"/>
        </w:rPr>
        <w:t xml:space="preserve"> were generally adhering to the given standards. </w:t>
      </w:r>
      <w:r w:rsidR="00364713" w:rsidRPr="00753BE8">
        <w:rPr>
          <w:rFonts w:ascii="Times New Roman" w:hAnsi="Times New Roman" w:cs="Times New Roman"/>
          <w:sz w:val="24"/>
          <w:szCs w:val="24"/>
        </w:rPr>
        <w:t xml:space="preserve">The speed data was collected through the traffic analysis and reporting system. </w:t>
      </w:r>
      <w:r w:rsidR="00623D1C" w:rsidRPr="00753BE8">
        <w:rPr>
          <w:rFonts w:ascii="Times New Roman" w:hAnsi="Times New Roman" w:cs="Times New Roman"/>
          <w:sz w:val="24"/>
          <w:szCs w:val="24"/>
        </w:rPr>
        <w:t xml:space="preserve">Various statistical methods are applied to this data to analyze it. </w:t>
      </w:r>
      <w:r w:rsidR="00757267" w:rsidRPr="00753BE8">
        <w:rPr>
          <w:rFonts w:ascii="Times New Roman" w:hAnsi="Times New Roman" w:cs="Times New Roman"/>
          <w:sz w:val="24"/>
          <w:szCs w:val="24"/>
        </w:rPr>
        <w:t xml:space="preserve">A large range of information has been collected regarding the </w:t>
      </w:r>
      <w:r w:rsidR="0086111E" w:rsidRPr="00753BE8">
        <w:rPr>
          <w:rFonts w:ascii="Times New Roman" w:hAnsi="Times New Roman" w:cs="Times New Roman"/>
          <w:sz w:val="24"/>
          <w:szCs w:val="24"/>
        </w:rPr>
        <w:lastRenderedPageBreak/>
        <w:t xml:space="preserve">crash data. </w:t>
      </w:r>
      <w:r w:rsidR="007150F7" w:rsidRPr="00753BE8">
        <w:rPr>
          <w:rFonts w:ascii="Times New Roman" w:hAnsi="Times New Roman" w:cs="Times New Roman"/>
          <w:sz w:val="24"/>
          <w:szCs w:val="24"/>
        </w:rPr>
        <w:t>The conclusion was mad</w:t>
      </w:r>
      <w:r w:rsidR="002613D5" w:rsidRPr="00753BE8">
        <w:rPr>
          <w:rFonts w:ascii="Times New Roman" w:hAnsi="Times New Roman" w:cs="Times New Roman"/>
          <w:sz w:val="24"/>
          <w:szCs w:val="24"/>
        </w:rPr>
        <w:t>e that</w:t>
      </w:r>
      <w:r w:rsidR="007150F7" w:rsidRPr="00753BE8">
        <w:rPr>
          <w:rFonts w:ascii="Times New Roman" w:hAnsi="Times New Roman" w:cs="Times New Roman"/>
          <w:sz w:val="24"/>
          <w:szCs w:val="24"/>
        </w:rPr>
        <w:t xml:space="preserve"> the road condition does have an impact on the </w:t>
      </w:r>
      <w:r w:rsidR="009E262E" w:rsidRPr="00753BE8">
        <w:rPr>
          <w:rFonts w:ascii="Times New Roman" w:hAnsi="Times New Roman" w:cs="Times New Roman"/>
          <w:sz w:val="24"/>
          <w:szCs w:val="24"/>
        </w:rPr>
        <w:t xml:space="preserve">speed and crash data. </w:t>
      </w:r>
      <w:r w:rsidR="009345C1" w:rsidRPr="00753BE8">
        <w:rPr>
          <w:rFonts w:ascii="Times New Roman" w:hAnsi="Times New Roman" w:cs="Times New Roman"/>
          <w:sz w:val="24"/>
          <w:szCs w:val="24"/>
        </w:rPr>
        <w:t xml:space="preserve">In all cases of various crashes, the road situation is directly proportional to the number of </w:t>
      </w:r>
      <w:r w:rsidR="00292BF8" w:rsidRPr="00753BE8">
        <w:rPr>
          <w:rFonts w:ascii="Times New Roman" w:hAnsi="Times New Roman" w:cs="Times New Roman"/>
          <w:sz w:val="24"/>
          <w:szCs w:val="24"/>
        </w:rPr>
        <w:t xml:space="preserve">accidents happening. </w:t>
      </w:r>
      <w:r w:rsidR="000A3D6F" w:rsidRPr="00753BE8">
        <w:rPr>
          <w:rFonts w:ascii="Times New Roman" w:hAnsi="Times New Roman" w:cs="Times New Roman"/>
          <w:sz w:val="24"/>
          <w:szCs w:val="24"/>
        </w:rPr>
        <w:t xml:space="preserve">The study also shows that the speeds at which </w:t>
      </w:r>
      <w:r w:rsidR="004B1850" w:rsidRPr="00753BE8">
        <w:rPr>
          <w:rFonts w:ascii="Times New Roman" w:hAnsi="Times New Roman" w:cs="Times New Roman"/>
          <w:sz w:val="24"/>
          <w:szCs w:val="24"/>
        </w:rPr>
        <w:t xml:space="preserve">the drivers go are affected adversely by the road quality. </w:t>
      </w:r>
      <w:r w:rsidR="004E792E" w:rsidRPr="00753BE8">
        <w:rPr>
          <w:rFonts w:ascii="Times New Roman" w:hAnsi="Times New Roman" w:cs="Times New Roman"/>
          <w:sz w:val="24"/>
          <w:szCs w:val="24"/>
        </w:rPr>
        <w:t xml:space="preserve">The time </w:t>
      </w:r>
      <w:r w:rsidR="00EB3763" w:rsidRPr="00753BE8">
        <w:rPr>
          <w:rFonts w:ascii="Times New Roman" w:hAnsi="Times New Roman" w:cs="Times New Roman"/>
          <w:sz w:val="24"/>
          <w:szCs w:val="24"/>
        </w:rPr>
        <w:t>delays</w:t>
      </w:r>
      <w:r w:rsidR="004E792E" w:rsidRPr="00753BE8">
        <w:rPr>
          <w:rFonts w:ascii="Times New Roman" w:hAnsi="Times New Roman" w:cs="Times New Roman"/>
          <w:sz w:val="24"/>
          <w:szCs w:val="24"/>
        </w:rPr>
        <w:t xml:space="preserve"> caused </w:t>
      </w:r>
      <w:r w:rsidR="00EB3763" w:rsidRPr="00753BE8">
        <w:rPr>
          <w:rFonts w:ascii="Times New Roman" w:hAnsi="Times New Roman" w:cs="Times New Roman"/>
          <w:sz w:val="24"/>
          <w:szCs w:val="24"/>
        </w:rPr>
        <w:t xml:space="preserve">by the adverse conditions of the roads are </w:t>
      </w:r>
      <w:r w:rsidR="006F5EC3" w:rsidRPr="00753BE8">
        <w:rPr>
          <w:rFonts w:ascii="Times New Roman" w:hAnsi="Times New Roman" w:cs="Times New Roman"/>
          <w:sz w:val="24"/>
          <w:szCs w:val="24"/>
        </w:rPr>
        <w:t>especially</w:t>
      </w:r>
      <w:r w:rsidR="00EB3763" w:rsidRPr="00753BE8">
        <w:rPr>
          <w:rFonts w:ascii="Times New Roman" w:hAnsi="Times New Roman" w:cs="Times New Roman"/>
          <w:sz w:val="24"/>
          <w:szCs w:val="24"/>
        </w:rPr>
        <w:t xml:space="preserve"> detrimental to the trucking industry.</w:t>
      </w:r>
      <w:r w:rsidR="00621769">
        <w:rPr>
          <w:rFonts w:ascii="Times New Roman" w:hAnsi="Times New Roman" w:cs="Times New Roman"/>
          <w:sz w:val="24"/>
          <w:szCs w:val="24"/>
        </w:rPr>
        <w:t xml:space="preserve"> The integrated maintenance management is found to contribute in increasing the energy efficiency of the vehicles. </w:t>
      </w:r>
      <w:r w:rsidR="004E2D50">
        <w:rPr>
          <w:rFonts w:ascii="Times New Roman" w:hAnsi="Times New Roman" w:cs="Times New Roman"/>
          <w:sz w:val="24"/>
          <w:szCs w:val="24"/>
        </w:rPr>
        <w:t>The same kind of research can be implemented in some public organizations.</w:t>
      </w:r>
      <w:bookmarkStart w:id="0" w:name="_GoBack"/>
      <w:bookmarkEnd w:id="0"/>
    </w:p>
    <w:p w:rsidR="00481548" w:rsidRPr="00753BE8" w:rsidRDefault="00EB3763" w:rsidP="00753BE8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481548" w:rsidRPr="00753BE8">
        <w:rPr>
          <w:rFonts w:ascii="Times New Roman" w:hAnsi="Times New Roman" w:cs="Times New Roman"/>
          <w:noProof/>
          <w:sz w:val="24"/>
          <w:szCs w:val="24"/>
        </w:rPr>
        <w:t xml:space="preserve">Zemourri, S. D. (2019, March 16). </w:t>
      </w:r>
      <w:r w:rsidR="00481548" w:rsidRPr="00753BE8">
        <w:rPr>
          <w:rFonts w:ascii="Times New Roman" w:hAnsi="Times New Roman" w:cs="Times New Roman"/>
          <w:i/>
          <w:iCs/>
          <w:noProof/>
          <w:sz w:val="24"/>
          <w:szCs w:val="24"/>
        </w:rPr>
        <w:t>http://publications.lib.chalmers.se/records/fulltext/239190/239190.pdf.</w:t>
      </w:r>
      <w:r w:rsidR="00481548" w:rsidRPr="00753BE8">
        <w:rPr>
          <w:rFonts w:ascii="Times New Roman" w:hAnsi="Times New Roman" w:cs="Times New Roman"/>
          <w:noProof/>
          <w:sz w:val="24"/>
          <w:szCs w:val="24"/>
        </w:rPr>
        <w:t xml:space="preserve"> Retrieved from http://publications.lib.chalmers.se: http://publications.lib.chalmers.se/records/fulltext/239190/239190.pdf</w:t>
      </w:r>
    </w:p>
    <w:p w:rsidR="00291888" w:rsidRPr="00753BE8" w:rsidRDefault="00824AF3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2837376"/>
          <w:citation/>
        </w:sdtPr>
        <w:sdtEndPr/>
        <w:sdtContent>
          <w:r w:rsidR="00D63A62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D63A62" w:rsidRPr="00753BE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CITATION Sel19 \l 1033 </w:instrText>
          </w:r>
          <w:r w:rsidR="00D63A62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D63A62" w:rsidRPr="00753BE8">
            <w:rPr>
              <w:rFonts w:ascii="Times New Roman" w:hAnsi="Times New Roman" w:cs="Times New Roman"/>
              <w:noProof/>
              <w:sz w:val="24"/>
              <w:szCs w:val="24"/>
            </w:rPr>
            <w:t>(Zemourri, 2019)</w:t>
          </w:r>
          <w:r w:rsidR="00D63A62" w:rsidRPr="00753BE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r w:rsidR="002F7448" w:rsidRPr="0075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2EB" w:rsidRPr="00753BE8">
        <w:rPr>
          <w:rFonts w:ascii="Times New Roman" w:hAnsi="Times New Roman" w:cs="Times New Roman"/>
          <w:sz w:val="24"/>
          <w:szCs w:val="24"/>
        </w:rPr>
        <w:t>analyzed</w:t>
      </w:r>
      <w:proofErr w:type="gramEnd"/>
      <w:r w:rsidR="00DE02EB" w:rsidRPr="00753BE8">
        <w:rPr>
          <w:rFonts w:ascii="Times New Roman" w:hAnsi="Times New Roman" w:cs="Times New Roman"/>
          <w:sz w:val="24"/>
          <w:szCs w:val="24"/>
        </w:rPr>
        <w:t xml:space="preserve"> the maintenance management process to analyze the value of vehicle maintenance activities.</w:t>
      </w:r>
      <w:r w:rsidR="00C40DE8" w:rsidRPr="00753BE8">
        <w:rPr>
          <w:rFonts w:ascii="Times New Roman" w:hAnsi="Times New Roman" w:cs="Times New Roman"/>
          <w:sz w:val="24"/>
          <w:szCs w:val="24"/>
        </w:rPr>
        <w:t xml:space="preserve"> In this regard, the maintenance management is analyzed at first. </w:t>
      </w:r>
      <w:r w:rsidR="00013D2F" w:rsidRPr="00753BE8">
        <w:rPr>
          <w:rFonts w:ascii="Times New Roman" w:hAnsi="Times New Roman" w:cs="Times New Roman"/>
          <w:sz w:val="24"/>
          <w:szCs w:val="24"/>
        </w:rPr>
        <w:t xml:space="preserve">The authors suggested that the department of maintenance should be added to the basic hierarchy of an organization. </w:t>
      </w:r>
      <w:r w:rsidR="00A84669" w:rsidRPr="00753BE8">
        <w:rPr>
          <w:rFonts w:ascii="Times New Roman" w:hAnsi="Times New Roman" w:cs="Times New Roman"/>
          <w:sz w:val="24"/>
          <w:szCs w:val="24"/>
        </w:rPr>
        <w:t xml:space="preserve">This department should work in coherence with all other departments </w:t>
      </w:r>
      <w:r w:rsidR="00BE667D" w:rsidRPr="00753BE8">
        <w:rPr>
          <w:rFonts w:ascii="Times New Roman" w:hAnsi="Times New Roman" w:cs="Times New Roman"/>
          <w:sz w:val="24"/>
          <w:szCs w:val="24"/>
        </w:rPr>
        <w:t xml:space="preserve">in </w:t>
      </w:r>
      <w:r w:rsidR="00D73FD8" w:rsidRPr="00753BE8">
        <w:rPr>
          <w:rFonts w:ascii="Times New Roman" w:hAnsi="Times New Roman" w:cs="Times New Roman"/>
          <w:sz w:val="24"/>
          <w:szCs w:val="24"/>
        </w:rPr>
        <w:t xml:space="preserve">order to achieve the organizational goals effectively. </w:t>
      </w:r>
      <w:r w:rsidR="00202F68" w:rsidRPr="00753BE8">
        <w:rPr>
          <w:rFonts w:ascii="Times New Roman" w:hAnsi="Times New Roman" w:cs="Times New Roman"/>
          <w:sz w:val="24"/>
          <w:szCs w:val="24"/>
        </w:rPr>
        <w:t>The maintenance management c</w:t>
      </w:r>
      <w:r w:rsidR="00D97F75" w:rsidRPr="00753BE8">
        <w:rPr>
          <w:rFonts w:ascii="Times New Roman" w:hAnsi="Times New Roman" w:cs="Times New Roman"/>
          <w:sz w:val="24"/>
          <w:szCs w:val="24"/>
        </w:rPr>
        <w:t xml:space="preserve">omprises of two parts, </w:t>
      </w:r>
      <w:r w:rsidR="004660BF" w:rsidRPr="00753BE8">
        <w:rPr>
          <w:rFonts w:ascii="Times New Roman" w:hAnsi="Times New Roman" w:cs="Times New Roman"/>
          <w:sz w:val="24"/>
          <w:szCs w:val="24"/>
        </w:rPr>
        <w:t xml:space="preserve">namely the strategy formulation and the strategy implementation. </w:t>
      </w:r>
      <w:r w:rsidR="00064610" w:rsidRPr="00753BE8">
        <w:rPr>
          <w:rFonts w:ascii="Times New Roman" w:hAnsi="Times New Roman" w:cs="Times New Roman"/>
          <w:sz w:val="24"/>
          <w:szCs w:val="24"/>
        </w:rPr>
        <w:t xml:space="preserve">The definition of strategy objectives comprises an important part for the making of strategy. </w:t>
      </w:r>
      <w:r w:rsidR="00111C73" w:rsidRPr="00753BE8">
        <w:rPr>
          <w:rFonts w:ascii="Times New Roman" w:hAnsi="Times New Roman" w:cs="Times New Roman"/>
          <w:sz w:val="24"/>
          <w:szCs w:val="24"/>
        </w:rPr>
        <w:t xml:space="preserve">The definition of the </w:t>
      </w:r>
      <w:r w:rsidR="00A97FD0" w:rsidRPr="00753BE8">
        <w:rPr>
          <w:rFonts w:ascii="Times New Roman" w:hAnsi="Times New Roman" w:cs="Times New Roman"/>
          <w:sz w:val="24"/>
          <w:szCs w:val="24"/>
        </w:rPr>
        <w:t xml:space="preserve">maintenance strategy has to be taken from the business plan directly. </w:t>
      </w:r>
      <w:r w:rsidR="00B204A9" w:rsidRPr="00753BE8">
        <w:rPr>
          <w:rFonts w:ascii="Times New Roman" w:hAnsi="Times New Roman" w:cs="Times New Roman"/>
          <w:sz w:val="24"/>
          <w:szCs w:val="24"/>
        </w:rPr>
        <w:t xml:space="preserve">The service delivered to the customer is a criterion for the evaluation of implementation of strategy. </w:t>
      </w:r>
      <w:r w:rsidR="00F3654B" w:rsidRPr="00753BE8">
        <w:rPr>
          <w:rFonts w:ascii="Times New Roman" w:hAnsi="Times New Roman" w:cs="Times New Roman"/>
          <w:sz w:val="24"/>
          <w:szCs w:val="24"/>
        </w:rPr>
        <w:t xml:space="preserve">Thus a properly defined maintenance strategy will save the organization many indirect expenses in the terms of customer dissatisfaction etc. </w:t>
      </w:r>
      <w:r w:rsidR="00633839" w:rsidRPr="00753BE8">
        <w:rPr>
          <w:rFonts w:ascii="Times New Roman" w:hAnsi="Times New Roman" w:cs="Times New Roman"/>
          <w:sz w:val="24"/>
          <w:szCs w:val="24"/>
        </w:rPr>
        <w:t>The data analysis used the truck OEM model which c</w:t>
      </w:r>
      <w:r w:rsidR="005A19DA" w:rsidRPr="00753BE8">
        <w:rPr>
          <w:rFonts w:ascii="Times New Roman" w:hAnsi="Times New Roman" w:cs="Times New Roman"/>
          <w:sz w:val="24"/>
          <w:szCs w:val="24"/>
        </w:rPr>
        <w:t>omprises of either corrective or</w:t>
      </w:r>
      <w:r w:rsidR="00633839" w:rsidRPr="00753BE8">
        <w:rPr>
          <w:rFonts w:ascii="Times New Roman" w:hAnsi="Times New Roman" w:cs="Times New Roman"/>
          <w:sz w:val="24"/>
          <w:szCs w:val="24"/>
        </w:rPr>
        <w:t xml:space="preserve"> preventive</w:t>
      </w:r>
      <w:r w:rsidR="005A19DA" w:rsidRPr="00753BE8">
        <w:rPr>
          <w:rFonts w:ascii="Times New Roman" w:hAnsi="Times New Roman" w:cs="Times New Roman"/>
          <w:sz w:val="24"/>
          <w:szCs w:val="24"/>
        </w:rPr>
        <w:t xml:space="preserve"> maintenance measures. </w:t>
      </w:r>
      <w:r w:rsidR="00542951" w:rsidRPr="00753BE8">
        <w:rPr>
          <w:rFonts w:ascii="Times New Roman" w:hAnsi="Times New Roman" w:cs="Times New Roman"/>
          <w:sz w:val="24"/>
          <w:szCs w:val="24"/>
        </w:rPr>
        <w:t xml:space="preserve">The preventive </w:t>
      </w:r>
      <w:r w:rsidR="00692EF5" w:rsidRPr="00753BE8">
        <w:rPr>
          <w:rFonts w:ascii="Times New Roman" w:hAnsi="Times New Roman" w:cs="Times New Roman"/>
          <w:sz w:val="24"/>
          <w:szCs w:val="24"/>
        </w:rPr>
        <w:t xml:space="preserve">maintenance is used on the </w:t>
      </w:r>
      <w:r w:rsidR="00692EF5" w:rsidRPr="00753BE8">
        <w:rPr>
          <w:rFonts w:ascii="Times New Roman" w:hAnsi="Times New Roman" w:cs="Times New Roman"/>
          <w:sz w:val="24"/>
          <w:szCs w:val="24"/>
        </w:rPr>
        <w:lastRenderedPageBreak/>
        <w:t xml:space="preserve">account of operations. </w:t>
      </w:r>
      <w:r w:rsidR="006F6809" w:rsidRPr="00753BE8">
        <w:rPr>
          <w:rFonts w:ascii="Times New Roman" w:hAnsi="Times New Roman" w:cs="Times New Roman"/>
          <w:sz w:val="24"/>
          <w:szCs w:val="24"/>
        </w:rPr>
        <w:t>This kind of maintenance can be prevented. The corrective maintenance is generally concerned with the repairs.</w:t>
      </w:r>
      <w:r w:rsidR="00BB09A7" w:rsidRPr="00753BE8">
        <w:rPr>
          <w:rFonts w:ascii="Times New Roman" w:hAnsi="Times New Roman" w:cs="Times New Roman"/>
          <w:sz w:val="24"/>
          <w:szCs w:val="24"/>
        </w:rPr>
        <w:t xml:space="preserve"> The authors have used three times to study the data. </w:t>
      </w:r>
      <w:r w:rsidR="006E1040" w:rsidRPr="00753BE8">
        <w:rPr>
          <w:rFonts w:ascii="Times New Roman" w:hAnsi="Times New Roman" w:cs="Times New Roman"/>
          <w:sz w:val="24"/>
          <w:szCs w:val="24"/>
        </w:rPr>
        <w:t xml:space="preserve">The first stage studies the time taken by the vehicle for going to a place and coming back to the same point. </w:t>
      </w:r>
      <w:r w:rsidR="007A26DF" w:rsidRPr="00753BE8">
        <w:rPr>
          <w:rFonts w:ascii="Times New Roman" w:hAnsi="Times New Roman" w:cs="Times New Roman"/>
          <w:sz w:val="24"/>
          <w:szCs w:val="24"/>
        </w:rPr>
        <w:t xml:space="preserve">The second part is the time taken by the vehicle to add some value to the chain. </w:t>
      </w:r>
      <w:r w:rsidR="00B9194D" w:rsidRPr="00753BE8">
        <w:rPr>
          <w:rFonts w:ascii="Times New Roman" w:hAnsi="Times New Roman" w:cs="Times New Roman"/>
          <w:sz w:val="24"/>
          <w:szCs w:val="24"/>
        </w:rPr>
        <w:t xml:space="preserve">The last aspect is the overall value added by the whole process. </w:t>
      </w:r>
      <w:r w:rsidR="0057491A" w:rsidRPr="00753BE8">
        <w:rPr>
          <w:rFonts w:ascii="Times New Roman" w:hAnsi="Times New Roman" w:cs="Times New Roman"/>
          <w:sz w:val="24"/>
          <w:szCs w:val="24"/>
        </w:rPr>
        <w:t xml:space="preserve">There was considerable time wastage and the bulk of that was due to the tools positioning and </w:t>
      </w:r>
      <w:r w:rsidR="0088126F" w:rsidRPr="00753BE8">
        <w:rPr>
          <w:rFonts w:ascii="Times New Roman" w:hAnsi="Times New Roman" w:cs="Times New Roman"/>
          <w:sz w:val="24"/>
          <w:szCs w:val="24"/>
        </w:rPr>
        <w:t xml:space="preserve">revision of schedules. </w:t>
      </w:r>
      <w:r w:rsidR="00DF6FDD" w:rsidRPr="00753BE8">
        <w:rPr>
          <w:rFonts w:ascii="Times New Roman" w:hAnsi="Times New Roman" w:cs="Times New Roman"/>
          <w:sz w:val="24"/>
          <w:szCs w:val="24"/>
        </w:rPr>
        <w:t>The writers suggest that the cost benefit analysis of all options sh</w:t>
      </w:r>
      <w:r w:rsidR="00084B31" w:rsidRPr="00753BE8">
        <w:rPr>
          <w:rFonts w:ascii="Times New Roman" w:hAnsi="Times New Roman" w:cs="Times New Roman"/>
          <w:sz w:val="24"/>
          <w:szCs w:val="24"/>
        </w:rPr>
        <w:t>ould be carried out in order to</w:t>
      </w:r>
      <w:r w:rsidR="00DF6FDD" w:rsidRPr="00753BE8">
        <w:rPr>
          <w:rFonts w:ascii="Times New Roman" w:hAnsi="Times New Roman" w:cs="Times New Roman"/>
          <w:sz w:val="24"/>
          <w:szCs w:val="24"/>
        </w:rPr>
        <w:t xml:space="preserve"> ascertain the best alternative to manage maintenance. </w:t>
      </w:r>
      <w:r w:rsidR="00753BE8">
        <w:rPr>
          <w:rFonts w:ascii="Times New Roman" w:hAnsi="Times New Roman" w:cs="Times New Roman"/>
          <w:sz w:val="24"/>
          <w:szCs w:val="24"/>
        </w:rPr>
        <w:t>E</w:t>
      </w:r>
      <w:r w:rsidR="00657455" w:rsidRPr="00753BE8">
        <w:rPr>
          <w:rFonts w:ascii="Times New Roman" w:hAnsi="Times New Roman" w:cs="Times New Roman"/>
          <w:sz w:val="24"/>
          <w:szCs w:val="24"/>
        </w:rPr>
        <w:t>stimated the costs associate</w:t>
      </w:r>
      <w:r w:rsidR="00753BE8">
        <w:rPr>
          <w:rFonts w:ascii="Times New Roman" w:hAnsi="Times New Roman" w:cs="Times New Roman"/>
          <w:sz w:val="24"/>
          <w:szCs w:val="24"/>
        </w:rPr>
        <w:t>d with the vehicle maintenance, t</w:t>
      </w:r>
      <w:r w:rsidR="00B222EF" w:rsidRPr="00753BE8">
        <w:rPr>
          <w:rFonts w:ascii="Times New Roman" w:hAnsi="Times New Roman" w:cs="Times New Roman"/>
          <w:sz w:val="24"/>
          <w:szCs w:val="24"/>
        </w:rPr>
        <w:t xml:space="preserve">he author studied the support that has to be forwarded for maintenance to be applied successfully. </w:t>
      </w:r>
      <w:r w:rsidR="00F13F39" w:rsidRPr="00753BE8">
        <w:rPr>
          <w:rFonts w:ascii="Times New Roman" w:hAnsi="Times New Roman" w:cs="Times New Roman"/>
          <w:sz w:val="24"/>
          <w:szCs w:val="24"/>
        </w:rPr>
        <w:t xml:space="preserve">The help is forwarded to the </w:t>
      </w:r>
      <w:r w:rsidR="008B14F8" w:rsidRPr="00753BE8">
        <w:rPr>
          <w:rFonts w:ascii="Times New Roman" w:hAnsi="Times New Roman" w:cs="Times New Roman"/>
          <w:sz w:val="24"/>
          <w:szCs w:val="24"/>
        </w:rPr>
        <w:t>maintenance</w:t>
      </w:r>
      <w:r w:rsidR="00F13F39" w:rsidRPr="00753BE8">
        <w:rPr>
          <w:rFonts w:ascii="Times New Roman" w:hAnsi="Times New Roman" w:cs="Times New Roman"/>
          <w:sz w:val="24"/>
          <w:szCs w:val="24"/>
        </w:rPr>
        <w:t xml:space="preserve"> managers to ascertain, control and decrease the maintenance costs. </w:t>
      </w:r>
      <w:r w:rsidR="008B14F8" w:rsidRPr="00753BE8">
        <w:rPr>
          <w:rFonts w:ascii="Times New Roman" w:hAnsi="Times New Roman" w:cs="Times New Roman"/>
          <w:sz w:val="24"/>
          <w:szCs w:val="24"/>
        </w:rPr>
        <w:t>Various elements of the cost have been studied</w:t>
      </w:r>
      <w:r w:rsidR="00201E65" w:rsidRPr="00753BE8">
        <w:rPr>
          <w:rFonts w:ascii="Times New Roman" w:hAnsi="Times New Roman" w:cs="Times New Roman"/>
          <w:sz w:val="24"/>
          <w:szCs w:val="24"/>
        </w:rPr>
        <w:t>.</w:t>
      </w:r>
      <w:r w:rsidR="00756464" w:rsidRPr="00753BE8">
        <w:rPr>
          <w:rFonts w:ascii="Times New Roman" w:hAnsi="Times New Roman" w:cs="Times New Roman"/>
          <w:sz w:val="24"/>
          <w:szCs w:val="24"/>
        </w:rPr>
        <w:t xml:space="preserve"> After considerable short listing, the authors selected 28 companies for which comprehensive data was collected. </w:t>
      </w:r>
    </w:p>
    <w:p w:rsidR="0013542B" w:rsidRPr="00753BE8" w:rsidRDefault="0013542B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BE8">
        <w:rPr>
          <w:rFonts w:ascii="Times New Roman" w:hAnsi="Times New Roman" w:cs="Times New Roman"/>
          <w:sz w:val="24"/>
          <w:szCs w:val="24"/>
        </w:rPr>
        <w:t xml:space="preserve">The total costs were divided into operational, maintenance and general administration budgets. </w:t>
      </w:r>
      <w:r w:rsidR="00811087" w:rsidRPr="00753BE8">
        <w:rPr>
          <w:rFonts w:ascii="Times New Roman" w:hAnsi="Times New Roman" w:cs="Times New Roman"/>
          <w:sz w:val="24"/>
          <w:szCs w:val="24"/>
        </w:rPr>
        <w:t xml:space="preserve">The costs were broken down into various elements like labor, repair etc. Finally the maintenance costs were distributed by functional areas like </w:t>
      </w:r>
      <w:r w:rsidR="0071781A" w:rsidRPr="00753BE8">
        <w:rPr>
          <w:rFonts w:ascii="Times New Roman" w:hAnsi="Times New Roman" w:cs="Times New Roman"/>
          <w:sz w:val="24"/>
          <w:szCs w:val="24"/>
        </w:rPr>
        <w:t>corrective maintenance etc.</w:t>
      </w:r>
    </w:p>
    <w:p w:rsidR="0010603C" w:rsidRPr="00753BE8" w:rsidRDefault="00F44791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BE8">
        <w:rPr>
          <w:rFonts w:ascii="Times New Roman" w:hAnsi="Times New Roman" w:cs="Times New Roman"/>
          <w:sz w:val="24"/>
          <w:szCs w:val="24"/>
        </w:rPr>
        <w:t xml:space="preserve">The study found that the larger organizations keep full time employees for the maintenance department. </w:t>
      </w:r>
      <w:r w:rsidR="00E47CDD" w:rsidRPr="00753BE8">
        <w:rPr>
          <w:rFonts w:ascii="Times New Roman" w:hAnsi="Times New Roman" w:cs="Times New Roman"/>
          <w:sz w:val="24"/>
          <w:szCs w:val="24"/>
        </w:rPr>
        <w:t xml:space="preserve">All costs have to be stated clearly so that corrective actions are easier to manage. </w:t>
      </w:r>
      <w:r w:rsidR="008A52CD" w:rsidRPr="00753BE8">
        <w:rPr>
          <w:rFonts w:ascii="Times New Roman" w:hAnsi="Times New Roman" w:cs="Times New Roman"/>
          <w:sz w:val="24"/>
          <w:szCs w:val="24"/>
        </w:rPr>
        <w:t xml:space="preserve">Information systems and technology also has an important part to play in this scenario. </w:t>
      </w:r>
      <w:r w:rsidR="00E633DE" w:rsidRPr="00753BE8">
        <w:rPr>
          <w:rFonts w:ascii="Times New Roman" w:hAnsi="Times New Roman" w:cs="Times New Roman"/>
          <w:sz w:val="24"/>
          <w:szCs w:val="24"/>
        </w:rPr>
        <w:t xml:space="preserve">The study suggest that not all the components of the costs are easy to affect. </w:t>
      </w:r>
      <w:r w:rsidR="00E46424" w:rsidRPr="00753BE8">
        <w:rPr>
          <w:rFonts w:ascii="Times New Roman" w:hAnsi="Times New Roman" w:cs="Times New Roman"/>
          <w:sz w:val="24"/>
          <w:szCs w:val="24"/>
        </w:rPr>
        <w:t>Thus</w:t>
      </w:r>
      <w:r w:rsidR="00E633DE" w:rsidRPr="00753BE8">
        <w:rPr>
          <w:rFonts w:ascii="Times New Roman" w:hAnsi="Times New Roman" w:cs="Times New Roman"/>
          <w:sz w:val="24"/>
          <w:szCs w:val="24"/>
        </w:rPr>
        <w:t xml:space="preserve"> the maintenance managers should </w:t>
      </w:r>
      <w:r w:rsidR="00E46424" w:rsidRPr="00753BE8">
        <w:rPr>
          <w:rFonts w:ascii="Times New Roman" w:hAnsi="Times New Roman" w:cs="Times New Roman"/>
          <w:sz w:val="24"/>
          <w:szCs w:val="24"/>
        </w:rPr>
        <w:t xml:space="preserve">keep an eye on the cost components that are easier to influence. </w:t>
      </w:r>
      <w:r w:rsidR="00B36491" w:rsidRPr="00753BE8">
        <w:rPr>
          <w:rFonts w:ascii="Times New Roman" w:hAnsi="Times New Roman" w:cs="Times New Roman"/>
          <w:sz w:val="24"/>
          <w:szCs w:val="24"/>
        </w:rPr>
        <w:t>After choosing the cost components, the managers then should work out the appropriate tools available for the cost measurement and control.</w:t>
      </w:r>
      <w:r w:rsidR="00DA5652" w:rsidRPr="00753BE8">
        <w:rPr>
          <w:rFonts w:ascii="Times New Roman" w:hAnsi="Times New Roman" w:cs="Times New Roman"/>
          <w:sz w:val="24"/>
          <w:szCs w:val="24"/>
        </w:rPr>
        <w:t xml:space="preserve"> Larger fleet sizes were having more costs, both variable and </w:t>
      </w:r>
      <w:r w:rsidR="00DA5652" w:rsidRPr="00753BE8">
        <w:rPr>
          <w:rFonts w:ascii="Times New Roman" w:hAnsi="Times New Roman" w:cs="Times New Roman"/>
          <w:sz w:val="24"/>
          <w:szCs w:val="24"/>
        </w:rPr>
        <w:lastRenderedPageBreak/>
        <w:t xml:space="preserve">fixed. </w:t>
      </w:r>
      <w:r w:rsidR="00B83E56" w:rsidRPr="00753BE8">
        <w:rPr>
          <w:rFonts w:ascii="Times New Roman" w:hAnsi="Times New Roman" w:cs="Times New Roman"/>
          <w:sz w:val="24"/>
          <w:szCs w:val="24"/>
        </w:rPr>
        <w:t>The findings presented in the study are applicable all across the country.</w:t>
      </w:r>
      <w:r w:rsidR="00755083" w:rsidRPr="00753BE8">
        <w:rPr>
          <w:rFonts w:ascii="Times New Roman" w:hAnsi="Times New Roman" w:cs="Times New Roman"/>
          <w:sz w:val="24"/>
          <w:szCs w:val="24"/>
        </w:rPr>
        <w:t xml:space="preserve"> A manager can control certain factors affecting the discussed topic.</w:t>
      </w:r>
      <w:r w:rsidR="00B83E56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4754B1" w:rsidRPr="00753BE8">
        <w:rPr>
          <w:rFonts w:ascii="Times New Roman" w:hAnsi="Times New Roman" w:cs="Times New Roman"/>
          <w:sz w:val="24"/>
          <w:szCs w:val="24"/>
        </w:rPr>
        <w:t xml:space="preserve">Some differences in the other areas as compared to California. </w:t>
      </w:r>
      <w:r w:rsidR="00E0541E" w:rsidRPr="00753BE8">
        <w:rPr>
          <w:rFonts w:ascii="Times New Roman" w:hAnsi="Times New Roman" w:cs="Times New Roman"/>
          <w:sz w:val="24"/>
          <w:szCs w:val="24"/>
        </w:rPr>
        <w:t xml:space="preserve">The overall percentage contribution to the total cost may not vary significantly. </w:t>
      </w:r>
      <w:r w:rsidR="00B61045">
        <w:rPr>
          <w:rFonts w:ascii="Times New Roman" w:hAnsi="Times New Roman" w:cs="Times New Roman"/>
          <w:sz w:val="24"/>
          <w:szCs w:val="24"/>
        </w:rPr>
        <w:t>They further</w:t>
      </w:r>
      <w:r w:rsidR="0010603C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CB73EB">
        <w:rPr>
          <w:rFonts w:ascii="Times New Roman" w:hAnsi="Times New Roman" w:cs="Times New Roman"/>
          <w:sz w:val="24"/>
          <w:szCs w:val="24"/>
        </w:rPr>
        <w:t>a</w:t>
      </w:r>
      <w:r w:rsidR="00F8409F" w:rsidRPr="00753BE8">
        <w:rPr>
          <w:rFonts w:ascii="Times New Roman" w:hAnsi="Times New Roman" w:cs="Times New Roman"/>
          <w:sz w:val="24"/>
          <w:szCs w:val="24"/>
        </w:rPr>
        <w:t xml:space="preserve">nalyzed the concept used in various business models. </w:t>
      </w:r>
      <w:r w:rsidR="00D04CEC" w:rsidRPr="00753BE8">
        <w:rPr>
          <w:rFonts w:ascii="Times New Roman" w:hAnsi="Times New Roman" w:cs="Times New Roman"/>
          <w:sz w:val="24"/>
          <w:szCs w:val="24"/>
        </w:rPr>
        <w:t xml:space="preserve">The basic elements of any business model can be identified as technology, market offer and network design. </w:t>
      </w:r>
      <w:r w:rsidR="00740EA5" w:rsidRPr="00753BE8">
        <w:rPr>
          <w:rFonts w:ascii="Times New Roman" w:hAnsi="Times New Roman" w:cs="Times New Roman"/>
          <w:sz w:val="24"/>
          <w:szCs w:val="24"/>
        </w:rPr>
        <w:t>Each element has been broken down into a number of sub elements.</w:t>
      </w:r>
      <w:r w:rsidR="00CC5CCD" w:rsidRPr="00753BE8">
        <w:rPr>
          <w:rFonts w:ascii="Times New Roman" w:hAnsi="Times New Roman" w:cs="Times New Roman"/>
          <w:sz w:val="24"/>
          <w:szCs w:val="24"/>
        </w:rPr>
        <w:t xml:space="preserve"> The theory and methods have been connected.</w:t>
      </w:r>
      <w:r w:rsidR="00740EA5" w:rsidRPr="00753BE8">
        <w:rPr>
          <w:rFonts w:ascii="Times New Roman" w:hAnsi="Times New Roman" w:cs="Times New Roman"/>
          <w:sz w:val="24"/>
          <w:szCs w:val="24"/>
        </w:rPr>
        <w:t xml:space="preserve"> Thus the developed set is used to ascertain</w:t>
      </w:r>
      <w:r w:rsidR="006E4A25" w:rsidRPr="00753BE8">
        <w:rPr>
          <w:rFonts w:ascii="Times New Roman" w:hAnsi="Times New Roman" w:cs="Times New Roman"/>
          <w:sz w:val="24"/>
          <w:szCs w:val="24"/>
        </w:rPr>
        <w:t xml:space="preserve"> the changes in the music ind</w:t>
      </w:r>
      <w:r w:rsidR="009D2481" w:rsidRPr="00753BE8">
        <w:rPr>
          <w:rFonts w:ascii="Times New Roman" w:hAnsi="Times New Roman" w:cs="Times New Roman"/>
          <w:sz w:val="24"/>
          <w:szCs w:val="24"/>
        </w:rPr>
        <w:t>ustry for the last three centuries.</w:t>
      </w:r>
      <w:r w:rsidR="002635A8" w:rsidRPr="00753BE8">
        <w:rPr>
          <w:rFonts w:ascii="Times New Roman" w:hAnsi="Times New Roman" w:cs="Times New Roman"/>
          <w:sz w:val="24"/>
          <w:szCs w:val="24"/>
        </w:rPr>
        <w:t xml:space="preserve"> The start, development and the final structure of the business model </w:t>
      </w:r>
      <w:r w:rsidR="00002368" w:rsidRPr="00753BE8">
        <w:rPr>
          <w:rFonts w:ascii="Times New Roman" w:hAnsi="Times New Roman" w:cs="Times New Roman"/>
          <w:sz w:val="24"/>
          <w:szCs w:val="24"/>
        </w:rPr>
        <w:t xml:space="preserve">is shown over time. </w:t>
      </w:r>
      <w:r w:rsidR="001F5359" w:rsidRPr="00753BE8">
        <w:rPr>
          <w:rFonts w:ascii="Times New Roman" w:hAnsi="Times New Roman" w:cs="Times New Roman"/>
          <w:sz w:val="24"/>
          <w:szCs w:val="24"/>
        </w:rPr>
        <w:t xml:space="preserve">The business models are said to be powerful if they are able to make out some actions and also suggest how these actions are joined together. </w:t>
      </w:r>
      <w:r w:rsidR="00B94B73" w:rsidRPr="00753BE8">
        <w:rPr>
          <w:rFonts w:ascii="Times New Roman" w:hAnsi="Times New Roman" w:cs="Times New Roman"/>
          <w:sz w:val="24"/>
          <w:szCs w:val="24"/>
        </w:rPr>
        <w:t xml:space="preserve">The connections between small level and large level factors have been established.  </w:t>
      </w:r>
      <w:r w:rsidR="00B90E2F" w:rsidRPr="00753BE8">
        <w:rPr>
          <w:rFonts w:ascii="Times New Roman" w:hAnsi="Times New Roman" w:cs="Times New Roman"/>
          <w:sz w:val="24"/>
          <w:szCs w:val="24"/>
        </w:rPr>
        <w:t xml:space="preserve">The practical implications of these models are also considered. </w:t>
      </w:r>
      <w:r w:rsidR="005A2F96" w:rsidRPr="00753BE8">
        <w:rPr>
          <w:rFonts w:ascii="Times New Roman" w:hAnsi="Times New Roman" w:cs="Times New Roman"/>
          <w:sz w:val="24"/>
          <w:szCs w:val="24"/>
        </w:rPr>
        <w:t>The study suggested that the business models should be used as a set of overlapping things.</w:t>
      </w:r>
      <w:r w:rsidR="00040181" w:rsidRPr="00753BE8">
        <w:rPr>
          <w:rFonts w:ascii="Times New Roman" w:hAnsi="Times New Roman" w:cs="Times New Roman"/>
          <w:sz w:val="24"/>
          <w:szCs w:val="24"/>
        </w:rPr>
        <w:t xml:space="preserve"> Thus various parts of business models should be brought together to form various viable options. </w:t>
      </w:r>
    </w:p>
    <w:p w:rsidR="00F52B69" w:rsidRDefault="00F52B69" w:rsidP="00F52B69">
      <w:pPr>
        <w:pStyle w:val="Bibliography"/>
        <w:ind w:left="720" w:hanging="720"/>
        <w:rPr>
          <w:noProof/>
          <w:sz w:val="24"/>
          <w:szCs w:val="24"/>
        </w:rPr>
      </w:pPr>
      <w:r>
        <w:rPr>
          <w:noProof/>
        </w:rPr>
        <w:t xml:space="preserve">Deshmukh, G. &amp;. (2006). Maintenance management: literature review and directions. </w:t>
      </w:r>
      <w:r>
        <w:rPr>
          <w:i/>
          <w:iCs/>
          <w:noProof/>
        </w:rPr>
        <w:t>Journal of Quality in maintenance engineering</w:t>
      </w:r>
      <w:r>
        <w:rPr>
          <w:noProof/>
        </w:rPr>
        <w:t>. doi:10.1108/13552510610685075</w:t>
      </w:r>
    </w:p>
    <w:p w:rsidR="006F2644" w:rsidRPr="00753BE8" w:rsidRDefault="00824AF3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7172154"/>
          <w:citation/>
        </w:sdtPr>
        <w:sdtEndPr/>
        <w:sdtContent>
          <w:r w:rsidR="0097087B" w:rsidRPr="00753B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355AC">
            <w:rPr>
              <w:rFonts w:ascii="Times New Roman" w:hAnsi="Times New Roman" w:cs="Times New Roman"/>
              <w:sz w:val="24"/>
              <w:szCs w:val="24"/>
            </w:rPr>
            <w:instrText xml:space="preserve">CITATION Gar06 \l 1033 </w:instrText>
          </w:r>
          <w:r w:rsidR="0097087B" w:rsidRPr="00753B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55AC" w:rsidRPr="004355AC">
            <w:rPr>
              <w:rFonts w:ascii="Times New Roman" w:hAnsi="Times New Roman" w:cs="Times New Roman"/>
              <w:noProof/>
              <w:sz w:val="24"/>
              <w:szCs w:val="24"/>
            </w:rPr>
            <w:t>(Deshmukh, 2006)</w:t>
          </w:r>
          <w:r w:rsidR="0097087B" w:rsidRPr="00753BE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12097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010625" w:rsidRPr="0075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625" w:rsidRPr="00753BE8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="00010625" w:rsidRPr="00753BE8">
        <w:rPr>
          <w:rFonts w:ascii="Times New Roman" w:hAnsi="Times New Roman" w:cs="Times New Roman"/>
          <w:sz w:val="24"/>
          <w:szCs w:val="24"/>
        </w:rPr>
        <w:t xml:space="preserve"> the literature regarding the management of maintenance. </w:t>
      </w:r>
      <w:r w:rsidR="00F251DC" w:rsidRPr="00753BE8">
        <w:rPr>
          <w:rFonts w:ascii="Times New Roman" w:hAnsi="Times New Roman" w:cs="Times New Roman"/>
          <w:sz w:val="24"/>
          <w:szCs w:val="24"/>
        </w:rPr>
        <w:t xml:space="preserve">The overall literature is divided into </w:t>
      </w:r>
      <w:r w:rsidR="00B87A83" w:rsidRPr="00753BE8">
        <w:rPr>
          <w:rFonts w:ascii="Times New Roman" w:hAnsi="Times New Roman" w:cs="Times New Roman"/>
          <w:sz w:val="24"/>
          <w:szCs w:val="24"/>
        </w:rPr>
        <w:t xml:space="preserve">maintenance optimization models, ways to maintain, the time span of maintenance, how to measure the output regarding the maintenance, the information technology aspects of the maintenance, </w:t>
      </w:r>
      <w:r w:rsidR="0031030F" w:rsidRPr="00753BE8">
        <w:rPr>
          <w:rFonts w:ascii="Times New Roman" w:hAnsi="Times New Roman" w:cs="Times New Roman"/>
          <w:sz w:val="24"/>
          <w:szCs w:val="24"/>
        </w:rPr>
        <w:t xml:space="preserve">policies formed to look after the maintenance. </w:t>
      </w:r>
      <w:r w:rsidR="00BC46C2" w:rsidRPr="00753BE8">
        <w:rPr>
          <w:rFonts w:ascii="Times New Roman" w:hAnsi="Times New Roman" w:cs="Times New Roman"/>
          <w:sz w:val="24"/>
          <w:szCs w:val="24"/>
        </w:rPr>
        <w:t xml:space="preserve">The models can be numerical as well as </w:t>
      </w:r>
      <w:r w:rsidR="00EF5C3A" w:rsidRPr="00753BE8">
        <w:rPr>
          <w:rFonts w:ascii="Times New Roman" w:hAnsi="Times New Roman" w:cs="Times New Roman"/>
          <w:sz w:val="24"/>
          <w:szCs w:val="24"/>
        </w:rPr>
        <w:t>non-numerical</w:t>
      </w:r>
      <w:r w:rsidR="00BC46C2" w:rsidRPr="00753BE8">
        <w:rPr>
          <w:rFonts w:ascii="Times New Roman" w:hAnsi="Times New Roman" w:cs="Times New Roman"/>
          <w:sz w:val="24"/>
          <w:szCs w:val="24"/>
        </w:rPr>
        <w:t>.</w:t>
      </w:r>
      <w:r w:rsidR="00687F86" w:rsidRPr="00753BE8">
        <w:rPr>
          <w:rFonts w:ascii="Times New Roman" w:hAnsi="Times New Roman" w:cs="Times New Roman"/>
          <w:sz w:val="24"/>
          <w:szCs w:val="24"/>
        </w:rPr>
        <w:t xml:space="preserve"> The general model shows a technical </w:t>
      </w:r>
      <w:r w:rsidR="00860FDE" w:rsidRPr="00753BE8">
        <w:rPr>
          <w:rFonts w:ascii="Times New Roman" w:hAnsi="Times New Roman" w:cs="Times New Roman"/>
          <w:sz w:val="24"/>
          <w:szCs w:val="24"/>
        </w:rPr>
        <w:t>system, its</w:t>
      </w:r>
      <w:r w:rsidR="001B4293" w:rsidRPr="00753BE8">
        <w:rPr>
          <w:rFonts w:ascii="Times New Roman" w:hAnsi="Times New Roman" w:cs="Times New Roman"/>
          <w:sz w:val="24"/>
          <w:szCs w:val="24"/>
        </w:rPr>
        <w:t xml:space="preserve"> working and its necessity.</w:t>
      </w:r>
      <w:r w:rsidR="002F5529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8762A0" w:rsidRPr="00753BE8">
        <w:rPr>
          <w:rFonts w:ascii="Times New Roman" w:hAnsi="Times New Roman" w:cs="Times New Roman"/>
          <w:sz w:val="24"/>
          <w:szCs w:val="24"/>
        </w:rPr>
        <w:t>If the system is not performing well enough then the reasons should be pointed out clearly.</w:t>
      </w:r>
      <w:r w:rsidR="00E96833" w:rsidRPr="00753BE8">
        <w:rPr>
          <w:rFonts w:ascii="Times New Roman" w:hAnsi="Times New Roman" w:cs="Times New Roman"/>
          <w:sz w:val="24"/>
          <w:szCs w:val="24"/>
        </w:rPr>
        <w:t xml:space="preserve"> How can management act to the </w:t>
      </w:r>
      <w:r w:rsidR="00AA3B3F" w:rsidRPr="00753BE8">
        <w:rPr>
          <w:rFonts w:ascii="Times New Roman" w:hAnsi="Times New Roman" w:cs="Times New Roman"/>
          <w:sz w:val="24"/>
          <w:szCs w:val="24"/>
        </w:rPr>
        <w:t>problem?</w:t>
      </w:r>
      <w:r w:rsidR="00E96833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174376" w:rsidRPr="00753BE8">
        <w:rPr>
          <w:rFonts w:ascii="Times New Roman" w:hAnsi="Times New Roman" w:cs="Times New Roman"/>
          <w:sz w:val="24"/>
          <w:szCs w:val="24"/>
        </w:rPr>
        <w:t xml:space="preserve">The problem and solution </w:t>
      </w:r>
      <w:r w:rsidR="00174376" w:rsidRPr="00753BE8">
        <w:rPr>
          <w:rFonts w:ascii="Times New Roman" w:hAnsi="Times New Roman" w:cs="Times New Roman"/>
          <w:sz w:val="24"/>
          <w:szCs w:val="24"/>
        </w:rPr>
        <w:lastRenderedPageBreak/>
        <w:t xml:space="preserve">should be balance to each other. </w:t>
      </w:r>
      <w:r w:rsidR="001B4293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BC46C2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EF5C3A" w:rsidRPr="00753BE8">
        <w:rPr>
          <w:rFonts w:ascii="Times New Roman" w:hAnsi="Times New Roman" w:cs="Times New Roman"/>
          <w:sz w:val="24"/>
          <w:szCs w:val="24"/>
        </w:rPr>
        <w:t xml:space="preserve">Making the maintenance schedule is a difficult activity. </w:t>
      </w:r>
      <w:r w:rsidR="00AD61A7" w:rsidRPr="00753BE8">
        <w:rPr>
          <w:rFonts w:ascii="Times New Roman" w:hAnsi="Times New Roman" w:cs="Times New Roman"/>
          <w:sz w:val="24"/>
          <w:szCs w:val="24"/>
        </w:rPr>
        <w:t xml:space="preserve">The performance of the maintenance department should be measured as a feedback of performance. </w:t>
      </w:r>
    </w:p>
    <w:p w:rsidR="008D5215" w:rsidRPr="00753BE8" w:rsidRDefault="00E97741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BE8">
        <w:rPr>
          <w:rFonts w:ascii="Times New Roman" w:hAnsi="Times New Roman" w:cs="Times New Roman"/>
          <w:sz w:val="24"/>
          <w:szCs w:val="24"/>
        </w:rPr>
        <w:t xml:space="preserve">Some problems existed in the application of numerical models and </w:t>
      </w:r>
      <w:r w:rsidR="009D3D7B" w:rsidRPr="00753BE8">
        <w:rPr>
          <w:rFonts w:ascii="Times New Roman" w:hAnsi="Times New Roman" w:cs="Times New Roman"/>
          <w:sz w:val="24"/>
          <w:szCs w:val="24"/>
        </w:rPr>
        <w:t>techniques.</w:t>
      </w:r>
      <w:r w:rsidR="00330A7F" w:rsidRPr="00753BE8">
        <w:rPr>
          <w:rFonts w:ascii="Times New Roman" w:hAnsi="Times New Roman" w:cs="Times New Roman"/>
          <w:sz w:val="24"/>
          <w:szCs w:val="24"/>
        </w:rPr>
        <w:t xml:space="preserve"> The models are least applicable to the industry.</w:t>
      </w:r>
      <w:r w:rsidR="001C2580" w:rsidRPr="00753BE8">
        <w:rPr>
          <w:rFonts w:ascii="Times New Roman" w:hAnsi="Times New Roman" w:cs="Times New Roman"/>
          <w:sz w:val="24"/>
          <w:szCs w:val="24"/>
        </w:rPr>
        <w:t xml:space="preserve"> The innovation in IT has helped in publication of a large number of papers. </w:t>
      </w:r>
      <w:r w:rsidR="009624F3" w:rsidRPr="00753BE8">
        <w:rPr>
          <w:rFonts w:ascii="Times New Roman" w:hAnsi="Times New Roman" w:cs="Times New Roman"/>
          <w:sz w:val="24"/>
          <w:szCs w:val="24"/>
        </w:rPr>
        <w:t xml:space="preserve">The models are mere quantitative researches. So far no practical application has come up in the form of a case study. </w:t>
      </w:r>
      <w:r w:rsidR="005119E0" w:rsidRPr="00753BE8">
        <w:rPr>
          <w:rFonts w:ascii="Times New Roman" w:hAnsi="Times New Roman" w:cs="Times New Roman"/>
          <w:sz w:val="24"/>
          <w:szCs w:val="24"/>
        </w:rPr>
        <w:t xml:space="preserve">The person who is originally facing the problem should be included in the formation of the model. </w:t>
      </w:r>
      <w:r w:rsidR="004C10A2" w:rsidRPr="00753BE8">
        <w:rPr>
          <w:rFonts w:ascii="Times New Roman" w:hAnsi="Times New Roman" w:cs="Times New Roman"/>
          <w:sz w:val="24"/>
          <w:szCs w:val="24"/>
        </w:rPr>
        <w:t xml:space="preserve">Thus there should be </w:t>
      </w:r>
      <w:r w:rsidR="00F31138" w:rsidRPr="00753BE8">
        <w:rPr>
          <w:rFonts w:ascii="Times New Roman" w:hAnsi="Times New Roman" w:cs="Times New Roman"/>
          <w:sz w:val="24"/>
          <w:szCs w:val="24"/>
        </w:rPr>
        <w:t>a combination of qua</w:t>
      </w:r>
      <w:r w:rsidR="00BE33F7">
        <w:rPr>
          <w:rFonts w:ascii="Times New Roman" w:hAnsi="Times New Roman" w:cs="Times New Roman"/>
          <w:sz w:val="24"/>
          <w:szCs w:val="24"/>
        </w:rPr>
        <w:t xml:space="preserve">ntitative and qualitative work. They </w:t>
      </w:r>
      <w:r w:rsidR="006E76E0" w:rsidRPr="00753BE8">
        <w:rPr>
          <w:rFonts w:ascii="Times New Roman" w:hAnsi="Times New Roman" w:cs="Times New Roman"/>
          <w:sz w:val="24"/>
          <w:szCs w:val="24"/>
        </w:rPr>
        <w:t xml:space="preserve">used the analytic network procedure and a fuzzy set theory to analyze the </w:t>
      </w:r>
      <w:r w:rsidR="00C8446E" w:rsidRPr="00753BE8">
        <w:rPr>
          <w:rFonts w:ascii="Times New Roman" w:hAnsi="Times New Roman" w:cs="Times New Roman"/>
          <w:sz w:val="24"/>
          <w:szCs w:val="24"/>
        </w:rPr>
        <w:t xml:space="preserve">transportation in </w:t>
      </w:r>
      <w:proofErr w:type="spellStart"/>
      <w:r w:rsidR="00C8446E" w:rsidRPr="00753BE8">
        <w:rPr>
          <w:rFonts w:ascii="Times New Roman" w:hAnsi="Times New Roman" w:cs="Times New Roman"/>
          <w:sz w:val="24"/>
          <w:szCs w:val="24"/>
        </w:rPr>
        <w:t>Sai</w:t>
      </w:r>
      <w:r w:rsidR="002064DC" w:rsidRPr="00753BE8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2064DC" w:rsidRPr="00753BE8">
        <w:rPr>
          <w:rFonts w:ascii="Times New Roman" w:hAnsi="Times New Roman" w:cs="Times New Roman"/>
          <w:sz w:val="24"/>
          <w:szCs w:val="24"/>
        </w:rPr>
        <w:t xml:space="preserve"> Tehran.</w:t>
      </w:r>
      <w:r w:rsidR="00056C67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2064DC" w:rsidRPr="00753BE8">
        <w:rPr>
          <w:rFonts w:ascii="Times New Roman" w:hAnsi="Times New Roman" w:cs="Times New Roman"/>
          <w:sz w:val="24"/>
          <w:szCs w:val="24"/>
        </w:rPr>
        <w:t xml:space="preserve">Various factors have been considered and are broken into several sub factors. </w:t>
      </w:r>
      <w:r w:rsidR="00463B44" w:rsidRPr="00753BE8">
        <w:rPr>
          <w:rFonts w:ascii="Times New Roman" w:hAnsi="Times New Roman" w:cs="Times New Roman"/>
          <w:sz w:val="24"/>
          <w:szCs w:val="24"/>
        </w:rPr>
        <w:t xml:space="preserve">The problem is </w:t>
      </w:r>
      <w:r w:rsidR="006455A2" w:rsidRPr="00753BE8">
        <w:rPr>
          <w:rFonts w:ascii="Times New Roman" w:hAnsi="Times New Roman" w:cs="Times New Roman"/>
          <w:sz w:val="24"/>
          <w:szCs w:val="24"/>
        </w:rPr>
        <w:t>clearly</w:t>
      </w:r>
      <w:r w:rsidR="00463B44" w:rsidRPr="00753BE8">
        <w:rPr>
          <w:rFonts w:ascii="Times New Roman" w:hAnsi="Times New Roman" w:cs="Times New Roman"/>
          <w:sz w:val="24"/>
          <w:szCs w:val="24"/>
        </w:rPr>
        <w:t xml:space="preserve"> defined in the first step. </w:t>
      </w:r>
      <w:r w:rsidR="00056C67" w:rsidRPr="00753BE8">
        <w:rPr>
          <w:rFonts w:ascii="Times New Roman" w:hAnsi="Times New Roman" w:cs="Times New Roman"/>
          <w:sz w:val="24"/>
          <w:szCs w:val="24"/>
        </w:rPr>
        <w:t xml:space="preserve">The factors are broken down into various sub factors and the management is asked to weight these </w:t>
      </w:r>
      <w:r w:rsidR="00E9180B" w:rsidRPr="00753BE8">
        <w:rPr>
          <w:rFonts w:ascii="Times New Roman" w:hAnsi="Times New Roman" w:cs="Times New Roman"/>
          <w:sz w:val="24"/>
          <w:szCs w:val="24"/>
        </w:rPr>
        <w:t>elements according</w:t>
      </w:r>
      <w:r w:rsidR="00056C67" w:rsidRPr="00753BE8">
        <w:rPr>
          <w:rFonts w:ascii="Times New Roman" w:hAnsi="Times New Roman" w:cs="Times New Roman"/>
          <w:sz w:val="24"/>
          <w:szCs w:val="24"/>
        </w:rPr>
        <w:t xml:space="preserve"> to their relative importance.</w:t>
      </w:r>
      <w:r w:rsidR="00E9180B" w:rsidRPr="00753BE8">
        <w:rPr>
          <w:rFonts w:ascii="Times New Roman" w:hAnsi="Times New Roman" w:cs="Times New Roman"/>
          <w:sz w:val="24"/>
          <w:szCs w:val="24"/>
        </w:rPr>
        <w:t xml:space="preserve"> </w:t>
      </w:r>
      <w:r w:rsidR="00150939" w:rsidRPr="00753BE8">
        <w:rPr>
          <w:rFonts w:ascii="Times New Roman" w:hAnsi="Times New Roman" w:cs="Times New Roman"/>
          <w:sz w:val="24"/>
          <w:szCs w:val="24"/>
        </w:rPr>
        <w:t xml:space="preserve">A super matrix is formed out of the relationship matrix. </w:t>
      </w:r>
      <w:r w:rsidR="00F32A74" w:rsidRPr="00753BE8">
        <w:rPr>
          <w:rFonts w:ascii="Times New Roman" w:hAnsi="Times New Roman" w:cs="Times New Roman"/>
          <w:sz w:val="24"/>
          <w:szCs w:val="24"/>
        </w:rPr>
        <w:t>The matrix is super weighted and these weights are divided by the number of column inputs. We opt for the best based on the weights obtained.</w:t>
      </w:r>
      <w:r w:rsidR="00340ACA" w:rsidRPr="00753BE8">
        <w:rPr>
          <w:rFonts w:ascii="Times New Roman" w:hAnsi="Times New Roman" w:cs="Times New Roman"/>
          <w:sz w:val="24"/>
          <w:szCs w:val="24"/>
        </w:rPr>
        <w:t xml:space="preserve"> The writers came up with the conclusion that security, cost, added value and feasibility are the main factors affecting the subject under consideration i.e. </w:t>
      </w:r>
      <w:proofErr w:type="spellStart"/>
      <w:r w:rsidR="00340ACA" w:rsidRPr="00753BE8">
        <w:rPr>
          <w:rFonts w:ascii="Times New Roman" w:hAnsi="Times New Roman" w:cs="Times New Roman"/>
          <w:sz w:val="24"/>
          <w:szCs w:val="24"/>
        </w:rPr>
        <w:t>Saipa</w:t>
      </w:r>
      <w:proofErr w:type="spellEnd"/>
      <w:r w:rsidR="00340ACA" w:rsidRPr="00753BE8">
        <w:rPr>
          <w:rFonts w:ascii="Times New Roman" w:hAnsi="Times New Roman" w:cs="Times New Roman"/>
          <w:sz w:val="24"/>
          <w:szCs w:val="24"/>
        </w:rPr>
        <w:t xml:space="preserve"> company in Tehran. </w:t>
      </w:r>
    </w:p>
    <w:p w:rsidR="00A82548" w:rsidRPr="00753BE8" w:rsidRDefault="00A82548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3B3F" w:rsidRPr="00753BE8" w:rsidRDefault="00AA3B3F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5359" w:rsidRPr="00753BE8" w:rsidRDefault="001F5359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6AB5" w:rsidRPr="00753BE8" w:rsidRDefault="00186AB5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6AB5" w:rsidRPr="00753BE8" w:rsidRDefault="00186AB5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6AB5" w:rsidRPr="00753BE8" w:rsidRDefault="00186AB5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88377213"/>
        <w:docPartObj>
          <w:docPartGallery w:val="Bibliographies"/>
          <w:docPartUnique/>
        </w:docPartObj>
      </w:sdtPr>
      <w:sdtEndPr/>
      <w:sdtContent>
        <w:p w:rsidR="004355AC" w:rsidRDefault="004355AC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4355AC" w:rsidRDefault="004355AC" w:rsidP="004355AC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Deshmukh, G. &amp;. (2006). Maintenance management: literature review and directions. </w:t>
              </w:r>
              <w:r>
                <w:rPr>
                  <w:i/>
                  <w:iCs/>
                  <w:noProof/>
                </w:rPr>
                <w:t>Journal of Quality in maintenance engineering</w:t>
              </w:r>
              <w:r>
                <w:rPr>
                  <w:noProof/>
                </w:rPr>
                <w:t>. doi:10.1108/13552510610685075</w:t>
              </w:r>
            </w:p>
            <w:p w:rsidR="004355AC" w:rsidRDefault="004355AC" w:rsidP="004355A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Fatin Amirah Ahmed Shukri, R. M. (2013). An overview of fleet maintenance and operating cost:Key components and Methods. </w:t>
              </w:r>
              <w:r>
                <w:rPr>
                  <w:i/>
                  <w:iCs/>
                  <w:noProof/>
                </w:rPr>
                <w:t>International journal of Commerce, business and management, 2</w:t>
              </w:r>
              <w:r>
                <w:rPr>
                  <w:noProof/>
                </w:rPr>
                <w:t>(6).</w:t>
              </w:r>
            </w:p>
            <w:p w:rsidR="004355AC" w:rsidRDefault="004355AC" w:rsidP="004355A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Momcilovic, V. &amp;. (2017). Influence of an integrated maintenance managementon the vehicle fleetenergy efficiency. </w:t>
              </w:r>
              <w:r>
                <w:rPr>
                  <w:i/>
                  <w:iCs/>
                  <w:noProof/>
                </w:rPr>
                <w:t>Thermal Science</w:t>
              </w:r>
              <w:r>
                <w:rPr>
                  <w:noProof/>
                </w:rPr>
                <w:t>. doi:10.2298/TSCI170209122V</w:t>
              </w:r>
            </w:p>
            <w:p w:rsidR="004355AC" w:rsidRDefault="004355AC" w:rsidP="004355A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Tan, D. F. (2012). Review of vehicle operting costs and road roughness:past, current and future. </w:t>
              </w:r>
              <w:r>
                <w:rPr>
                  <w:i/>
                  <w:iCs/>
                  <w:noProof/>
                </w:rPr>
                <w:t>Shaping the future: linking policy, research and outcomes.</w:t>
              </w:r>
              <w:r>
                <w:rPr>
                  <w:noProof/>
                </w:rPr>
                <w:t xml:space="preserve"> Perth: ARRB group ltd. Australia.</w:t>
              </w:r>
            </w:p>
            <w:p w:rsidR="004355AC" w:rsidRDefault="004355AC" w:rsidP="004355A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Zemourri, S. D. (2019, March 16). </w:t>
              </w:r>
              <w:r>
                <w:rPr>
                  <w:i/>
                  <w:iCs/>
                  <w:noProof/>
                </w:rPr>
                <w:t>http://publications.lib.chalmers.se/records/fulltext/239190/239190.pdf.</w:t>
              </w:r>
              <w:r>
                <w:rPr>
                  <w:noProof/>
                </w:rPr>
                <w:t xml:space="preserve"> Retrieved from http://publications.lib.chalmers.se: http://publications.lib.chalmers.se/records/fulltext/239190/239190.pdf</w:t>
              </w:r>
            </w:p>
            <w:p w:rsidR="004355AC" w:rsidRDefault="004355AC" w:rsidP="004355A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C7F25" w:rsidRPr="00753BE8" w:rsidRDefault="00EC7F25" w:rsidP="0075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C7F25" w:rsidRPr="00753BE8" w:rsidSect="000976F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F3" w:rsidRDefault="00824AF3" w:rsidP="000976F7">
      <w:pPr>
        <w:spacing w:after="0" w:line="240" w:lineRule="auto"/>
      </w:pPr>
      <w:r>
        <w:separator/>
      </w:r>
    </w:p>
  </w:endnote>
  <w:endnote w:type="continuationSeparator" w:id="0">
    <w:p w:rsidR="00824AF3" w:rsidRDefault="00824AF3" w:rsidP="000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F3" w:rsidRDefault="00824AF3" w:rsidP="000976F7">
      <w:pPr>
        <w:spacing w:after="0" w:line="240" w:lineRule="auto"/>
      </w:pPr>
      <w:r>
        <w:separator/>
      </w:r>
    </w:p>
  </w:footnote>
  <w:footnote w:type="continuationSeparator" w:id="0">
    <w:p w:rsidR="00824AF3" w:rsidRDefault="00824AF3" w:rsidP="000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7" w:rsidRDefault="000976F7">
    <w:pPr>
      <w:pStyle w:val="Header"/>
    </w:pPr>
    <w:r>
      <w:t>Literature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F7" w:rsidRDefault="000976F7">
    <w:pPr>
      <w:pStyle w:val="Header"/>
    </w:pPr>
    <w:r>
      <w:t>Running head: literature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6F"/>
    <w:rsid w:val="00002368"/>
    <w:rsid w:val="00010625"/>
    <w:rsid w:val="00013D2F"/>
    <w:rsid w:val="00014A7A"/>
    <w:rsid w:val="0003211C"/>
    <w:rsid w:val="00040181"/>
    <w:rsid w:val="000540CC"/>
    <w:rsid w:val="00056C67"/>
    <w:rsid w:val="000635D0"/>
    <w:rsid w:val="00064610"/>
    <w:rsid w:val="000726F6"/>
    <w:rsid w:val="00083B3A"/>
    <w:rsid w:val="00084B31"/>
    <w:rsid w:val="0009117D"/>
    <w:rsid w:val="000976F7"/>
    <w:rsid w:val="000A3D6F"/>
    <w:rsid w:val="000E614C"/>
    <w:rsid w:val="001017F7"/>
    <w:rsid w:val="0010603C"/>
    <w:rsid w:val="001102C3"/>
    <w:rsid w:val="00111C73"/>
    <w:rsid w:val="0012513B"/>
    <w:rsid w:val="00132C7F"/>
    <w:rsid w:val="0013542B"/>
    <w:rsid w:val="00144BE9"/>
    <w:rsid w:val="00150939"/>
    <w:rsid w:val="0016692D"/>
    <w:rsid w:val="00174376"/>
    <w:rsid w:val="00186AB5"/>
    <w:rsid w:val="001B4293"/>
    <w:rsid w:val="001B46FD"/>
    <w:rsid w:val="001C2580"/>
    <w:rsid w:val="001E664C"/>
    <w:rsid w:val="001F04C8"/>
    <w:rsid w:val="001F5359"/>
    <w:rsid w:val="00201E65"/>
    <w:rsid w:val="00202F68"/>
    <w:rsid w:val="002056E6"/>
    <w:rsid w:val="002064DC"/>
    <w:rsid w:val="00212473"/>
    <w:rsid w:val="00220CCE"/>
    <w:rsid w:val="002613D5"/>
    <w:rsid w:val="002635A8"/>
    <w:rsid w:val="00274598"/>
    <w:rsid w:val="00291888"/>
    <w:rsid w:val="00292BF8"/>
    <w:rsid w:val="002B6F64"/>
    <w:rsid w:val="002C2D0D"/>
    <w:rsid w:val="002C588A"/>
    <w:rsid w:val="002E5EEC"/>
    <w:rsid w:val="002F3B16"/>
    <w:rsid w:val="002F5529"/>
    <w:rsid w:val="002F7448"/>
    <w:rsid w:val="0031030F"/>
    <w:rsid w:val="0032656C"/>
    <w:rsid w:val="00330A7F"/>
    <w:rsid w:val="00340ACA"/>
    <w:rsid w:val="00364713"/>
    <w:rsid w:val="003676A4"/>
    <w:rsid w:val="00376CC4"/>
    <w:rsid w:val="003A4E0F"/>
    <w:rsid w:val="003D12D3"/>
    <w:rsid w:val="003F1725"/>
    <w:rsid w:val="00416210"/>
    <w:rsid w:val="004355AC"/>
    <w:rsid w:val="00462774"/>
    <w:rsid w:val="00463B44"/>
    <w:rsid w:val="004660BF"/>
    <w:rsid w:val="00467D7D"/>
    <w:rsid w:val="004754B1"/>
    <w:rsid w:val="00481548"/>
    <w:rsid w:val="00485F7A"/>
    <w:rsid w:val="004A2F02"/>
    <w:rsid w:val="004A544D"/>
    <w:rsid w:val="004B0272"/>
    <w:rsid w:val="004B1850"/>
    <w:rsid w:val="004C10A2"/>
    <w:rsid w:val="004D4FE3"/>
    <w:rsid w:val="004E2D50"/>
    <w:rsid w:val="004E792E"/>
    <w:rsid w:val="004F16C6"/>
    <w:rsid w:val="005119E0"/>
    <w:rsid w:val="00542951"/>
    <w:rsid w:val="00552B31"/>
    <w:rsid w:val="005721D6"/>
    <w:rsid w:val="0057491A"/>
    <w:rsid w:val="005A0222"/>
    <w:rsid w:val="005A19DA"/>
    <w:rsid w:val="005A2F96"/>
    <w:rsid w:val="005C58B1"/>
    <w:rsid w:val="005E0CF6"/>
    <w:rsid w:val="005E2990"/>
    <w:rsid w:val="005E7E1E"/>
    <w:rsid w:val="005F72C9"/>
    <w:rsid w:val="00611623"/>
    <w:rsid w:val="00621769"/>
    <w:rsid w:val="00623D1C"/>
    <w:rsid w:val="00630A86"/>
    <w:rsid w:val="00633839"/>
    <w:rsid w:val="00636181"/>
    <w:rsid w:val="00641452"/>
    <w:rsid w:val="006455A2"/>
    <w:rsid w:val="00651C5C"/>
    <w:rsid w:val="00657455"/>
    <w:rsid w:val="00660FB4"/>
    <w:rsid w:val="00687F86"/>
    <w:rsid w:val="00692EF5"/>
    <w:rsid w:val="006A0BB4"/>
    <w:rsid w:val="006B574F"/>
    <w:rsid w:val="006C7D26"/>
    <w:rsid w:val="006D0EB5"/>
    <w:rsid w:val="006E1040"/>
    <w:rsid w:val="006E4A25"/>
    <w:rsid w:val="006E76E0"/>
    <w:rsid w:val="006F2644"/>
    <w:rsid w:val="006F5EC3"/>
    <w:rsid w:val="006F6809"/>
    <w:rsid w:val="007150F7"/>
    <w:rsid w:val="0071781A"/>
    <w:rsid w:val="00740EA5"/>
    <w:rsid w:val="00753BE8"/>
    <w:rsid w:val="00755083"/>
    <w:rsid w:val="00756464"/>
    <w:rsid w:val="00757267"/>
    <w:rsid w:val="00782CBB"/>
    <w:rsid w:val="007A26DF"/>
    <w:rsid w:val="007B487F"/>
    <w:rsid w:val="007C55E9"/>
    <w:rsid w:val="007C7238"/>
    <w:rsid w:val="007D449B"/>
    <w:rsid w:val="00811087"/>
    <w:rsid w:val="00817B6F"/>
    <w:rsid w:val="00824AF3"/>
    <w:rsid w:val="00832FD8"/>
    <w:rsid w:val="00840C7F"/>
    <w:rsid w:val="00860FDE"/>
    <w:rsid w:val="0086111E"/>
    <w:rsid w:val="008762A0"/>
    <w:rsid w:val="0088126F"/>
    <w:rsid w:val="00887B95"/>
    <w:rsid w:val="008A0AFF"/>
    <w:rsid w:val="008A12F4"/>
    <w:rsid w:val="008A52CD"/>
    <w:rsid w:val="008B14F8"/>
    <w:rsid w:val="008D5215"/>
    <w:rsid w:val="008E144F"/>
    <w:rsid w:val="00912097"/>
    <w:rsid w:val="009345C1"/>
    <w:rsid w:val="0095447A"/>
    <w:rsid w:val="009624F3"/>
    <w:rsid w:val="0097087B"/>
    <w:rsid w:val="009B4699"/>
    <w:rsid w:val="009D2481"/>
    <w:rsid w:val="009D3D7B"/>
    <w:rsid w:val="009D754C"/>
    <w:rsid w:val="009E262E"/>
    <w:rsid w:val="009F06ED"/>
    <w:rsid w:val="00A02C8B"/>
    <w:rsid w:val="00A16DFB"/>
    <w:rsid w:val="00A27C3D"/>
    <w:rsid w:val="00A35F81"/>
    <w:rsid w:val="00A46921"/>
    <w:rsid w:val="00A50D73"/>
    <w:rsid w:val="00A749F8"/>
    <w:rsid w:val="00A82548"/>
    <w:rsid w:val="00A84669"/>
    <w:rsid w:val="00A97FD0"/>
    <w:rsid w:val="00AA2582"/>
    <w:rsid w:val="00AA3B3F"/>
    <w:rsid w:val="00AD61A7"/>
    <w:rsid w:val="00B040D6"/>
    <w:rsid w:val="00B204A9"/>
    <w:rsid w:val="00B222EF"/>
    <w:rsid w:val="00B232B0"/>
    <w:rsid w:val="00B36491"/>
    <w:rsid w:val="00B52F6F"/>
    <w:rsid w:val="00B566F0"/>
    <w:rsid w:val="00B61045"/>
    <w:rsid w:val="00B63FF6"/>
    <w:rsid w:val="00B735D1"/>
    <w:rsid w:val="00B83E56"/>
    <w:rsid w:val="00B87A83"/>
    <w:rsid w:val="00B90E2F"/>
    <w:rsid w:val="00B9194D"/>
    <w:rsid w:val="00B94B73"/>
    <w:rsid w:val="00BA1777"/>
    <w:rsid w:val="00BB09A7"/>
    <w:rsid w:val="00BC46C2"/>
    <w:rsid w:val="00BE15FD"/>
    <w:rsid w:val="00BE33F7"/>
    <w:rsid w:val="00BE3F38"/>
    <w:rsid w:val="00BE667D"/>
    <w:rsid w:val="00BF411A"/>
    <w:rsid w:val="00C26B35"/>
    <w:rsid w:val="00C40DE8"/>
    <w:rsid w:val="00C813B7"/>
    <w:rsid w:val="00C8446E"/>
    <w:rsid w:val="00CB73EB"/>
    <w:rsid w:val="00CC5CCD"/>
    <w:rsid w:val="00CD3FF4"/>
    <w:rsid w:val="00CD5A91"/>
    <w:rsid w:val="00CF1F27"/>
    <w:rsid w:val="00D04CEC"/>
    <w:rsid w:val="00D27271"/>
    <w:rsid w:val="00D63A62"/>
    <w:rsid w:val="00D675A4"/>
    <w:rsid w:val="00D73FD8"/>
    <w:rsid w:val="00D94EBD"/>
    <w:rsid w:val="00D97F75"/>
    <w:rsid w:val="00DA5652"/>
    <w:rsid w:val="00DE02EB"/>
    <w:rsid w:val="00DF12E2"/>
    <w:rsid w:val="00DF6FDD"/>
    <w:rsid w:val="00E0541E"/>
    <w:rsid w:val="00E15EA5"/>
    <w:rsid w:val="00E17773"/>
    <w:rsid w:val="00E203A7"/>
    <w:rsid w:val="00E25A02"/>
    <w:rsid w:val="00E32509"/>
    <w:rsid w:val="00E34CC3"/>
    <w:rsid w:val="00E402B9"/>
    <w:rsid w:val="00E46424"/>
    <w:rsid w:val="00E47CDD"/>
    <w:rsid w:val="00E633DE"/>
    <w:rsid w:val="00E9180B"/>
    <w:rsid w:val="00E95452"/>
    <w:rsid w:val="00E96833"/>
    <w:rsid w:val="00E97741"/>
    <w:rsid w:val="00EB3763"/>
    <w:rsid w:val="00EC2672"/>
    <w:rsid w:val="00EC659B"/>
    <w:rsid w:val="00EC7F25"/>
    <w:rsid w:val="00EF5C3A"/>
    <w:rsid w:val="00F13F39"/>
    <w:rsid w:val="00F251DC"/>
    <w:rsid w:val="00F31138"/>
    <w:rsid w:val="00F32A74"/>
    <w:rsid w:val="00F3654B"/>
    <w:rsid w:val="00F44791"/>
    <w:rsid w:val="00F52B69"/>
    <w:rsid w:val="00F7262E"/>
    <w:rsid w:val="00F8409F"/>
    <w:rsid w:val="00F86D29"/>
    <w:rsid w:val="00FB2FB4"/>
    <w:rsid w:val="00FB6D5F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C3CF3-F4E0-4402-B280-3F7FCC9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F1F27"/>
  </w:style>
  <w:style w:type="paragraph" w:styleId="ListParagraph">
    <w:name w:val="List Paragraph"/>
    <w:basedOn w:val="Normal"/>
    <w:uiPriority w:val="34"/>
    <w:qFormat/>
    <w:rsid w:val="00B83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F7"/>
  </w:style>
  <w:style w:type="paragraph" w:styleId="Footer">
    <w:name w:val="footer"/>
    <w:basedOn w:val="Normal"/>
    <w:link w:val="FooterChar"/>
    <w:uiPriority w:val="99"/>
    <w:unhideWhenUsed/>
    <w:rsid w:val="0009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DrF12</b:Tag>
    <b:SourceType>ConferenceProceedings</b:SourceType>
    <b:Guid>{1382A43E-7BD6-413B-8047-570E5251D758}</b:Guid>
    <b:Title>Review of vehicle operting costs and road roughness:past, current and future</b:Title>
    <b:Year>2012</b:Year>
    <b:Author>
      <b:Author>
        <b:NameList>
          <b:Person>
            <b:Last>Tan</b:Last>
            <b:First>Dr.</b:First>
            <b:Middle>Fiona</b:Middle>
          </b:Person>
        </b:NameList>
      </b:Author>
    </b:Author>
    <b:ConferenceName>Shaping the future: linking policy, research and outcomes</b:ConferenceName>
    <b:City>Perth</b:City>
    <b:Publisher>ARRB group ltd. Australia</b:Publisher>
    <b:RefOrder>2</b:RefOrder>
  </b:Source>
  <b:Source>
    <b:Tag>Sel19</b:Tag>
    <b:SourceType>DocumentFromInternetSite</b:SourceType>
    <b:Guid>{A2421A64-EF69-4359-AF90-0A8019240240}</b:Guid>
    <b:Title>http://publications.lib.chalmers.se/records/fulltext/239190/239190.pdf</b:Title>
    <b:Year>2019</b:Year>
    <b:Author>
      <b:Author>
        <b:NameList>
          <b:Person>
            <b:Last>Zemourri</b:Last>
            <b:First>Selin</b:First>
            <b:Middle>Donmez &amp; Mahasin</b:Middle>
          </b:Person>
        </b:NameList>
      </b:Author>
    </b:Author>
    <b:InternetSiteTitle>http://publications.lib.chalmers.se</b:InternetSiteTitle>
    <b:Month>March</b:Month>
    <b:Day>16</b:Day>
    <b:URL>http://publications.lib.chalmers.se/records/fulltext/239190/239190.pdf</b:URL>
    <b:RefOrder>4</b:RefOrder>
  </b:Source>
  <b:Source>
    <b:Tag>Fat131</b:Tag>
    <b:SourceType>JournalArticle</b:SourceType>
    <b:Guid>{70661DAC-1D9A-4F91-AD7F-9CE7173FD19F}</b:Guid>
    <b:Title>An overview of fleet maintenance and operating cost:Key components and Methods</b:Title>
    <b:Year>2013</b:Year>
    <b:Author>
      <b:Author>
        <b:NameList>
          <b:Person>
            <b:Last>Fatin Amirah Ahmed Shukri</b:Last>
            <b:First>Ruzzanna</b:First>
            <b:Middle>Mat, Aishah Ramian, Mohd Syazwan</b:Middle>
          </b:Person>
        </b:NameList>
      </b:Author>
    </b:Author>
    <b:JournalName>International journal of Commerce, business and management</b:JournalName>
    <b:Volume>2</b:Volume>
    <b:Issue>6</b:Issue>
    <b:RefOrder>1</b:RefOrder>
  </b:Source>
  <b:Source>
    <b:Tag>Gar06</b:Tag>
    <b:SourceType>JournalArticle</b:SourceType>
    <b:Guid>{39088D12-EB24-49AB-9589-4E4D35570A24}</b:Guid>
    <b:Author>
      <b:Author>
        <b:NameList>
          <b:Person>
            <b:Last>Deshmukh</b:Last>
            <b:First>Garg</b:First>
            <b:Middle>&amp;</b:Middle>
          </b:Person>
        </b:NameList>
      </b:Author>
    </b:Author>
    <b:Title>Maintenance management: literature review and directions</b:Title>
    <b:JournalName>Journal of Quality in maintenance engineering</b:JournalName>
    <b:Year>2006</b:Year>
    <b:DOI>10.1108/13552510610685075</b:DOI>
    <b:RefOrder>5</b:RefOrder>
  </b:Source>
  <b:Source>
    <b:Tag>Vuj17</b:Tag>
    <b:SourceType>JournalArticle</b:SourceType>
    <b:Guid>{C35B2D8D-D097-429D-854A-974FA2088298}</b:Guid>
    <b:Title>Influence of an integrated maintenance managementon the vehicle fleetenergy efficiency</b:Title>
    <b:Year>2017</b:Year>
    <b:Author>
      <b:Author>
        <b:NameList>
          <b:Person>
            <b:Last>Momcilovic</b:Last>
            <b:First>Vujanovic</b:First>
            <b:Middle>&amp;</b:Middle>
          </b:Person>
        </b:NameList>
      </b:Author>
    </b:Author>
    <b:JournalName>Thermal Science</b:JournalName>
    <b:DOI>10.2298/TSCI170209122V</b:DOI>
    <b:RefOrder>3</b:RefOrder>
  </b:Source>
</b:Sources>
</file>

<file path=customXml/itemProps1.xml><?xml version="1.0" encoding="utf-8"?>
<ds:datastoreItem xmlns:ds="http://schemas.openxmlformats.org/officeDocument/2006/customXml" ds:itemID="{73A7021F-CC5C-44FC-9324-58CF921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274</cp:revision>
  <dcterms:created xsi:type="dcterms:W3CDTF">2019-03-16T05:02:00Z</dcterms:created>
  <dcterms:modified xsi:type="dcterms:W3CDTF">2019-03-16T12:20:00Z</dcterms:modified>
</cp:coreProperties>
</file>