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9B" w:rsidRDefault="00A15EAE" w:rsidP="002E41B3">
      <w:pPr>
        <w:spacing w:after="0" w:line="480" w:lineRule="auto"/>
        <w:rPr>
          <w:rFonts w:ascii="Times New Roman" w:hAnsi="Times New Roman" w:cs="Times New Roman"/>
          <w:szCs w:val="24"/>
        </w:rPr>
      </w:pPr>
      <w:r>
        <w:rPr>
          <w:rFonts w:ascii="Times New Roman" w:hAnsi="Times New Roman" w:cs="Times New Roman"/>
          <w:szCs w:val="24"/>
        </w:rPr>
        <w:t>[Name of the Writer]</w:t>
      </w:r>
    </w:p>
    <w:p w:rsidR="00B20D9B" w:rsidRDefault="00A15EAE" w:rsidP="002E41B3">
      <w:pPr>
        <w:spacing w:after="0" w:line="480" w:lineRule="auto"/>
        <w:rPr>
          <w:rFonts w:ascii="Times New Roman" w:hAnsi="Times New Roman" w:cs="Times New Roman"/>
          <w:szCs w:val="24"/>
        </w:rPr>
      </w:pPr>
      <w:r>
        <w:rPr>
          <w:rFonts w:ascii="Times New Roman" w:hAnsi="Times New Roman" w:cs="Times New Roman"/>
          <w:szCs w:val="24"/>
        </w:rPr>
        <w:t>[Name of Instructor]</w:t>
      </w:r>
    </w:p>
    <w:p w:rsidR="00B20D9B" w:rsidRDefault="00A15EAE" w:rsidP="002E41B3">
      <w:pPr>
        <w:spacing w:after="0" w:line="480" w:lineRule="auto"/>
        <w:rPr>
          <w:rFonts w:ascii="Times New Roman" w:hAnsi="Times New Roman" w:cs="Times New Roman"/>
          <w:szCs w:val="24"/>
        </w:rPr>
      </w:pPr>
      <w:r>
        <w:rPr>
          <w:rFonts w:ascii="Times New Roman" w:hAnsi="Times New Roman" w:cs="Times New Roman"/>
          <w:szCs w:val="24"/>
        </w:rPr>
        <w:t>[Subject]</w:t>
      </w:r>
    </w:p>
    <w:p w:rsidR="00B20D9B" w:rsidRDefault="00A15EAE" w:rsidP="002E41B3">
      <w:pPr>
        <w:spacing w:after="0" w:line="480" w:lineRule="auto"/>
        <w:rPr>
          <w:rFonts w:ascii="Times New Roman" w:hAnsi="Times New Roman" w:cs="Times New Roman"/>
          <w:szCs w:val="24"/>
        </w:rPr>
      </w:pPr>
      <w:r>
        <w:rPr>
          <w:rFonts w:ascii="Times New Roman" w:hAnsi="Times New Roman" w:cs="Times New Roman"/>
          <w:szCs w:val="24"/>
        </w:rPr>
        <w:t>[Date]</w:t>
      </w:r>
    </w:p>
    <w:p w:rsidR="00235B3F" w:rsidRPr="00B20D9B" w:rsidRDefault="00A15EAE" w:rsidP="002E41B3">
      <w:pPr>
        <w:spacing w:after="0" w:line="480" w:lineRule="auto"/>
        <w:jc w:val="center"/>
        <w:rPr>
          <w:rFonts w:ascii="Times New Roman" w:hAnsi="Times New Roman" w:cs="Times New Roman"/>
          <w:szCs w:val="24"/>
        </w:rPr>
      </w:pPr>
      <w:r w:rsidRPr="00B20D9B">
        <w:rPr>
          <w:rFonts w:ascii="Times New Roman" w:hAnsi="Times New Roman" w:cs="Times New Roman"/>
          <w:szCs w:val="24"/>
        </w:rPr>
        <w:t>Text Anxiety</w:t>
      </w:r>
    </w:p>
    <w:p w:rsidR="00C3084C" w:rsidRPr="00B20D9B" w:rsidRDefault="00A15EAE" w:rsidP="002E41B3">
      <w:pPr>
        <w:spacing w:after="0" w:line="480" w:lineRule="auto"/>
        <w:rPr>
          <w:rFonts w:ascii="Times New Roman" w:hAnsi="Times New Roman" w:cs="Times New Roman"/>
          <w:szCs w:val="24"/>
        </w:rPr>
      </w:pPr>
      <w:r w:rsidRPr="00B20D9B">
        <w:rPr>
          <w:rFonts w:ascii="Times New Roman" w:hAnsi="Times New Roman" w:cs="Times New Roman"/>
          <w:szCs w:val="24"/>
        </w:rPr>
        <w:tab/>
        <w:t xml:space="preserve">Humans have a tendency to be attracted to individuals of specific sexual characteristics. There are people who get attracted to </w:t>
      </w:r>
      <w:r w:rsidR="00D9761F" w:rsidRPr="00B20D9B">
        <w:rPr>
          <w:rFonts w:ascii="Times New Roman" w:hAnsi="Times New Roman" w:cs="Times New Roman"/>
          <w:szCs w:val="24"/>
        </w:rPr>
        <w:t xml:space="preserve">the people of </w:t>
      </w:r>
      <w:r w:rsidR="006D3689" w:rsidRPr="00B20D9B">
        <w:rPr>
          <w:rFonts w:ascii="Times New Roman" w:hAnsi="Times New Roman" w:cs="Times New Roman"/>
          <w:szCs w:val="24"/>
        </w:rPr>
        <w:t>their</w:t>
      </w:r>
      <w:r w:rsidR="00D9761F" w:rsidRPr="00B20D9B">
        <w:rPr>
          <w:rFonts w:ascii="Times New Roman" w:hAnsi="Times New Roman" w:cs="Times New Roman"/>
          <w:szCs w:val="24"/>
        </w:rPr>
        <w:t xml:space="preserve"> own gender, homosexuals, and there are people who get attracted to people belonging to a </w:t>
      </w:r>
      <w:r w:rsidR="006D3689" w:rsidRPr="00B20D9B">
        <w:rPr>
          <w:rFonts w:ascii="Times New Roman" w:hAnsi="Times New Roman" w:cs="Times New Roman"/>
          <w:szCs w:val="24"/>
        </w:rPr>
        <w:t>different gender or sex, hetero</w:t>
      </w:r>
      <w:r w:rsidR="00D9761F" w:rsidRPr="00B20D9B">
        <w:rPr>
          <w:rFonts w:ascii="Times New Roman" w:hAnsi="Times New Roman" w:cs="Times New Roman"/>
          <w:szCs w:val="24"/>
        </w:rPr>
        <w:t>sexuals. Then there are people who</w:t>
      </w:r>
      <w:r w:rsidR="00774A45" w:rsidRPr="00B20D9B">
        <w:rPr>
          <w:rFonts w:ascii="Times New Roman" w:hAnsi="Times New Roman" w:cs="Times New Roman"/>
          <w:szCs w:val="24"/>
        </w:rPr>
        <w:t xml:space="preserve"> are not att</w:t>
      </w:r>
      <w:r w:rsidR="00E31E3F" w:rsidRPr="00B20D9B">
        <w:rPr>
          <w:rFonts w:ascii="Times New Roman" w:hAnsi="Times New Roman" w:cs="Times New Roman"/>
          <w:szCs w:val="24"/>
        </w:rPr>
        <w:t>racted to any sex or gender at all and</w:t>
      </w:r>
      <w:r w:rsidR="00D9761F" w:rsidRPr="00B20D9B">
        <w:rPr>
          <w:rFonts w:ascii="Times New Roman" w:hAnsi="Times New Roman" w:cs="Times New Roman"/>
          <w:szCs w:val="24"/>
        </w:rPr>
        <w:t xml:space="preserve"> </w:t>
      </w:r>
      <w:r w:rsidR="00774A45" w:rsidRPr="00B20D9B">
        <w:rPr>
          <w:rFonts w:ascii="Times New Roman" w:hAnsi="Times New Roman" w:cs="Times New Roman"/>
          <w:szCs w:val="24"/>
        </w:rPr>
        <w:t>do not fall i</w:t>
      </w:r>
      <w:r w:rsidR="00E31E3F" w:rsidRPr="00B20D9B">
        <w:rPr>
          <w:rFonts w:ascii="Times New Roman" w:hAnsi="Times New Roman" w:cs="Times New Roman"/>
          <w:szCs w:val="24"/>
        </w:rPr>
        <w:t>n this criteria; such people are called non</w:t>
      </w:r>
      <w:r w:rsidRPr="00B20D9B">
        <w:rPr>
          <w:rFonts w:ascii="Times New Roman" w:hAnsi="Times New Roman" w:cs="Times New Roman"/>
          <w:szCs w:val="24"/>
        </w:rPr>
        <w:t>-sexualists.</w:t>
      </w:r>
    </w:p>
    <w:p w:rsidR="008314B1" w:rsidRPr="00B20D9B" w:rsidRDefault="00A15EAE" w:rsidP="002E41B3">
      <w:pPr>
        <w:spacing w:after="0" w:line="480" w:lineRule="auto"/>
        <w:ind w:firstLine="720"/>
        <w:rPr>
          <w:rFonts w:ascii="Times New Roman" w:hAnsi="Times New Roman" w:cs="Times New Roman"/>
          <w:szCs w:val="24"/>
        </w:rPr>
      </w:pPr>
      <w:r w:rsidRPr="00B20D9B">
        <w:rPr>
          <w:rFonts w:ascii="Times New Roman" w:hAnsi="Times New Roman" w:cs="Times New Roman"/>
          <w:szCs w:val="24"/>
        </w:rPr>
        <w:t xml:space="preserve">Many people do not know their sexual orientation, and when asked, they are totally clueless about their sexual preferences. </w:t>
      </w:r>
      <w:r w:rsidR="00AE0846" w:rsidRPr="00B20D9B">
        <w:rPr>
          <w:rFonts w:ascii="Times New Roman" w:hAnsi="Times New Roman" w:cs="Times New Roman"/>
          <w:szCs w:val="24"/>
        </w:rPr>
        <w:t xml:space="preserve">There are many tests </w:t>
      </w:r>
      <w:r w:rsidRPr="00B20D9B">
        <w:rPr>
          <w:rFonts w:ascii="Times New Roman" w:hAnsi="Times New Roman" w:cs="Times New Roman"/>
          <w:szCs w:val="24"/>
        </w:rPr>
        <w:t>to check about hour sexual orientation</w:t>
      </w:r>
      <w:r w:rsidR="002E10BE" w:rsidRPr="00B20D9B">
        <w:rPr>
          <w:rFonts w:ascii="Times New Roman" w:hAnsi="Times New Roman" w:cs="Times New Roman"/>
          <w:szCs w:val="24"/>
        </w:rPr>
        <w:t xml:space="preserve"> or sexual preferences. Many of them are even available online, and you do not have to </w:t>
      </w:r>
      <w:r w:rsidR="00E536D0" w:rsidRPr="00B20D9B">
        <w:rPr>
          <w:rFonts w:ascii="Times New Roman" w:hAnsi="Times New Roman" w:cs="Times New Roman"/>
          <w:szCs w:val="24"/>
        </w:rPr>
        <w:t>visit</w:t>
      </w:r>
      <w:r w:rsidR="002E10BE" w:rsidRPr="00B20D9B">
        <w:rPr>
          <w:rFonts w:ascii="Times New Roman" w:hAnsi="Times New Roman" w:cs="Times New Roman"/>
          <w:szCs w:val="24"/>
        </w:rPr>
        <w:t xml:space="preserve"> any </w:t>
      </w:r>
      <w:r w:rsidR="00E536D0" w:rsidRPr="00B20D9B">
        <w:rPr>
          <w:rFonts w:ascii="Times New Roman" w:hAnsi="Times New Roman" w:cs="Times New Roman"/>
          <w:szCs w:val="24"/>
        </w:rPr>
        <w:t>psychologist</w:t>
      </w:r>
      <w:r w:rsidR="002E10BE" w:rsidRPr="00B20D9B">
        <w:rPr>
          <w:rFonts w:ascii="Times New Roman" w:hAnsi="Times New Roman" w:cs="Times New Roman"/>
          <w:szCs w:val="24"/>
        </w:rPr>
        <w:t xml:space="preserve"> or sexologist to </w:t>
      </w:r>
      <w:r w:rsidR="00B16FA0" w:rsidRPr="00B20D9B">
        <w:rPr>
          <w:rFonts w:ascii="Times New Roman" w:hAnsi="Times New Roman" w:cs="Times New Roman"/>
          <w:szCs w:val="24"/>
        </w:rPr>
        <w:t xml:space="preserve">get it confirmed. </w:t>
      </w:r>
      <w:r w:rsidR="00E536D0" w:rsidRPr="00B20D9B">
        <w:rPr>
          <w:rFonts w:ascii="Times New Roman" w:hAnsi="Times New Roman" w:cs="Times New Roman"/>
          <w:szCs w:val="24"/>
        </w:rPr>
        <w:t>The details of some of t</w:t>
      </w:r>
      <w:r w:rsidR="00447547">
        <w:rPr>
          <w:rFonts w:ascii="Times New Roman" w:hAnsi="Times New Roman" w:cs="Times New Roman"/>
          <w:szCs w:val="24"/>
        </w:rPr>
        <w:t>hese test have been given below:</w:t>
      </w:r>
    </w:p>
    <w:p w:rsidR="001B3274" w:rsidRPr="00B20D9B" w:rsidRDefault="00A15EAE" w:rsidP="002E41B3">
      <w:pPr>
        <w:spacing w:after="0" w:line="480" w:lineRule="auto"/>
        <w:ind w:firstLine="720"/>
        <w:rPr>
          <w:rFonts w:ascii="Times New Roman" w:hAnsi="Times New Roman" w:cs="Times New Roman"/>
          <w:szCs w:val="24"/>
        </w:rPr>
      </w:pPr>
      <w:r w:rsidRPr="00B20D9B">
        <w:rPr>
          <w:rFonts w:ascii="Times New Roman" w:hAnsi="Times New Roman" w:cs="Times New Roman"/>
          <w:szCs w:val="24"/>
        </w:rPr>
        <w:t xml:space="preserve"> </w:t>
      </w:r>
    </w:p>
    <w:p w:rsidR="00D52267" w:rsidRPr="00B20D9B" w:rsidRDefault="00A15EAE" w:rsidP="002E41B3">
      <w:pPr>
        <w:spacing w:after="0" w:line="480" w:lineRule="auto"/>
        <w:rPr>
          <w:rFonts w:ascii="Times New Roman" w:hAnsi="Times New Roman" w:cs="Times New Roman"/>
          <w:b/>
          <w:szCs w:val="24"/>
        </w:rPr>
      </w:pPr>
      <w:r w:rsidRPr="00B20D9B">
        <w:rPr>
          <w:rFonts w:ascii="Times New Roman" w:hAnsi="Times New Roman" w:cs="Times New Roman"/>
          <w:b/>
          <w:szCs w:val="24"/>
        </w:rPr>
        <w:t>The Kinsey Scale Test</w:t>
      </w:r>
    </w:p>
    <w:p w:rsidR="003C3728" w:rsidRPr="00B20D9B" w:rsidRDefault="00A15EAE" w:rsidP="002E41B3">
      <w:pPr>
        <w:spacing w:after="0" w:line="480" w:lineRule="auto"/>
        <w:rPr>
          <w:rFonts w:ascii="Times New Roman" w:hAnsi="Times New Roman" w:cs="Times New Roman"/>
          <w:szCs w:val="24"/>
        </w:rPr>
      </w:pPr>
      <w:r w:rsidRPr="00B20D9B">
        <w:rPr>
          <w:rFonts w:ascii="Times New Roman" w:hAnsi="Times New Roman" w:cs="Times New Roman"/>
          <w:b/>
          <w:szCs w:val="24"/>
        </w:rPr>
        <w:tab/>
      </w:r>
      <w:r w:rsidRPr="00B20D9B">
        <w:rPr>
          <w:rFonts w:ascii="Times New Roman" w:hAnsi="Times New Roman" w:cs="Times New Roman"/>
          <w:szCs w:val="24"/>
        </w:rPr>
        <w:t xml:space="preserve">The </w:t>
      </w:r>
      <w:r w:rsidR="00B20D9B" w:rsidRPr="00B20D9B">
        <w:rPr>
          <w:rFonts w:ascii="Times New Roman" w:hAnsi="Times New Roman" w:cs="Times New Roman"/>
          <w:szCs w:val="24"/>
        </w:rPr>
        <w:t>Kinsey</w:t>
      </w:r>
      <w:r w:rsidRPr="00B20D9B">
        <w:rPr>
          <w:rFonts w:ascii="Times New Roman" w:hAnsi="Times New Roman" w:cs="Times New Roman"/>
          <w:szCs w:val="24"/>
        </w:rPr>
        <w:t xml:space="preserve"> Scale test or the Heterosexual-Homosexual Rating Scale was </w:t>
      </w:r>
      <w:r w:rsidR="00261688" w:rsidRPr="00B20D9B">
        <w:rPr>
          <w:rFonts w:ascii="Times New Roman" w:hAnsi="Times New Roman" w:cs="Times New Roman"/>
          <w:szCs w:val="24"/>
        </w:rPr>
        <w:t xml:space="preserve">first </w:t>
      </w:r>
      <w:r w:rsidRPr="00B20D9B">
        <w:rPr>
          <w:rFonts w:ascii="Times New Roman" w:hAnsi="Times New Roman" w:cs="Times New Roman"/>
          <w:szCs w:val="24"/>
        </w:rPr>
        <w:t xml:space="preserve">introduced by </w:t>
      </w:r>
      <w:r w:rsidR="00261688" w:rsidRPr="00B20D9B">
        <w:rPr>
          <w:rFonts w:ascii="Times New Roman" w:hAnsi="Times New Roman" w:cs="Times New Roman"/>
          <w:szCs w:val="24"/>
        </w:rPr>
        <w:t>Dr. Alfred Kinsey</w:t>
      </w:r>
      <w:r w:rsidR="004F0C7D" w:rsidRPr="00B20D9B">
        <w:rPr>
          <w:rFonts w:ascii="Times New Roman" w:hAnsi="Times New Roman" w:cs="Times New Roman"/>
          <w:szCs w:val="24"/>
        </w:rPr>
        <w:t xml:space="preserve"> and Wardell Pomeroy</w:t>
      </w:r>
      <w:r w:rsidR="00ED1730" w:rsidRPr="00B20D9B">
        <w:rPr>
          <w:rFonts w:ascii="Times New Roman" w:hAnsi="Times New Roman" w:cs="Times New Roman"/>
          <w:szCs w:val="24"/>
        </w:rPr>
        <w:t xml:space="preserve"> in their</w:t>
      </w:r>
      <w:r w:rsidR="00261688" w:rsidRPr="00B20D9B">
        <w:rPr>
          <w:rFonts w:ascii="Times New Roman" w:hAnsi="Times New Roman" w:cs="Times New Roman"/>
          <w:szCs w:val="24"/>
        </w:rPr>
        <w:t xml:space="preserve"> book “Sexual Behavior in the Human Male” in </w:t>
      </w:r>
      <w:r w:rsidR="00EF2956" w:rsidRPr="00B20D9B">
        <w:rPr>
          <w:rFonts w:ascii="Times New Roman" w:hAnsi="Times New Roman" w:cs="Times New Roman"/>
          <w:szCs w:val="24"/>
        </w:rPr>
        <w:t>1948</w:t>
      </w:r>
      <w:r w:rsidR="00B20D9B" w:rsidRPr="00B20D9B">
        <w:rPr>
          <w:rFonts w:ascii="Times New Roman" w:hAnsi="Times New Roman" w:cs="Times New Roman"/>
          <w:szCs w:val="24"/>
        </w:rPr>
        <w:t xml:space="preserve"> (</w:t>
      </w:r>
      <w:r w:rsidR="00B20D9B" w:rsidRPr="00B20D9B">
        <w:rPr>
          <w:rFonts w:ascii="Times New Roman" w:hAnsi="Times New Roman" w:cs="Times New Roman"/>
          <w:color w:val="222222"/>
          <w:szCs w:val="24"/>
          <w:shd w:val="clear" w:color="auto" w:fill="FFFFFF"/>
        </w:rPr>
        <w:t>Drucker)</w:t>
      </w:r>
      <w:r w:rsidR="003655DA" w:rsidRPr="00B20D9B">
        <w:rPr>
          <w:rFonts w:ascii="Times New Roman" w:hAnsi="Times New Roman" w:cs="Times New Roman"/>
          <w:szCs w:val="24"/>
        </w:rPr>
        <w:t xml:space="preserve">. </w:t>
      </w:r>
      <w:r w:rsidR="00B80166" w:rsidRPr="00B20D9B">
        <w:rPr>
          <w:rFonts w:ascii="Times New Roman" w:hAnsi="Times New Roman" w:cs="Times New Roman"/>
          <w:szCs w:val="24"/>
        </w:rPr>
        <w:t xml:space="preserve">The results of this test are based on the answers given by </w:t>
      </w:r>
      <w:r w:rsidR="00B20D9B" w:rsidRPr="00B20D9B">
        <w:rPr>
          <w:rFonts w:ascii="Times New Roman" w:hAnsi="Times New Roman" w:cs="Times New Roman"/>
          <w:szCs w:val="24"/>
        </w:rPr>
        <w:t>persons</w:t>
      </w:r>
      <w:r w:rsidR="00B80166" w:rsidRPr="00B20D9B">
        <w:rPr>
          <w:rFonts w:ascii="Times New Roman" w:hAnsi="Times New Roman" w:cs="Times New Roman"/>
          <w:szCs w:val="24"/>
        </w:rPr>
        <w:t xml:space="preserve"> </w:t>
      </w:r>
      <w:r w:rsidR="00716BC4" w:rsidRPr="00B20D9B">
        <w:rPr>
          <w:rFonts w:ascii="Times New Roman" w:hAnsi="Times New Roman" w:cs="Times New Roman"/>
          <w:szCs w:val="24"/>
        </w:rPr>
        <w:t xml:space="preserve">based on their experience </w:t>
      </w:r>
      <w:r w:rsidR="004E7142" w:rsidRPr="00B20D9B">
        <w:rPr>
          <w:rFonts w:ascii="Times New Roman" w:hAnsi="Times New Roman" w:cs="Times New Roman"/>
          <w:szCs w:val="24"/>
        </w:rPr>
        <w:t xml:space="preserve">given at a specific time. </w:t>
      </w:r>
      <w:r w:rsidR="004372B7" w:rsidRPr="00B20D9B">
        <w:rPr>
          <w:rFonts w:ascii="Times New Roman" w:hAnsi="Times New Roman" w:cs="Times New Roman"/>
          <w:szCs w:val="24"/>
        </w:rPr>
        <w:t xml:space="preserve">The ratings of the </w:t>
      </w:r>
      <w:r w:rsidR="00F13D0A" w:rsidRPr="00B20D9B">
        <w:rPr>
          <w:rFonts w:ascii="Times New Roman" w:hAnsi="Times New Roman" w:cs="Times New Roman"/>
          <w:szCs w:val="24"/>
        </w:rPr>
        <w:t xml:space="preserve">test range </w:t>
      </w:r>
      <w:r w:rsidR="00B20D9B" w:rsidRPr="00B20D9B">
        <w:rPr>
          <w:rFonts w:ascii="Times New Roman" w:hAnsi="Times New Roman" w:cs="Times New Roman"/>
          <w:szCs w:val="24"/>
        </w:rPr>
        <w:t>from</w:t>
      </w:r>
      <w:r w:rsidR="00F13D0A" w:rsidRPr="00B20D9B">
        <w:rPr>
          <w:rFonts w:ascii="Times New Roman" w:hAnsi="Times New Roman" w:cs="Times New Roman"/>
          <w:szCs w:val="24"/>
        </w:rPr>
        <w:t xml:space="preserve"> 0 which describes heterosexuality to 6, which means that you are extremely homosexual. </w:t>
      </w:r>
      <w:r w:rsidR="00840E4B" w:rsidRPr="00B20D9B">
        <w:rPr>
          <w:rFonts w:ascii="Times New Roman" w:hAnsi="Times New Roman" w:cs="Times New Roman"/>
          <w:szCs w:val="24"/>
        </w:rPr>
        <w:t>When I took t</w:t>
      </w:r>
      <w:r w:rsidR="004B732E" w:rsidRPr="00B20D9B">
        <w:rPr>
          <w:rFonts w:ascii="Times New Roman" w:hAnsi="Times New Roman" w:cs="Times New Roman"/>
          <w:szCs w:val="24"/>
        </w:rPr>
        <w:t xml:space="preserve">he </w:t>
      </w:r>
      <w:r w:rsidR="00B20D9B" w:rsidRPr="00B20D9B">
        <w:rPr>
          <w:rFonts w:ascii="Times New Roman" w:hAnsi="Times New Roman" w:cs="Times New Roman"/>
          <w:szCs w:val="24"/>
        </w:rPr>
        <w:t>results</w:t>
      </w:r>
      <w:r w:rsidR="004B732E" w:rsidRPr="00B20D9B">
        <w:rPr>
          <w:rFonts w:ascii="Times New Roman" w:hAnsi="Times New Roman" w:cs="Times New Roman"/>
          <w:szCs w:val="24"/>
        </w:rPr>
        <w:t>, the results showed:</w:t>
      </w:r>
      <w:r w:rsidR="00BF639E" w:rsidRPr="00B20D9B">
        <w:rPr>
          <w:rFonts w:ascii="Times New Roman" w:hAnsi="Times New Roman" w:cs="Times New Roman"/>
          <w:b/>
          <w:szCs w:val="24"/>
        </w:rPr>
        <w:tab/>
      </w:r>
    </w:p>
    <w:p w:rsidR="003C3728" w:rsidRPr="00B20D9B" w:rsidRDefault="00A15EAE" w:rsidP="002E41B3">
      <w:pPr>
        <w:shd w:val="clear" w:color="auto" w:fill="FFFFFF"/>
        <w:spacing w:after="0" w:line="480" w:lineRule="auto"/>
        <w:rPr>
          <w:rFonts w:ascii="Times New Roman" w:eastAsia="Times New Roman" w:hAnsi="Times New Roman" w:cs="Times New Roman"/>
          <w:color w:val="222222"/>
          <w:szCs w:val="24"/>
        </w:rPr>
      </w:pPr>
      <w:r w:rsidRPr="00B20D9B">
        <w:rPr>
          <w:rFonts w:ascii="Times New Roman" w:hAnsi="Times New Roman" w:cs="Times New Roman"/>
          <w:b/>
          <w:szCs w:val="24"/>
        </w:rPr>
        <w:lastRenderedPageBreak/>
        <w:t>“</w:t>
      </w:r>
      <w:r w:rsidRPr="00B20D9B">
        <w:rPr>
          <w:rFonts w:ascii="Times New Roman" w:eastAsia="Times New Roman" w:hAnsi="Times New Roman" w:cs="Times New Roman"/>
          <w:color w:val="222222"/>
          <w:szCs w:val="24"/>
        </w:rPr>
        <w:t>You got: Not really heterosexual or homosexual.</w:t>
      </w:r>
    </w:p>
    <w:p w:rsidR="003C3728" w:rsidRPr="00B20D9B" w:rsidRDefault="00A15EAE" w:rsidP="002E41B3">
      <w:pPr>
        <w:shd w:val="clear" w:color="auto" w:fill="FFFFFF"/>
        <w:spacing w:after="0" w:line="480" w:lineRule="auto"/>
        <w:rPr>
          <w:rFonts w:ascii="Times New Roman" w:eastAsia="Times New Roman" w:hAnsi="Times New Roman" w:cs="Times New Roman"/>
          <w:color w:val="222222"/>
          <w:szCs w:val="24"/>
        </w:rPr>
      </w:pPr>
      <w:r w:rsidRPr="003C3728">
        <w:rPr>
          <w:rFonts w:ascii="Times New Roman" w:eastAsia="Times New Roman" w:hAnsi="Times New Roman" w:cs="Times New Roman"/>
          <w:color w:val="222222"/>
          <w:szCs w:val="24"/>
        </w:rPr>
        <w:t xml:space="preserve">You don’t necessarily fall on the </w:t>
      </w:r>
      <w:r w:rsidRPr="003C3728">
        <w:rPr>
          <w:rFonts w:ascii="Times New Roman" w:eastAsia="Times New Roman" w:hAnsi="Times New Roman" w:cs="Times New Roman"/>
          <w:color w:val="222222"/>
          <w:szCs w:val="24"/>
        </w:rPr>
        <w:t>spectrum of sexuality, which is okay. Sexuality doesn’t have to be strictly one thing or another thing, and there are plenty of people out there who experience sexual feelings in unique ways, or perhaps don’t experience sexual feelings at all.</w:t>
      </w:r>
      <w:r w:rsidR="00E536D0" w:rsidRPr="00B20D9B">
        <w:rPr>
          <w:rFonts w:ascii="Times New Roman" w:eastAsia="Times New Roman" w:hAnsi="Times New Roman" w:cs="Times New Roman"/>
          <w:color w:val="222222"/>
          <w:szCs w:val="24"/>
        </w:rPr>
        <w:t>”</w:t>
      </w:r>
    </w:p>
    <w:p w:rsidR="00D45A5A" w:rsidRPr="003C3728" w:rsidRDefault="00A15EAE" w:rsidP="002E41B3">
      <w:pPr>
        <w:shd w:val="clear" w:color="auto" w:fill="FFFFFF"/>
        <w:spacing w:after="0" w:line="48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ab/>
        <w:t>The K</w:t>
      </w:r>
      <w:r w:rsidRPr="00B20D9B">
        <w:rPr>
          <w:rFonts w:ascii="Times New Roman" w:eastAsia="Times New Roman" w:hAnsi="Times New Roman" w:cs="Times New Roman"/>
          <w:color w:val="222222"/>
          <w:szCs w:val="24"/>
        </w:rPr>
        <w:t>insey</w:t>
      </w:r>
      <w:r w:rsidRPr="00B20D9B">
        <w:rPr>
          <w:rFonts w:ascii="Times New Roman" w:eastAsia="Times New Roman" w:hAnsi="Times New Roman" w:cs="Times New Roman"/>
          <w:color w:val="222222"/>
          <w:szCs w:val="24"/>
        </w:rPr>
        <w:t xml:space="preserve"> Scale Test gives you a specific and to the point answer to your </w:t>
      </w:r>
      <w:r w:rsidR="00FA0C04" w:rsidRPr="00B20D9B">
        <w:rPr>
          <w:rFonts w:ascii="Times New Roman" w:eastAsia="Times New Roman" w:hAnsi="Times New Roman" w:cs="Times New Roman"/>
          <w:color w:val="222222"/>
          <w:szCs w:val="24"/>
        </w:rPr>
        <w:t xml:space="preserve">sexual orientation, and </w:t>
      </w:r>
      <w:r w:rsidR="00D71B8F" w:rsidRPr="00B20D9B">
        <w:rPr>
          <w:rFonts w:ascii="Times New Roman" w:eastAsia="Times New Roman" w:hAnsi="Times New Roman" w:cs="Times New Roman"/>
          <w:color w:val="222222"/>
          <w:szCs w:val="24"/>
        </w:rPr>
        <w:t>you get an elaborated answer without any confusion</w:t>
      </w:r>
      <w:r w:rsidR="00982A58" w:rsidRPr="00B20D9B">
        <w:rPr>
          <w:rFonts w:ascii="Times New Roman" w:eastAsia="Times New Roman" w:hAnsi="Times New Roman" w:cs="Times New Roman"/>
          <w:color w:val="222222"/>
          <w:szCs w:val="24"/>
        </w:rPr>
        <w:t>.</w:t>
      </w:r>
      <w:r w:rsidRPr="00B20D9B">
        <w:rPr>
          <w:rFonts w:ascii="Times New Roman" w:eastAsia="Times New Roman" w:hAnsi="Times New Roman" w:cs="Times New Roman"/>
          <w:color w:val="222222"/>
          <w:szCs w:val="24"/>
        </w:rPr>
        <w:t xml:space="preserve"> </w:t>
      </w:r>
    </w:p>
    <w:p w:rsidR="00D52267" w:rsidRPr="00B20D9B" w:rsidRDefault="00A15EAE" w:rsidP="002E41B3">
      <w:pPr>
        <w:spacing w:after="0" w:line="480" w:lineRule="auto"/>
        <w:rPr>
          <w:rFonts w:ascii="Times New Roman" w:hAnsi="Times New Roman" w:cs="Times New Roman"/>
          <w:b/>
          <w:szCs w:val="24"/>
        </w:rPr>
      </w:pPr>
      <w:r w:rsidRPr="00B20D9B">
        <w:rPr>
          <w:rFonts w:ascii="Times New Roman" w:hAnsi="Times New Roman" w:cs="Times New Roman"/>
          <w:b/>
          <w:szCs w:val="24"/>
        </w:rPr>
        <w:tab/>
      </w:r>
    </w:p>
    <w:p w:rsidR="00D52267" w:rsidRPr="00B20D9B" w:rsidRDefault="00A15EAE" w:rsidP="002E41B3">
      <w:pPr>
        <w:spacing w:after="0" w:line="480" w:lineRule="auto"/>
        <w:rPr>
          <w:rFonts w:ascii="Times New Roman" w:hAnsi="Times New Roman" w:cs="Times New Roman"/>
          <w:b/>
          <w:szCs w:val="24"/>
        </w:rPr>
      </w:pPr>
      <w:r w:rsidRPr="00B20D9B">
        <w:rPr>
          <w:rFonts w:ascii="Times New Roman" w:hAnsi="Times New Roman" w:cs="Times New Roman"/>
          <w:b/>
          <w:szCs w:val="24"/>
        </w:rPr>
        <w:t xml:space="preserve">The Klein Sexual Orientation Grid or The Multidimensional Scale </w:t>
      </w:r>
      <w:r w:rsidR="00B41937" w:rsidRPr="00B20D9B">
        <w:rPr>
          <w:rFonts w:ascii="Times New Roman" w:hAnsi="Times New Roman" w:cs="Times New Roman"/>
          <w:b/>
          <w:szCs w:val="24"/>
        </w:rPr>
        <w:t>of</w:t>
      </w:r>
      <w:r w:rsidRPr="00B20D9B">
        <w:rPr>
          <w:rFonts w:ascii="Times New Roman" w:hAnsi="Times New Roman" w:cs="Times New Roman"/>
          <w:b/>
          <w:szCs w:val="24"/>
        </w:rPr>
        <w:t xml:space="preserve"> Sexuality Quiz</w:t>
      </w:r>
    </w:p>
    <w:p w:rsidR="00861116" w:rsidRPr="00B20D9B" w:rsidRDefault="00A15EAE" w:rsidP="002E41B3">
      <w:pPr>
        <w:spacing w:after="0" w:line="480" w:lineRule="auto"/>
        <w:rPr>
          <w:rFonts w:ascii="Times New Roman" w:hAnsi="Times New Roman" w:cs="Times New Roman"/>
          <w:szCs w:val="24"/>
        </w:rPr>
      </w:pPr>
      <w:r w:rsidRPr="00B20D9B">
        <w:rPr>
          <w:rFonts w:ascii="Times New Roman" w:hAnsi="Times New Roman" w:cs="Times New Roman"/>
          <w:b/>
          <w:szCs w:val="24"/>
        </w:rPr>
        <w:tab/>
      </w:r>
      <w:r w:rsidR="00B41937">
        <w:rPr>
          <w:rFonts w:ascii="Times New Roman" w:hAnsi="Times New Roman" w:cs="Times New Roman"/>
          <w:szCs w:val="24"/>
        </w:rPr>
        <w:t>The K</w:t>
      </w:r>
      <w:r w:rsidRPr="00B20D9B">
        <w:rPr>
          <w:rFonts w:ascii="Times New Roman" w:hAnsi="Times New Roman" w:cs="Times New Roman"/>
          <w:szCs w:val="24"/>
        </w:rPr>
        <w:t xml:space="preserve">lein </w:t>
      </w:r>
      <w:r w:rsidR="00C75B8A" w:rsidRPr="00B20D9B">
        <w:rPr>
          <w:rFonts w:ascii="Times New Roman" w:hAnsi="Times New Roman" w:cs="Times New Roman"/>
          <w:szCs w:val="24"/>
        </w:rPr>
        <w:t>Orientation</w:t>
      </w:r>
      <w:r w:rsidRPr="00B20D9B">
        <w:rPr>
          <w:rFonts w:ascii="Times New Roman" w:hAnsi="Times New Roman" w:cs="Times New Roman"/>
          <w:szCs w:val="24"/>
        </w:rPr>
        <w:t xml:space="preserve"> Grid</w:t>
      </w:r>
      <w:r w:rsidR="00AE0B4A" w:rsidRPr="00B20D9B">
        <w:rPr>
          <w:rFonts w:ascii="Times New Roman" w:hAnsi="Times New Roman" w:cs="Times New Roman"/>
          <w:szCs w:val="24"/>
        </w:rPr>
        <w:t xml:space="preserve"> (KSOG)</w:t>
      </w:r>
      <w:r w:rsidRPr="00B20D9B">
        <w:rPr>
          <w:rFonts w:ascii="Times New Roman" w:hAnsi="Times New Roman" w:cs="Times New Roman"/>
          <w:szCs w:val="24"/>
        </w:rPr>
        <w:t xml:space="preserve"> </w:t>
      </w:r>
      <w:r w:rsidR="00224C7E" w:rsidRPr="00B20D9B">
        <w:rPr>
          <w:rFonts w:ascii="Times New Roman" w:hAnsi="Times New Roman" w:cs="Times New Roman"/>
          <w:szCs w:val="24"/>
        </w:rPr>
        <w:t xml:space="preserve">was developed by </w:t>
      </w:r>
      <w:r w:rsidR="00E563C3" w:rsidRPr="00B20D9B">
        <w:rPr>
          <w:rFonts w:ascii="Times New Roman" w:hAnsi="Times New Roman" w:cs="Times New Roman"/>
          <w:szCs w:val="24"/>
        </w:rPr>
        <w:t xml:space="preserve">Fritz Klein after </w:t>
      </w:r>
      <w:r w:rsidR="003A1A84" w:rsidRPr="00B20D9B">
        <w:rPr>
          <w:rFonts w:ascii="Times New Roman" w:hAnsi="Times New Roman" w:cs="Times New Roman"/>
          <w:szCs w:val="24"/>
        </w:rPr>
        <w:t>expanding</w:t>
      </w:r>
      <w:r w:rsidR="00E563C3" w:rsidRPr="00B20D9B">
        <w:rPr>
          <w:rFonts w:ascii="Times New Roman" w:hAnsi="Times New Roman" w:cs="Times New Roman"/>
          <w:szCs w:val="24"/>
        </w:rPr>
        <w:t xml:space="preserve"> his</w:t>
      </w:r>
      <w:r w:rsidR="003A1A84" w:rsidRPr="00B20D9B">
        <w:rPr>
          <w:rFonts w:ascii="Times New Roman" w:hAnsi="Times New Roman" w:cs="Times New Roman"/>
          <w:szCs w:val="24"/>
        </w:rPr>
        <w:t xml:space="preserve"> study on the Kinsey Scale Test as he felt that </w:t>
      </w:r>
      <w:r w:rsidR="00B5436F" w:rsidRPr="00B20D9B">
        <w:rPr>
          <w:rFonts w:ascii="Times New Roman" w:hAnsi="Times New Roman" w:cs="Times New Roman"/>
          <w:szCs w:val="24"/>
        </w:rPr>
        <w:t xml:space="preserve">Kinsey Sexual Scale Test failed to answer certain characteristics of the sexual orientation </w:t>
      </w:r>
      <w:r w:rsidR="000F4A28" w:rsidRPr="00B20D9B">
        <w:rPr>
          <w:rFonts w:ascii="Times New Roman" w:hAnsi="Times New Roman" w:cs="Times New Roman"/>
          <w:szCs w:val="24"/>
        </w:rPr>
        <w:t>of certain people</w:t>
      </w:r>
      <w:r w:rsidR="00B20D9B" w:rsidRPr="00B20D9B">
        <w:rPr>
          <w:rFonts w:ascii="Times New Roman" w:hAnsi="Times New Roman" w:cs="Times New Roman"/>
          <w:szCs w:val="24"/>
        </w:rPr>
        <w:t xml:space="preserve"> (</w:t>
      </w:r>
      <w:r w:rsidR="00B20D9B" w:rsidRPr="00B20D9B">
        <w:rPr>
          <w:rFonts w:ascii="Times New Roman" w:hAnsi="Times New Roman" w:cs="Times New Roman"/>
          <w:color w:val="222222"/>
          <w:szCs w:val="24"/>
          <w:shd w:val="clear" w:color="auto" w:fill="FFFFFF"/>
        </w:rPr>
        <w:t>Drucker)</w:t>
      </w:r>
      <w:r w:rsidR="000F4A28" w:rsidRPr="00B20D9B">
        <w:rPr>
          <w:rFonts w:ascii="Times New Roman" w:hAnsi="Times New Roman" w:cs="Times New Roman"/>
          <w:szCs w:val="24"/>
        </w:rPr>
        <w:t>.</w:t>
      </w:r>
    </w:p>
    <w:p w:rsidR="003C3728" w:rsidRPr="00B20D9B" w:rsidRDefault="00A15EAE" w:rsidP="002E41B3">
      <w:pPr>
        <w:spacing w:after="0" w:line="480" w:lineRule="auto"/>
        <w:rPr>
          <w:rFonts w:ascii="Times New Roman" w:hAnsi="Times New Roman" w:cs="Times New Roman"/>
          <w:szCs w:val="24"/>
        </w:rPr>
      </w:pPr>
      <w:r w:rsidRPr="00B20D9B">
        <w:rPr>
          <w:rFonts w:ascii="Times New Roman" w:hAnsi="Times New Roman" w:cs="Times New Roman"/>
          <w:b/>
          <w:szCs w:val="24"/>
        </w:rPr>
        <w:tab/>
      </w:r>
    </w:p>
    <w:p w:rsidR="00D52267" w:rsidRPr="00B20D9B" w:rsidRDefault="00A15EAE" w:rsidP="002E41B3">
      <w:pPr>
        <w:spacing w:after="0" w:line="480" w:lineRule="auto"/>
        <w:rPr>
          <w:rFonts w:ascii="Times New Roman" w:hAnsi="Times New Roman" w:cs="Times New Roman"/>
          <w:b/>
          <w:szCs w:val="24"/>
        </w:rPr>
      </w:pPr>
      <w:r w:rsidRPr="00B20D9B">
        <w:rPr>
          <w:rFonts w:ascii="Times New Roman" w:hAnsi="Times New Roman" w:cs="Times New Roman"/>
          <w:b/>
          <w:szCs w:val="24"/>
        </w:rPr>
        <w:t>The Red-Blue Sexual Scale</w:t>
      </w:r>
    </w:p>
    <w:p w:rsidR="0089045F" w:rsidRPr="00B20D9B" w:rsidRDefault="00A15EAE" w:rsidP="002E41B3">
      <w:pPr>
        <w:spacing w:after="0" w:line="480" w:lineRule="auto"/>
        <w:rPr>
          <w:rFonts w:ascii="Times New Roman" w:hAnsi="Times New Roman" w:cs="Times New Roman"/>
          <w:szCs w:val="24"/>
        </w:rPr>
      </w:pPr>
      <w:r w:rsidRPr="00B20D9B">
        <w:rPr>
          <w:rFonts w:ascii="Times New Roman" w:hAnsi="Times New Roman" w:cs="Times New Roman"/>
          <w:b/>
          <w:szCs w:val="24"/>
        </w:rPr>
        <w:tab/>
      </w:r>
      <w:r w:rsidR="00556569" w:rsidRPr="00B20D9B">
        <w:rPr>
          <w:rFonts w:ascii="Times New Roman" w:hAnsi="Times New Roman" w:cs="Times New Roman"/>
          <w:szCs w:val="24"/>
        </w:rPr>
        <w:t xml:space="preserve">The Red-Blue Sexual Scale Test was developed by </w:t>
      </w:r>
      <w:r w:rsidR="00AA7F6C" w:rsidRPr="00B20D9B">
        <w:rPr>
          <w:rFonts w:ascii="Times New Roman" w:hAnsi="Times New Roman" w:cs="Times New Roman"/>
          <w:szCs w:val="24"/>
        </w:rPr>
        <w:t xml:space="preserve">Langdon Parks, a man from southern California, who realized </w:t>
      </w:r>
      <w:r w:rsidR="00061D69" w:rsidRPr="00B20D9B">
        <w:rPr>
          <w:rFonts w:ascii="Times New Roman" w:hAnsi="Times New Roman" w:cs="Times New Roman"/>
          <w:szCs w:val="24"/>
        </w:rPr>
        <w:t xml:space="preserve">that the Kinsey Sexual Scale test fails to answer certain aspects of a man’s </w:t>
      </w:r>
      <w:r w:rsidR="00F72178" w:rsidRPr="00B20D9B">
        <w:rPr>
          <w:rFonts w:ascii="Times New Roman" w:hAnsi="Times New Roman" w:cs="Times New Roman"/>
          <w:szCs w:val="24"/>
        </w:rPr>
        <w:t>sexuality</w:t>
      </w:r>
      <w:r w:rsidR="00B20D9B" w:rsidRPr="00B20D9B">
        <w:rPr>
          <w:rFonts w:ascii="Times New Roman" w:hAnsi="Times New Roman" w:cs="Times New Roman"/>
          <w:szCs w:val="24"/>
        </w:rPr>
        <w:t xml:space="preserve"> (</w:t>
      </w:r>
      <w:r w:rsidR="00B20D9B" w:rsidRPr="00B20D9B">
        <w:rPr>
          <w:rFonts w:ascii="Times New Roman" w:hAnsi="Times New Roman" w:cs="Times New Roman"/>
          <w:color w:val="222222"/>
          <w:szCs w:val="24"/>
          <w:shd w:val="clear" w:color="auto" w:fill="FFFFFF"/>
        </w:rPr>
        <w:t>Gladue)</w:t>
      </w:r>
      <w:r w:rsidR="00F72178" w:rsidRPr="00B20D9B">
        <w:rPr>
          <w:rFonts w:ascii="Times New Roman" w:hAnsi="Times New Roman" w:cs="Times New Roman"/>
          <w:szCs w:val="24"/>
        </w:rPr>
        <w:t xml:space="preserve">. </w:t>
      </w:r>
      <w:r w:rsidR="00061D69" w:rsidRPr="00B20D9B">
        <w:rPr>
          <w:rFonts w:ascii="Times New Roman" w:hAnsi="Times New Roman" w:cs="Times New Roman"/>
          <w:szCs w:val="24"/>
        </w:rPr>
        <w:t xml:space="preserve"> </w:t>
      </w:r>
    </w:p>
    <w:p w:rsidR="003C3728" w:rsidRDefault="00A15EAE" w:rsidP="002F0EDF">
      <w:pPr>
        <w:spacing w:after="0" w:line="480" w:lineRule="auto"/>
        <w:rPr>
          <w:rFonts w:ascii="Times New Roman" w:hAnsi="Times New Roman" w:cs="Times New Roman"/>
          <w:szCs w:val="24"/>
        </w:rPr>
      </w:pPr>
      <w:r w:rsidRPr="00B20D9B">
        <w:rPr>
          <w:rFonts w:ascii="Times New Roman" w:hAnsi="Times New Roman" w:cs="Times New Roman"/>
          <w:b/>
          <w:szCs w:val="24"/>
        </w:rPr>
        <w:tab/>
      </w:r>
      <w:r w:rsidRPr="00B20D9B">
        <w:rPr>
          <w:rFonts w:ascii="Times New Roman" w:hAnsi="Times New Roman" w:cs="Times New Roman"/>
          <w:szCs w:val="24"/>
        </w:rPr>
        <w:t>The Red-Blue Sexual Scale Test is not recommende</w:t>
      </w:r>
      <w:r w:rsidRPr="00B20D9B">
        <w:rPr>
          <w:rFonts w:ascii="Times New Roman" w:hAnsi="Times New Roman" w:cs="Times New Roman"/>
          <w:szCs w:val="24"/>
        </w:rPr>
        <w:t xml:space="preserve">d because </w:t>
      </w:r>
      <w:r w:rsidR="002E41B3" w:rsidRPr="00B20D9B">
        <w:rPr>
          <w:rFonts w:ascii="Times New Roman" w:hAnsi="Times New Roman" w:cs="Times New Roman"/>
          <w:szCs w:val="24"/>
        </w:rPr>
        <w:t>it’s</w:t>
      </w:r>
      <w:r w:rsidRPr="00B20D9B">
        <w:rPr>
          <w:rFonts w:ascii="Times New Roman" w:hAnsi="Times New Roman" w:cs="Times New Roman"/>
          <w:szCs w:val="24"/>
        </w:rPr>
        <w:t xml:space="preserve"> an ambiguous </w:t>
      </w:r>
      <w:r w:rsidR="00CE04BB" w:rsidRPr="00B20D9B">
        <w:rPr>
          <w:rFonts w:ascii="Times New Roman" w:hAnsi="Times New Roman" w:cs="Times New Roman"/>
          <w:szCs w:val="24"/>
        </w:rPr>
        <w:t xml:space="preserve">and confusing approach. There are a lot of options available and </w:t>
      </w:r>
      <w:r w:rsidR="00471469" w:rsidRPr="00B20D9B">
        <w:rPr>
          <w:rFonts w:ascii="Times New Roman" w:hAnsi="Times New Roman" w:cs="Times New Roman"/>
          <w:szCs w:val="24"/>
        </w:rPr>
        <w:t xml:space="preserve">the person who attempts the test </w:t>
      </w:r>
      <w:r w:rsidR="003F6E2D" w:rsidRPr="00B20D9B">
        <w:rPr>
          <w:rFonts w:ascii="Times New Roman" w:hAnsi="Times New Roman" w:cs="Times New Roman"/>
          <w:szCs w:val="24"/>
        </w:rPr>
        <w:t xml:space="preserve">gets confused </w:t>
      </w:r>
      <w:r w:rsidR="003729E8" w:rsidRPr="00B20D9B">
        <w:rPr>
          <w:rFonts w:ascii="Times New Roman" w:hAnsi="Times New Roman" w:cs="Times New Roman"/>
          <w:szCs w:val="24"/>
        </w:rPr>
        <w:t xml:space="preserve">between a wide range of colors </w:t>
      </w:r>
      <w:r w:rsidR="003F6E2D" w:rsidRPr="00B20D9B">
        <w:rPr>
          <w:rFonts w:ascii="Times New Roman" w:hAnsi="Times New Roman" w:cs="Times New Roman"/>
          <w:szCs w:val="24"/>
        </w:rPr>
        <w:t xml:space="preserve">or choices available for them. </w:t>
      </w:r>
      <w:r w:rsidR="00834CC6" w:rsidRPr="00B20D9B">
        <w:rPr>
          <w:rFonts w:ascii="Times New Roman" w:hAnsi="Times New Roman" w:cs="Times New Roman"/>
          <w:szCs w:val="24"/>
        </w:rPr>
        <w:t xml:space="preserve">The </w:t>
      </w:r>
      <w:r w:rsidR="00E14EBB" w:rsidRPr="00B20D9B">
        <w:rPr>
          <w:rFonts w:ascii="Times New Roman" w:hAnsi="Times New Roman" w:cs="Times New Roman"/>
          <w:szCs w:val="24"/>
        </w:rPr>
        <w:t xml:space="preserve">results are </w:t>
      </w:r>
      <w:r w:rsidR="002E41B3" w:rsidRPr="00B20D9B">
        <w:rPr>
          <w:rFonts w:ascii="Times New Roman" w:hAnsi="Times New Roman" w:cs="Times New Roman"/>
          <w:szCs w:val="24"/>
        </w:rPr>
        <w:t>also</w:t>
      </w:r>
      <w:r w:rsidR="002E41B3">
        <w:rPr>
          <w:rFonts w:ascii="Times New Roman" w:hAnsi="Times New Roman" w:cs="Times New Roman"/>
          <w:szCs w:val="24"/>
        </w:rPr>
        <w:t xml:space="preserve"> </w:t>
      </w:r>
      <w:r w:rsidR="00E14EBB" w:rsidRPr="00B20D9B">
        <w:rPr>
          <w:rFonts w:ascii="Times New Roman" w:hAnsi="Times New Roman" w:cs="Times New Roman"/>
          <w:szCs w:val="24"/>
        </w:rPr>
        <w:t xml:space="preserve">ambiguous and do not clearly provide a definite </w:t>
      </w:r>
      <w:r w:rsidR="00815ADD" w:rsidRPr="00B20D9B">
        <w:rPr>
          <w:rFonts w:ascii="Times New Roman" w:hAnsi="Times New Roman" w:cs="Times New Roman"/>
          <w:szCs w:val="24"/>
        </w:rPr>
        <w:t xml:space="preserve">answer to your question. </w:t>
      </w:r>
    </w:p>
    <w:p w:rsidR="002F0EDF" w:rsidRDefault="002F0EDF" w:rsidP="002F0EDF">
      <w:pPr>
        <w:spacing w:after="0" w:line="480" w:lineRule="auto"/>
        <w:rPr>
          <w:rFonts w:ascii="Times New Roman" w:hAnsi="Times New Roman" w:cs="Times New Roman"/>
          <w:szCs w:val="24"/>
        </w:rPr>
      </w:pPr>
    </w:p>
    <w:p w:rsidR="002F0EDF" w:rsidRDefault="002F0EDF" w:rsidP="002F0EDF">
      <w:pPr>
        <w:spacing w:after="0" w:line="480" w:lineRule="auto"/>
        <w:rPr>
          <w:rFonts w:ascii="Times New Roman" w:hAnsi="Times New Roman" w:cs="Times New Roman"/>
          <w:szCs w:val="24"/>
        </w:rPr>
      </w:pPr>
    </w:p>
    <w:p w:rsidR="002F0EDF" w:rsidRPr="002F0EDF" w:rsidRDefault="002F0EDF" w:rsidP="002F0EDF">
      <w:pPr>
        <w:spacing w:after="0" w:line="480" w:lineRule="auto"/>
        <w:rPr>
          <w:rFonts w:ascii="Times New Roman" w:hAnsi="Times New Roman" w:cs="Times New Roman"/>
          <w:szCs w:val="24"/>
        </w:rPr>
      </w:pPr>
    </w:p>
    <w:p w:rsidR="002B0F9E" w:rsidRPr="00B20D9B" w:rsidRDefault="00A15EAE" w:rsidP="002E41B3">
      <w:pPr>
        <w:shd w:val="clear" w:color="auto" w:fill="FFFFFF"/>
        <w:spacing w:after="0" w:line="480" w:lineRule="auto"/>
        <w:rPr>
          <w:rFonts w:ascii="Times New Roman" w:hAnsi="Times New Roman" w:cs="Times New Roman"/>
          <w:b/>
          <w:szCs w:val="24"/>
          <w:u w:val="single"/>
        </w:rPr>
      </w:pPr>
      <w:r w:rsidRPr="00B20D9B">
        <w:rPr>
          <w:rFonts w:ascii="Times New Roman" w:hAnsi="Times New Roman" w:cs="Times New Roman"/>
          <w:b/>
          <w:szCs w:val="24"/>
          <w:u w:val="single"/>
        </w:rPr>
        <w:lastRenderedPageBreak/>
        <w:t>Difference:</w:t>
      </w:r>
    </w:p>
    <w:p w:rsidR="002B0F9E" w:rsidRPr="00B20D9B" w:rsidRDefault="00A15EAE" w:rsidP="002E41B3">
      <w:pPr>
        <w:shd w:val="clear" w:color="auto" w:fill="FFFFFF"/>
        <w:spacing w:after="0" w:line="480" w:lineRule="auto"/>
        <w:rPr>
          <w:rFonts w:ascii="Times New Roman" w:hAnsi="Times New Roman" w:cs="Times New Roman"/>
          <w:szCs w:val="24"/>
        </w:rPr>
      </w:pPr>
      <w:r w:rsidRPr="00B20D9B">
        <w:rPr>
          <w:rFonts w:ascii="Times New Roman" w:hAnsi="Times New Roman" w:cs="Times New Roman"/>
          <w:b/>
          <w:szCs w:val="24"/>
        </w:rPr>
        <w:tab/>
      </w:r>
      <w:r w:rsidRPr="00B20D9B">
        <w:rPr>
          <w:rFonts w:ascii="Times New Roman" w:hAnsi="Times New Roman" w:cs="Times New Roman"/>
          <w:szCs w:val="24"/>
        </w:rPr>
        <w:t xml:space="preserve">The Kinsey Scale Test and the Klein Sexual Orientation Grid (KSOG) differ in a way that the former defined the sexual orientation in terms of only three dimensions whereas the </w:t>
      </w:r>
      <w:r w:rsidR="002222AA" w:rsidRPr="00B20D9B">
        <w:rPr>
          <w:rFonts w:ascii="Times New Roman" w:hAnsi="Times New Roman" w:cs="Times New Roman"/>
          <w:szCs w:val="24"/>
        </w:rPr>
        <w:t xml:space="preserve">latter </w:t>
      </w:r>
      <w:r w:rsidR="006851E4" w:rsidRPr="00B20D9B">
        <w:rPr>
          <w:rFonts w:ascii="Times New Roman" w:hAnsi="Times New Roman" w:cs="Times New Roman"/>
          <w:szCs w:val="24"/>
        </w:rPr>
        <w:t xml:space="preserve">elaborates sexual orientation in terms of </w:t>
      </w:r>
      <w:r w:rsidR="00486D6A" w:rsidRPr="00B20D9B">
        <w:rPr>
          <w:rFonts w:ascii="Times New Roman" w:hAnsi="Times New Roman" w:cs="Times New Roman"/>
          <w:szCs w:val="24"/>
        </w:rPr>
        <w:t xml:space="preserve">multiple </w:t>
      </w:r>
      <w:r w:rsidR="005C22EC" w:rsidRPr="00B20D9B">
        <w:rPr>
          <w:rFonts w:ascii="Times New Roman" w:hAnsi="Times New Roman" w:cs="Times New Roman"/>
          <w:szCs w:val="24"/>
        </w:rPr>
        <w:t xml:space="preserve">dimensions. The Kinsey Scale Test rates the sexual orientation on a scale of </w:t>
      </w:r>
      <w:r w:rsidR="00FF1BE8" w:rsidRPr="00B20D9B">
        <w:rPr>
          <w:rFonts w:ascii="Times New Roman" w:hAnsi="Times New Roman" w:cs="Times New Roman"/>
          <w:szCs w:val="24"/>
        </w:rPr>
        <w:t>0 – 6 whereas</w:t>
      </w:r>
      <w:r w:rsidR="005C22EC" w:rsidRPr="00B20D9B">
        <w:rPr>
          <w:rFonts w:ascii="Times New Roman" w:hAnsi="Times New Roman" w:cs="Times New Roman"/>
          <w:szCs w:val="24"/>
        </w:rPr>
        <w:t xml:space="preserve"> </w:t>
      </w:r>
      <w:r w:rsidR="00FF1BE8" w:rsidRPr="00B20D9B">
        <w:rPr>
          <w:rFonts w:ascii="Times New Roman" w:hAnsi="Times New Roman" w:cs="Times New Roman"/>
          <w:szCs w:val="24"/>
        </w:rPr>
        <w:t xml:space="preserve">the Klein Sexual Orientation Grid (KSOG), on the other hand, rates the sexual orientation on a scale of </w:t>
      </w:r>
      <w:r w:rsidR="00FA174C" w:rsidRPr="00B20D9B">
        <w:rPr>
          <w:rFonts w:ascii="Times New Roman" w:hAnsi="Times New Roman" w:cs="Times New Roman"/>
          <w:szCs w:val="24"/>
        </w:rPr>
        <w:t xml:space="preserve">0-7. </w:t>
      </w:r>
    </w:p>
    <w:p w:rsidR="00765A9C" w:rsidRPr="00B20D9B" w:rsidRDefault="00A15EAE" w:rsidP="00447547">
      <w:pPr>
        <w:shd w:val="clear" w:color="auto" w:fill="FFFFFF"/>
        <w:spacing w:after="0" w:line="480" w:lineRule="auto"/>
        <w:ind w:firstLine="720"/>
        <w:rPr>
          <w:rFonts w:ascii="Times New Roman" w:hAnsi="Times New Roman" w:cs="Times New Roman"/>
          <w:szCs w:val="24"/>
        </w:rPr>
      </w:pPr>
      <w:bookmarkStart w:id="0" w:name="_GoBack"/>
      <w:bookmarkEnd w:id="0"/>
      <w:r w:rsidRPr="00B20D9B">
        <w:rPr>
          <w:rFonts w:ascii="Times New Roman" w:hAnsi="Times New Roman" w:cs="Times New Roman"/>
          <w:szCs w:val="24"/>
        </w:rPr>
        <w:t xml:space="preserve">The Red-Blue Sexual Scale, on the other hand, </w:t>
      </w:r>
      <w:r w:rsidR="006009B2" w:rsidRPr="00B20D9B">
        <w:rPr>
          <w:rFonts w:ascii="Times New Roman" w:hAnsi="Times New Roman" w:cs="Times New Roman"/>
          <w:szCs w:val="24"/>
        </w:rPr>
        <w:t xml:space="preserve">does not use any questions but a diagram or table </w:t>
      </w:r>
      <w:r w:rsidR="002E41B3" w:rsidRPr="00B20D9B">
        <w:rPr>
          <w:rFonts w:ascii="Times New Roman" w:hAnsi="Times New Roman" w:cs="Times New Roman"/>
          <w:szCs w:val="24"/>
        </w:rPr>
        <w:t>moving</w:t>
      </w:r>
      <w:r w:rsidR="006009B2" w:rsidRPr="00B20D9B">
        <w:rPr>
          <w:rFonts w:ascii="Times New Roman" w:hAnsi="Times New Roman" w:cs="Times New Roman"/>
          <w:szCs w:val="24"/>
        </w:rPr>
        <w:t xml:space="preserve"> from bright red color to purple colors having different scales. The </w:t>
      </w:r>
      <w:r w:rsidR="00834CC6" w:rsidRPr="00B20D9B">
        <w:rPr>
          <w:rFonts w:ascii="Times New Roman" w:hAnsi="Times New Roman" w:cs="Times New Roman"/>
          <w:szCs w:val="24"/>
        </w:rPr>
        <w:t>chosen</w:t>
      </w:r>
      <w:r w:rsidR="006009B2" w:rsidRPr="00B20D9B">
        <w:rPr>
          <w:rFonts w:ascii="Times New Roman" w:hAnsi="Times New Roman" w:cs="Times New Roman"/>
          <w:szCs w:val="24"/>
        </w:rPr>
        <w:t xml:space="preserve"> scale describes the </w:t>
      </w:r>
      <w:r w:rsidR="00EF3760" w:rsidRPr="00B20D9B">
        <w:rPr>
          <w:rFonts w:ascii="Times New Roman" w:hAnsi="Times New Roman" w:cs="Times New Roman"/>
          <w:szCs w:val="24"/>
        </w:rPr>
        <w:t xml:space="preserve">type of sexual orientation the person has. </w:t>
      </w:r>
    </w:p>
    <w:p w:rsidR="00D92826" w:rsidRPr="00B20D9B" w:rsidRDefault="00D92826" w:rsidP="002E41B3">
      <w:pPr>
        <w:shd w:val="clear" w:color="auto" w:fill="FFFFFF"/>
        <w:spacing w:after="0" w:line="480" w:lineRule="auto"/>
        <w:rPr>
          <w:rFonts w:ascii="Times New Roman" w:hAnsi="Times New Roman" w:cs="Times New Roman"/>
          <w:szCs w:val="24"/>
        </w:rPr>
      </w:pPr>
    </w:p>
    <w:p w:rsidR="00D92826" w:rsidRPr="00B20D9B" w:rsidRDefault="00A15EAE" w:rsidP="002E41B3">
      <w:pPr>
        <w:shd w:val="clear" w:color="auto" w:fill="FFFFFF"/>
        <w:spacing w:after="0" w:line="480" w:lineRule="auto"/>
        <w:rPr>
          <w:rFonts w:ascii="Times New Roman" w:hAnsi="Times New Roman" w:cs="Times New Roman"/>
          <w:b/>
          <w:szCs w:val="24"/>
          <w:u w:val="single"/>
        </w:rPr>
      </w:pPr>
      <w:r w:rsidRPr="00B20D9B">
        <w:rPr>
          <w:rFonts w:ascii="Times New Roman" w:hAnsi="Times New Roman" w:cs="Times New Roman"/>
          <w:b/>
          <w:szCs w:val="24"/>
          <w:u w:val="single"/>
        </w:rPr>
        <w:t>Importance:</w:t>
      </w:r>
    </w:p>
    <w:p w:rsidR="00C75B8A" w:rsidRPr="00B20D9B" w:rsidRDefault="00A15EAE" w:rsidP="002E41B3">
      <w:pPr>
        <w:shd w:val="clear" w:color="auto" w:fill="FFFFFF"/>
        <w:spacing w:after="0" w:line="480" w:lineRule="auto"/>
        <w:rPr>
          <w:rFonts w:ascii="Times New Roman" w:hAnsi="Times New Roman" w:cs="Times New Roman"/>
          <w:szCs w:val="24"/>
        </w:rPr>
      </w:pPr>
      <w:r w:rsidRPr="00B20D9B">
        <w:rPr>
          <w:rFonts w:ascii="Times New Roman" w:hAnsi="Times New Roman" w:cs="Times New Roman"/>
          <w:szCs w:val="24"/>
        </w:rPr>
        <w:tab/>
      </w:r>
      <w:r w:rsidR="00B428AF" w:rsidRPr="00B20D9B">
        <w:rPr>
          <w:rFonts w:ascii="Times New Roman" w:hAnsi="Times New Roman" w:cs="Times New Roman"/>
          <w:szCs w:val="24"/>
        </w:rPr>
        <w:t xml:space="preserve">Sexuality defines that to whom a person is sexually, emotionally, mentally and </w:t>
      </w:r>
      <w:r w:rsidR="003A1A84" w:rsidRPr="00B20D9B">
        <w:rPr>
          <w:rFonts w:ascii="Times New Roman" w:hAnsi="Times New Roman" w:cs="Times New Roman"/>
          <w:szCs w:val="24"/>
        </w:rPr>
        <w:t>physically</w:t>
      </w:r>
      <w:r w:rsidR="00B428AF" w:rsidRPr="00B20D9B">
        <w:rPr>
          <w:rFonts w:ascii="Times New Roman" w:hAnsi="Times New Roman" w:cs="Times New Roman"/>
          <w:szCs w:val="24"/>
        </w:rPr>
        <w:t xml:space="preserve"> attracted to. </w:t>
      </w:r>
      <w:r w:rsidR="00BE2328" w:rsidRPr="00B20D9B">
        <w:rPr>
          <w:rFonts w:ascii="Times New Roman" w:hAnsi="Times New Roman" w:cs="Times New Roman"/>
          <w:szCs w:val="24"/>
        </w:rPr>
        <w:t xml:space="preserve">Sexuality is the center of a </w:t>
      </w:r>
      <w:r w:rsidR="00556569" w:rsidRPr="00B20D9B">
        <w:rPr>
          <w:rFonts w:ascii="Times New Roman" w:hAnsi="Times New Roman" w:cs="Times New Roman"/>
          <w:szCs w:val="24"/>
        </w:rPr>
        <w:t>person’s</w:t>
      </w:r>
      <w:r w:rsidR="00BE2328" w:rsidRPr="00B20D9B">
        <w:rPr>
          <w:rFonts w:ascii="Times New Roman" w:hAnsi="Times New Roman" w:cs="Times New Roman"/>
          <w:szCs w:val="24"/>
        </w:rPr>
        <w:t xml:space="preserve"> self-</w:t>
      </w:r>
      <w:r w:rsidR="00556569" w:rsidRPr="00B20D9B">
        <w:rPr>
          <w:rFonts w:ascii="Times New Roman" w:hAnsi="Times New Roman" w:cs="Times New Roman"/>
          <w:szCs w:val="24"/>
        </w:rPr>
        <w:t>identity</w:t>
      </w:r>
      <w:r w:rsidR="008F15DD" w:rsidRPr="00B20D9B">
        <w:rPr>
          <w:rFonts w:ascii="Times New Roman" w:hAnsi="Times New Roman" w:cs="Times New Roman"/>
          <w:szCs w:val="24"/>
        </w:rPr>
        <w:t xml:space="preserve"> and not being able to express it may prove harmful to </w:t>
      </w:r>
      <w:r w:rsidR="00692107" w:rsidRPr="00B20D9B">
        <w:rPr>
          <w:rFonts w:ascii="Times New Roman" w:hAnsi="Times New Roman" w:cs="Times New Roman"/>
          <w:szCs w:val="24"/>
        </w:rPr>
        <w:t xml:space="preserve">an individual’s sense of </w:t>
      </w:r>
      <w:r w:rsidR="00F9548F" w:rsidRPr="00B20D9B">
        <w:rPr>
          <w:rFonts w:ascii="Times New Roman" w:hAnsi="Times New Roman" w:cs="Times New Roman"/>
          <w:szCs w:val="24"/>
        </w:rPr>
        <w:t>self-worth and overall mental well-</w:t>
      </w:r>
      <w:r w:rsidR="00556569" w:rsidRPr="00B20D9B">
        <w:rPr>
          <w:rFonts w:ascii="Times New Roman" w:hAnsi="Times New Roman" w:cs="Times New Roman"/>
          <w:szCs w:val="24"/>
        </w:rPr>
        <w:t>being</w:t>
      </w:r>
      <w:r w:rsidR="00F9548F" w:rsidRPr="00B20D9B">
        <w:rPr>
          <w:rFonts w:ascii="Times New Roman" w:hAnsi="Times New Roman" w:cs="Times New Roman"/>
          <w:szCs w:val="24"/>
        </w:rPr>
        <w:t xml:space="preserve">. </w:t>
      </w:r>
    </w:p>
    <w:p w:rsidR="00C75B8A" w:rsidRPr="00B20D9B" w:rsidRDefault="00A15EAE" w:rsidP="002E41B3">
      <w:pPr>
        <w:spacing w:after="0" w:line="480" w:lineRule="auto"/>
        <w:rPr>
          <w:rFonts w:ascii="Times New Roman" w:hAnsi="Times New Roman" w:cs="Times New Roman"/>
          <w:szCs w:val="24"/>
        </w:rPr>
      </w:pPr>
      <w:r w:rsidRPr="00B20D9B">
        <w:rPr>
          <w:rFonts w:ascii="Times New Roman" w:hAnsi="Times New Roman" w:cs="Times New Roman"/>
          <w:szCs w:val="24"/>
        </w:rPr>
        <w:br w:type="page"/>
      </w:r>
    </w:p>
    <w:p w:rsidR="00765A9C" w:rsidRPr="00B20D9B" w:rsidRDefault="00A15EAE" w:rsidP="002E41B3">
      <w:pPr>
        <w:shd w:val="clear" w:color="auto" w:fill="FFFFFF"/>
        <w:spacing w:after="0" w:line="480" w:lineRule="auto"/>
        <w:jc w:val="center"/>
        <w:rPr>
          <w:rFonts w:ascii="Times New Roman" w:hAnsi="Times New Roman" w:cs="Times New Roman"/>
          <w:szCs w:val="24"/>
        </w:rPr>
      </w:pPr>
      <w:r w:rsidRPr="00B20D9B">
        <w:rPr>
          <w:rFonts w:ascii="Times New Roman" w:hAnsi="Times New Roman" w:cs="Times New Roman"/>
          <w:szCs w:val="24"/>
        </w:rPr>
        <w:lastRenderedPageBreak/>
        <w:t>Works Cited</w:t>
      </w:r>
    </w:p>
    <w:p w:rsidR="00B20D9B" w:rsidRPr="00B20D9B" w:rsidRDefault="00A15EAE" w:rsidP="002E41B3">
      <w:pPr>
        <w:shd w:val="clear" w:color="auto" w:fill="FFFFFF"/>
        <w:spacing w:after="0" w:line="480" w:lineRule="auto"/>
        <w:ind w:left="720" w:hanging="720"/>
        <w:rPr>
          <w:rFonts w:ascii="Times New Roman" w:hAnsi="Times New Roman" w:cs="Times New Roman"/>
          <w:color w:val="222222"/>
          <w:szCs w:val="24"/>
          <w:shd w:val="clear" w:color="auto" w:fill="FFFFFF"/>
        </w:rPr>
      </w:pPr>
      <w:r w:rsidRPr="00B20D9B">
        <w:rPr>
          <w:rFonts w:ascii="Times New Roman" w:hAnsi="Times New Roman" w:cs="Times New Roman"/>
          <w:color w:val="222222"/>
          <w:szCs w:val="24"/>
          <w:shd w:val="clear" w:color="auto" w:fill="FFFFFF"/>
        </w:rPr>
        <w:t>Drucker, Donna J. "12 The Klein Sexual Orientation Grid and the Measurement of Human Sexuality." </w:t>
      </w:r>
      <w:r w:rsidRPr="00B20D9B">
        <w:rPr>
          <w:rFonts w:ascii="Times New Roman" w:hAnsi="Times New Roman" w:cs="Times New Roman"/>
          <w:i/>
          <w:iCs/>
          <w:color w:val="222222"/>
          <w:szCs w:val="24"/>
          <w:shd w:val="clear" w:color="auto" w:fill="FFFFFF"/>
        </w:rPr>
        <w:t>Reasoning in Measurement</w:t>
      </w:r>
      <w:r w:rsidRPr="00B20D9B">
        <w:rPr>
          <w:rFonts w:ascii="Times New Roman" w:hAnsi="Times New Roman" w:cs="Times New Roman"/>
          <w:color w:val="222222"/>
          <w:szCs w:val="24"/>
          <w:shd w:val="clear" w:color="auto" w:fill="FFFFFF"/>
        </w:rPr>
        <w:t> (2017): 157.</w:t>
      </w:r>
    </w:p>
    <w:p w:rsidR="00B20D9B" w:rsidRPr="00B20D9B" w:rsidRDefault="00A15EAE" w:rsidP="002E41B3">
      <w:pPr>
        <w:shd w:val="clear" w:color="auto" w:fill="FFFFFF"/>
        <w:spacing w:after="0" w:line="480" w:lineRule="auto"/>
        <w:ind w:left="720" w:hanging="720"/>
        <w:rPr>
          <w:rFonts w:ascii="Times New Roman" w:hAnsi="Times New Roman" w:cs="Times New Roman"/>
          <w:color w:val="222222"/>
          <w:szCs w:val="24"/>
          <w:shd w:val="clear" w:color="auto" w:fill="FFFFFF"/>
        </w:rPr>
      </w:pPr>
      <w:r w:rsidRPr="00B20D9B">
        <w:rPr>
          <w:rFonts w:ascii="Times New Roman" w:hAnsi="Times New Roman" w:cs="Times New Roman"/>
          <w:color w:val="222222"/>
          <w:szCs w:val="24"/>
          <w:shd w:val="clear" w:color="auto" w:fill="FFFFFF"/>
        </w:rPr>
        <w:t xml:space="preserve">Drucker, Donna J. "Marking sexuality from 0–6: the </w:t>
      </w:r>
      <w:r w:rsidR="002E41B3" w:rsidRPr="00B20D9B">
        <w:rPr>
          <w:rFonts w:ascii="Times New Roman" w:hAnsi="Times New Roman" w:cs="Times New Roman"/>
          <w:color w:val="222222"/>
          <w:szCs w:val="24"/>
          <w:shd w:val="clear" w:color="auto" w:fill="FFFFFF"/>
        </w:rPr>
        <w:t>Kinsey</w:t>
      </w:r>
      <w:r w:rsidRPr="00B20D9B">
        <w:rPr>
          <w:rFonts w:ascii="Times New Roman" w:hAnsi="Times New Roman" w:cs="Times New Roman"/>
          <w:color w:val="222222"/>
          <w:szCs w:val="24"/>
          <w:shd w:val="clear" w:color="auto" w:fill="FFFFFF"/>
        </w:rPr>
        <w:t xml:space="preserve"> scale in online culture." </w:t>
      </w:r>
      <w:r w:rsidRPr="00B20D9B">
        <w:rPr>
          <w:rFonts w:ascii="Times New Roman" w:hAnsi="Times New Roman" w:cs="Times New Roman"/>
          <w:i/>
          <w:iCs/>
          <w:color w:val="222222"/>
          <w:szCs w:val="24"/>
          <w:shd w:val="clear" w:color="auto" w:fill="FFFFFF"/>
        </w:rPr>
        <w:t>Sexuality &amp; Culture</w:t>
      </w:r>
      <w:r w:rsidRPr="00B20D9B">
        <w:rPr>
          <w:rFonts w:ascii="Times New Roman" w:hAnsi="Times New Roman" w:cs="Times New Roman"/>
          <w:color w:val="222222"/>
          <w:szCs w:val="24"/>
          <w:shd w:val="clear" w:color="auto" w:fill="FFFFFF"/>
        </w:rPr>
        <w:t> 16.3 (2012): 241-262.</w:t>
      </w:r>
    </w:p>
    <w:p w:rsidR="00B20D9B" w:rsidRPr="00B20D9B" w:rsidRDefault="00A15EAE" w:rsidP="002E41B3">
      <w:pPr>
        <w:shd w:val="clear" w:color="auto" w:fill="FFFFFF"/>
        <w:spacing w:after="0" w:line="480" w:lineRule="auto"/>
        <w:ind w:left="720" w:hanging="720"/>
        <w:rPr>
          <w:rFonts w:ascii="Times New Roman" w:hAnsi="Times New Roman" w:cs="Times New Roman"/>
          <w:color w:val="222222"/>
          <w:szCs w:val="24"/>
          <w:shd w:val="clear" w:color="auto" w:fill="FFFFFF"/>
        </w:rPr>
      </w:pPr>
      <w:r w:rsidRPr="00B20D9B">
        <w:rPr>
          <w:rFonts w:ascii="Times New Roman" w:hAnsi="Times New Roman" w:cs="Times New Roman"/>
          <w:color w:val="222222"/>
          <w:szCs w:val="24"/>
          <w:shd w:val="clear" w:color="auto" w:fill="FFFFFF"/>
        </w:rPr>
        <w:t>Gladue, Brian A., and J. Michael Bailey. "Spatial ability, handedness, and human sexual orientation." </w:t>
      </w:r>
      <w:r w:rsidRPr="00B20D9B">
        <w:rPr>
          <w:rFonts w:ascii="Times New Roman" w:hAnsi="Times New Roman" w:cs="Times New Roman"/>
          <w:i/>
          <w:iCs/>
          <w:color w:val="222222"/>
          <w:szCs w:val="24"/>
          <w:shd w:val="clear" w:color="auto" w:fill="FFFFFF"/>
        </w:rPr>
        <w:t>Psychoneuroendocrinology</w:t>
      </w:r>
      <w:r w:rsidRPr="00B20D9B">
        <w:rPr>
          <w:rFonts w:ascii="Times New Roman" w:hAnsi="Times New Roman" w:cs="Times New Roman"/>
          <w:color w:val="222222"/>
          <w:szCs w:val="24"/>
          <w:shd w:val="clear" w:color="auto" w:fill="FFFFFF"/>
        </w:rPr>
        <w:t> 20.5 (1995): 487-497.</w:t>
      </w:r>
    </w:p>
    <w:p w:rsidR="00B20D9B" w:rsidRPr="00B20D9B" w:rsidRDefault="00B20D9B" w:rsidP="002E41B3">
      <w:pPr>
        <w:shd w:val="clear" w:color="auto" w:fill="FFFFFF"/>
        <w:spacing w:after="0" w:line="480" w:lineRule="auto"/>
        <w:jc w:val="center"/>
        <w:rPr>
          <w:rFonts w:ascii="Times New Roman" w:hAnsi="Times New Roman" w:cs="Times New Roman"/>
          <w:color w:val="222222"/>
          <w:szCs w:val="24"/>
          <w:shd w:val="clear" w:color="auto" w:fill="FFFFFF"/>
        </w:rPr>
      </w:pPr>
    </w:p>
    <w:p w:rsidR="00DF31E0" w:rsidRPr="00B20D9B" w:rsidRDefault="00DF31E0" w:rsidP="002E41B3">
      <w:pPr>
        <w:shd w:val="clear" w:color="auto" w:fill="FFFFFF"/>
        <w:spacing w:after="0" w:line="480" w:lineRule="auto"/>
        <w:jc w:val="center"/>
        <w:rPr>
          <w:rFonts w:ascii="Times New Roman" w:hAnsi="Times New Roman" w:cs="Times New Roman"/>
          <w:szCs w:val="24"/>
        </w:rPr>
      </w:pPr>
    </w:p>
    <w:p w:rsidR="00C75B8A" w:rsidRPr="00B20D9B" w:rsidRDefault="00C75B8A" w:rsidP="002E41B3">
      <w:pPr>
        <w:shd w:val="clear" w:color="auto" w:fill="FFFFFF"/>
        <w:spacing w:after="0" w:line="480" w:lineRule="auto"/>
        <w:jc w:val="center"/>
        <w:rPr>
          <w:rFonts w:ascii="Times New Roman" w:hAnsi="Times New Roman" w:cs="Times New Roman"/>
          <w:szCs w:val="24"/>
        </w:rPr>
      </w:pPr>
    </w:p>
    <w:sectPr w:rsidR="00C75B8A" w:rsidRPr="00B20D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EAE" w:rsidRDefault="00A15EAE">
      <w:pPr>
        <w:spacing w:after="0" w:line="240" w:lineRule="auto"/>
      </w:pPr>
      <w:r>
        <w:separator/>
      </w:r>
    </w:p>
  </w:endnote>
  <w:endnote w:type="continuationSeparator" w:id="0">
    <w:p w:rsidR="00A15EAE" w:rsidRDefault="00A1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EAE" w:rsidRDefault="00A15EAE">
      <w:pPr>
        <w:spacing w:after="0" w:line="240" w:lineRule="auto"/>
      </w:pPr>
      <w:r>
        <w:separator/>
      </w:r>
    </w:p>
  </w:footnote>
  <w:footnote w:type="continuationSeparator" w:id="0">
    <w:p w:rsidR="00A15EAE" w:rsidRDefault="00A15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9B" w:rsidRDefault="00A15EAE">
    <w:pPr>
      <w:pStyle w:val="Header"/>
      <w:jc w:val="right"/>
    </w:pPr>
    <w:r>
      <w:t xml:space="preserve">Writer’s Surname  </w:t>
    </w:r>
    <w:sdt>
      <w:sdtPr>
        <w:id w:val="-15865327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47547">
          <w:rPr>
            <w:noProof/>
          </w:rPr>
          <w:t>4</w:t>
        </w:r>
        <w:r>
          <w:rPr>
            <w:noProof/>
          </w:rPr>
          <w:fldChar w:fldCharType="end"/>
        </w:r>
      </w:sdtContent>
    </w:sdt>
  </w:p>
  <w:p w:rsidR="00B20D9B" w:rsidRDefault="00B20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F7"/>
    <w:rsid w:val="000515D4"/>
    <w:rsid w:val="00061D69"/>
    <w:rsid w:val="000F4A28"/>
    <w:rsid w:val="00133801"/>
    <w:rsid w:val="001B3274"/>
    <w:rsid w:val="002222AA"/>
    <w:rsid w:val="00224C7E"/>
    <w:rsid w:val="00235B3F"/>
    <w:rsid w:val="00261688"/>
    <w:rsid w:val="002B0F9E"/>
    <w:rsid w:val="002E10BE"/>
    <w:rsid w:val="002E41B3"/>
    <w:rsid w:val="002F0EDF"/>
    <w:rsid w:val="00330A90"/>
    <w:rsid w:val="003655DA"/>
    <w:rsid w:val="003729E8"/>
    <w:rsid w:val="003A1A84"/>
    <w:rsid w:val="003C3728"/>
    <w:rsid w:val="003F6E2D"/>
    <w:rsid w:val="004372B7"/>
    <w:rsid w:val="00447547"/>
    <w:rsid w:val="00471469"/>
    <w:rsid w:val="00486D6A"/>
    <w:rsid w:val="004B732E"/>
    <w:rsid w:val="004E7142"/>
    <w:rsid w:val="004F0C7D"/>
    <w:rsid w:val="00556569"/>
    <w:rsid w:val="005C22EC"/>
    <w:rsid w:val="006009B2"/>
    <w:rsid w:val="006851E4"/>
    <w:rsid w:val="00692107"/>
    <w:rsid w:val="006D3689"/>
    <w:rsid w:val="00716BC4"/>
    <w:rsid w:val="00765A9C"/>
    <w:rsid w:val="00774A45"/>
    <w:rsid w:val="00815ADD"/>
    <w:rsid w:val="008314B1"/>
    <w:rsid w:val="00834CC6"/>
    <w:rsid w:val="00840E4B"/>
    <w:rsid w:val="00861116"/>
    <w:rsid w:val="0089045F"/>
    <w:rsid w:val="008E352B"/>
    <w:rsid w:val="008F15DD"/>
    <w:rsid w:val="008F4EF7"/>
    <w:rsid w:val="00982A58"/>
    <w:rsid w:val="00A15EAE"/>
    <w:rsid w:val="00AA7F6C"/>
    <w:rsid w:val="00AE0846"/>
    <w:rsid w:val="00AE0B4A"/>
    <w:rsid w:val="00B16D59"/>
    <w:rsid w:val="00B16FA0"/>
    <w:rsid w:val="00B20D9B"/>
    <w:rsid w:val="00B41937"/>
    <w:rsid w:val="00B428AF"/>
    <w:rsid w:val="00B5436F"/>
    <w:rsid w:val="00B80166"/>
    <w:rsid w:val="00BB36D6"/>
    <w:rsid w:val="00BE2328"/>
    <w:rsid w:val="00BF639E"/>
    <w:rsid w:val="00C3084C"/>
    <w:rsid w:val="00C63A68"/>
    <w:rsid w:val="00C75B8A"/>
    <w:rsid w:val="00CE04BB"/>
    <w:rsid w:val="00D42C05"/>
    <w:rsid w:val="00D45A5A"/>
    <w:rsid w:val="00D52267"/>
    <w:rsid w:val="00D71B8F"/>
    <w:rsid w:val="00D92826"/>
    <w:rsid w:val="00D9761F"/>
    <w:rsid w:val="00DF31E0"/>
    <w:rsid w:val="00E14EBB"/>
    <w:rsid w:val="00E31E3F"/>
    <w:rsid w:val="00E536D0"/>
    <w:rsid w:val="00E563C3"/>
    <w:rsid w:val="00EC17D5"/>
    <w:rsid w:val="00ED1730"/>
    <w:rsid w:val="00EF2956"/>
    <w:rsid w:val="00EF3760"/>
    <w:rsid w:val="00F13D0A"/>
    <w:rsid w:val="00F72178"/>
    <w:rsid w:val="00F9548F"/>
    <w:rsid w:val="00FA0C04"/>
    <w:rsid w:val="00FA174C"/>
    <w:rsid w:val="00FF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30CF5-F298-4C4D-A177-29D07F4F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A68"/>
    <w:pPr>
      <w:keepNext/>
      <w:keepLines/>
      <w:spacing w:before="240" w:after="0"/>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C63A68"/>
    <w:pPr>
      <w:keepNext/>
      <w:keepLines/>
      <w:spacing w:before="40" w:after="0"/>
      <w:outlineLvl w:val="1"/>
    </w:pPr>
    <w:rPr>
      <w:rFonts w:ascii="Times New Roman" w:eastAsiaTheme="majorEastAsia" w:hAnsi="Times New Roman" w:cstheme="majorBidi"/>
      <w:color w:val="000000" w:themeColor="text1"/>
      <w:szCs w:val="26"/>
    </w:rPr>
  </w:style>
  <w:style w:type="paragraph" w:styleId="Heading3">
    <w:name w:val="heading 3"/>
    <w:basedOn w:val="Normal"/>
    <w:next w:val="Normal"/>
    <w:link w:val="Heading3Char"/>
    <w:uiPriority w:val="9"/>
    <w:unhideWhenUsed/>
    <w:qFormat/>
    <w:rsid w:val="00C63A68"/>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68"/>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C63A68"/>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C63A68"/>
    <w:rPr>
      <w:rFonts w:ascii="Times New Roman" w:eastAsiaTheme="majorEastAsia" w:hAnsi="Times New Roman" w:cstheme="majorBidi"/>
      <w:color w:val="000000" w:themeColor="text1"/>
      <w:szCs w:val="24"/>
    </w:rPr>
  </w:style>
  <w:style w:type="paragraph" w:customStyle="1" w:styleId="xs-mt1">
    <w:name w:val="xs-mt1"/>
    <w:basedOn w:val="Normal"/>
    <w:rsid w:val="003C3728"/>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B20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9B"/>
  </w:style>
  <w:style w:type="paragraph" w:styleId="Footer">
    <w:name w:val="footer"/>
    <w:basedOn w:val="Normal"/>
    <w:link w:val="FooterChar"/>
    <w:uiPriority w:val="99"/>
    <w:unhideWhenUsed/>
    <w:rsid w:val="00B20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Fareha Sarood</cp:lastModifiedBy>
  <cp:revision>77</cp:revision>
  <dcterms:created xsi:type="dcterms:W3CDTF">2019-03-19T11:04:00Z</dcterms:created>
  <dcterms:modified xsi:type="dcterms:W3CDTF">2019-03-20T08:21:00Z</dcterms:modified>
</cp:coreProperties>
</file>