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631CC" w14:textId="77777777" w:rsidR="00A8393A" w:rsidRPr="007712E7"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14:paraId="3B215F03" w14:textId="77777777" w:rsidR="00A8393A" w:rsidRPr="007712E7"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14:paraId="0A46D255" w14:textId="77777777" w:rsidR="00A8393A"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14:paraId="404FC13E" w14:textId="0856A2E6" w:rsidR="00A8393A" w:rsidRDefault="003D406F" w:rsidP="00FB77E9">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14:paraId="1586841B" w14:textId="77777777" w:rsidR="00BE3862" w:rsidRPr="00D733EE" w:rsidRDefault="00A8393A" w:rsidP="00BE3862">
      <w:pPr>
        <w:spacing w:line="480" w:lineRule="auto"/>
        <w:jc w:val="center"/>
        <w:rPr>
          <w:rFonts w:ascii="Times New Roman" w:hAnsi="Times New Roman" w:cs="Times New Roman"/>
          <w:b/>
          <w:bCs/>
          <w:i/>
          <w:iCs/>
          <w:sz w:val="24"/>
          <w:szCs w:val="24"/>
          <w:u w:val="single"/>
        </w:rPr>
      </w:pPr>
      <w:r>
        <w:rPr>
          <w:rFonts w:ascii="Times New Roman" w:hAnsi="Times New Roman" w:cs="Times New Roman"/>
          <w:sz w:val="24"/>
          <w:szCs w:val="24"/>
        </w:rPr>
        <w:tab/>
      </w:r>
      <w:r w:rsidR="00BE3862" w:rsidRPr="00D733EE">
        <w:rPr>
          <w:rFonts w:ascii="Times New Roman" w:hAnsi="Times New Roman" w:cs="Times New Roman"/>
          <w:b/>
          <w:bCs/>
          <w:i/>
          <w:iCs/>
          <w:sz w:val="24"/>
          <w:szCs w:val="24"/>
          <w:u w:val="single"/>
        </w:rPr>
        <w:t>Copley’s Squirrel</w:t>
      </w:r>
    </w:p>
    <w:p w14:paraId="6486ABF1" w14:textId="77777777" w:rsidR="00BE3862" w:rsidRPr="00D733EE" w:rsidRDefault="00BE3862" w:rsidP="00BE3862">
      <w:pPr>
        <w:spacing w:line="480" w:lineRule="auto"/>
        <w:jc w:val="both"/>
        <w:rPr>
          <w:rFonts w:ascii="Times New Roman" w:hAnsi="Times New Roman" w:cs="Times New Roman"/>
          <w:b/>
          <w:bCs/>
          <w:i/>
          <w:iCs/>
          <w:color w:val="222222"/>
          <w:sz w:val="24"/>
          <w:szCs w:val="24"/>
          <w:u w:val="single"/>
          <w:shd w:val="clear" w:color="auto" w:fill="FFFFFF"/>
        </w:rPr>
      </w:pPr>
      <w:r w:rsidRPr="00D733EE">
        <w:rPr>
          <w:rFonts w:ascii="Times New Roman" w:hAnsi="Times New Roman" w:cs="Times New Roman"/>
          <w:b/>
          <w:bCs/>
          <w:i/>
          <w:iCs/>
          <w:color w:val="222222"/>
          <w:sz w:val="24"/>
          <w:szCs w:val="24"/>
          <w:u w:val="single"/>
          <w:shd w:val="clear" w:color="auto" w:fill="FFFFFF"/>
        </w:rPr>
        <w:t>Roberts, Jennifer L. "Copley's Cargo: Boy with a Squirrel and the Dilemma of Transit." American Art 21.2 (2007): 20-41.</w:t>
      </w:r>
    </w:p>
    <w:p w14:paraId="1D7F15DE" w14:textId="7D9F53FC" w:rsidR="00BE3862" w:rsidRPr="00D733EE" w:rsidRDefault="00BE3862" w:rsidP="00BE3862">
      <w:pPr>
        <w:spacing w:line="480" w:lineRule="auto"/>
        <w:jc w:val="both"/>
        <w:rPr>
          <w:rFonts w:ascii="Times New Roman" w:hAnsi="Times New Roman" w:cs="Times New Roman"/>
          <w:color w:val="222222"/>
          <w:sz w:val="24"/>
          <w:szCs w:val="24"/>
          <w:shd w:val="clear" w:color="auto" w:fill="FFFFFF"/>
        </w:rPr>
      </w:pPr>
      <w:r w:rsidRPr="00D733EE">
        <w:rPr>
          <w:rFonts w:ascii="Times New Roman" w:hAnsi="Times New Roman" w:cs="Times New Roman"/>
          <w:color w:val="222222"/>
          <w:sz w:val="24"/>
          <w:szCs w:val="24"/>
          <w:shd w:val="clear" w:color="auto" w:fill="FFFFFF"/>
        </w:rPr>
        <w:tab/>
        <w:t xml:space="preserve">This selected article is written by Jennifer L. Roberts in which she is critically analyzing "Boy with </w:t>
      </w:r>
      <w:r w:rsidR="000E250B">
        <w:rPr>
          <w:rFonts w:ascii="Times New Roman" w:hAnsi="Times New Roman" w:cs="Times New Roman"/>
          <w:color w:val="222222"/>
          <w:sz w:val="24"/>
          <w:szCs w:val="24"/>
          <w:shd w:val="clear" w:color="auto" w:fill="FFFFFF"/>
        </w:rPr>
        <w:t>a squirrel" a masterpiece of</w:t>
      </w:r>
      <w:r w:rsidRPr="00D733EE">
        <w:rPr>
          <w:rFonts w:ascii="Times New Roman" w:hAnsi="Times New Roman" w:cs="Times New Roman"/>
          <w:color w:val="222222"/>
          <w:sz w:val="24"/>
          <w:szCs w:val="24"/>
          <w:shd w:val="clear" w:color="auto" w:fill="FFFFFF"/>
        </w:rPr>
        <w:t xml:space="preserve"> John Singleton Copley. In this article, the writer is admiring the artistic skills of John Singleton Copley who made a portrait of his </w:t>
      </w:r>
      <w:r w:rsidRPr="00976730">
        <w:rPr>
          <w:rFonts w:ascii="Times New Roman" w:hAnsi="Times New Roman" w:cs="Times New Roman"/>
          <w:color w:val="222222"/>
          <w:sz w:val="24"/>
          <w:szCs w:val="24"/>
          <w:shd w:val="clear" w:color="auto" w:fill="FFFFFF"/>
          <w:lang w:val="en-AU"/>
        </w:rPr>
        <w:t>half</w:t>
      </w:r>
      <w:r w:rsidRPr="00D733EE">
        <w:rPr>
          <w:rFonts w:ascii="Times New Roman" w:hAnsi="Times New Roman" w:cs="Times New Roman"/>
          <w:color w:val="222222"/>
          <w:sz w:val="24"/>
          <w:szCs w:val="24"/>
          <w:shd w:val="clear" w:color="auto" w:fill="FFFFFF"/>
        </w:rPr>
        <w:t>-brother Henry Pelham. Jennifer is the professor of humanities at Harvard University and her focus of attention is American art</w:t>
      </w:r>
      <w:r w:rsidR="00976730">
        <w:rPr>
          <w:rFonts w:ascii="Times New Roman" w:hAnsi="Times New Roman" w:cs="Times New Roman"/>
          <w:color w:val="222222"/>
          <w:sz w:val="24"/>
          <w:szCs w:val="24"/>
          <w:shd w:val="clear" w:color="auto" w:fill="FFFFFF"/>
        </w:rPr>
        <w:t>,</w:t>
      </w:r>
      <w:r w:rsidRPr="00D733EE">
        <w:rPr>
          <w:rFonts w:ascii="Times New Roman" w:hAnsi="Times New Roman" w:cs="Times New Roman"/>
          <w:color w:val="222222"/>
          <w:sz w:val="24"/>
          <w:szCs w:val="24"/>
          <w:shd w:val="clear" w:color="auto" w:fill="FFFFFF"/>
        </w:rPr>
        <w:t xml:space="preserve"> especially, from the colonial period to date.</w:t>
      </w:r>
    </w:p>
    <w:p w14:paraId="2F76ACE8" w14:textId="0CFD8D7F" w:rsidR="00BE3862" w:rsidRPr="00D733EE" w:rsidRDefault="00BE3862" w:rsidP="00BE3862">
      <w:pPr>
        <w:spacing w:line="480" w:lineRule="auto"/>
        <w:jc w:val="both"/>
        <w:rPr>
          <w:rFonts w:ascii="Times New Roman" w:hAnsi="Times New Roman" w:cs="Times New Roman"/>
          <w:color w:val="222222"/>
          <w:sz w:val="24"/>
          <w:szCs w:val="24"/>
          <w:shd w:val="clear" w:color="auto" w:fill="FFFFFF"/>
        </w:rPr>
      </w:pPr>
      <w:r w:rsidRPr="00D733EE">
        <w:rPr>
          <w:rFonts w:ascii="Times New Roman" w:hAnsi="Times New Roman" w:cs="Times New Roman"/>
          <w:color w:val="222222"/>
          <w:sz w:val="24"/>
          <w:szCs w:val="24"/>
          <w:shd w:val="clear" w:color="auto" w:fill="FFFFFF"/>
        </w:rPr>
        <w:tab/>
        <w:t xml:space="preserve">Artistic skills are innate </w:t>
      </w:r>
      <w:r w:rsidR="000E250B">
        <w:rPr>
          <w:rFonts w:ascii="Times New Roman" w:hAnsi="Times New Roman" w:cs="Times New Roman"/>
          <w:color w:val="222222"/>
          <w:sz w:val="24"/>
          <w:szCs w:val="24"/>
          <w:shd w:val="clear" w:color="auto" w:fill="FFFFFF"/>
        </w:rPr>
        <w:t xml:space="preserve">and </w:t>
      </w:r>
      <w:r w:rsidRPr="00D733EE">
        <w:rPr>
          <w:rFonts w:ascii="Times New Roman" w:hAnsi="Times New Roman" w:cs="Times New Roman"/>
          <w:color w:val="222222"/>
          <w:sz w:val="24"/>
          <w:szCs w:val="24"/>
          <w:shd w:val="clear" w:color="auto" w:fill="FFFFFF"/>
        </w:rPr>
        <w:t>that</w:t>
      </w:r>
      <w:r w:rsidR="000E250B">
        <w:rPr>
          <w:rFonts w:ascii="Times New Roman" w:hAnsi="Times New Roman" w:cs="Times New Roman"/>
          <w:color w:val="222222"/>
          <w:sz w:val="24"/>
          <w:szCs w:val="24"/>
          <w:shd w:val="clear" w:color="auto" w:fill="FFFFFF"/>
        </w:rPr>
        <w:t xml:space="preserve"> an understanding of art comes</w:t>
      </w:r>
      <w:r w:rsidRPr="00D733EE">
        <w:rPr>
          <w:rFonts w:ascii="Times New Roman" w:hAnsi="Times New Roman" w:cs="Times New Roman"/>
          <w:color w:val="222222"/>
          <w:sz w:val="24"/>
          <w:szCs w:val="24"/>
          <w:shd w:val="clear" w:color="auto" w:fill="FFFFFF"/>
        </w:rPr>
        <w:t xml:space="preserve"> about with time. There are only a few artists like John Singleton Copley who could change the traditional ways of painting. Pointing minute details is one of the factors that makes a piece of art different from the rest and attracts the world. Critical evaluation of this article depicts various objects are being focused on in this study. </w:t>
      </w:r>
      <w:r w:rsidR="000E250B">
        <w:rPr>
          <w:rFonts w:ascii="Times New Roman" w:hAnsi="Times New Roman" w:cs="Times New Roman"/>
          <w:color w:val="222222"/>
          <w:sz w:val="24"/>
          <w:szCs w:val="24"/>
          <w:shd w:val="clear" w:color="auto" w:fill="FFFFFF"/>
        </w:rPr>
        <w:t>“</w:t>
      </w:r>
      <w:r w:rsidRPr="00D733EE">
        <w:rPr>
          <w:rFonts w:ascii="Times New Roman" w:hAnsi="Times New Roman" w:cs="Times New Roman"/>
          <w:color w:val="222222"/>
          <w:sz w:val="24"/>
          <w:szCs w:val="24"/>
          <w:shd w:val="clear" w:color="auto" w:fill="FFFFFF"/>
        </w:rPr>
        <w:t>Boy with a squirrel</w:t>
      </w:r>
      <w:r w:rsidR="000E250B">
        <w:rPr>
          <w:rFonts w:ascii="Times New Roman" w:hAnsi="Times New Roman" w:cs="Times New Roman"/>
          <w:color w:val="222222"/>
          <w:sz w:val="24"/>
          <w:szCs w:val="24"/>
          <w:shd w:val="clear" w:color="auto" w:fill="FFFFFF"/>
        </w:rPr>
        <w:t>”</w:t>
      </w:r>
      <w:r w:rsidRPr="00D733EE">
        <w:rPr>
          <w:rFonts w:ascii="Times New Roman" w:hAnsi="Times New Roman" w:cs="Times New Roman"/>
          <w:color w:val="222222"/>
          <w:sz w:val="24"/>
          <w:szCs w:val="24"/>
          <w:shd w:val="clear" w:color="auto" w:fill="FFFFFF"/>
        </w:rPr>
        <w:t>, artistic skills of Copley, identification of the minor details,</w:t>
      </w:r>
      <w:r w:rsidR="000E250B">
        <w:rPr>
          <w:rFonts w:ascii="Times New Roman" w:hAnsi="Times New Roman" w:cs="Times New Roman"/>
          <w:color w:val="222222"/>
          <w:sz w:val="24"/>
          <w:szCs w:val="24"/>
          <w:shd w:val="clear" w:color="auto" w:fill="FFFFFF"/>
        </w:rPr>
        <w:t xml:space="preserve"> and</w:t>
      </w:r>
      <w:r w:rsidRPr="00D733EE">
        <w:rPr>
          <w:rFonts w:ascii="Times New Roman" w:hAnsi="Times New Roman" w:cs="Times New Roman"/>
          <w:color w:val="222222"/>
          <w:sz w:val="24"/>
          <w:szCs w:val="24"/>
          <w:shd w:val="clear" w:color="auto" w:fill="FFFFFF"/>
        </w:rPr>
        <w:t xml:space="preserve"> transition of fla</w:t>
      </w:r>
      <w:r w:rsidR="000E250B">
        <w:rPr>
          <w:rFonts w:ascii="Times New Roman" w:hAnsi="Times New Roman" w:cs="Times New Roman"/>
          <w:color w:val="222222"/>
          <w:sz w:val="24"/>
          <w:szCs w:val="24"/>
          <w:shd w:val="clear" w:color="auto" w:fill="FFFFFF"/>
        </w:rPr>
        <w:t>tness to fullness</w:t>
      </w:r>
      <w:r w:rsidRPr="00D733EE">
        <w:rPr>
          <w:rFonts w:ascii="Times New Roman" w:hAnsi="Times New Roman" w:cs="Times New Roman"/>
          <w:color w:val="222222"/>
          <w:sz w:val="24"/>
          <w:szCs w:val="24"/>
          <w:shd w:val="clear" w:color="auto" w:fill="FFFFFF"/>
        </w:rPr>
        <w:t xml:space="preserve"> are the main objects of this study (</w:t>
      </w:r>
      <w:proofErr w:type="gramStart"/>
      <w:r w:rsidRPr="00D733EE">
        <w:rPr>
          <w:rFonts w:ascii="Times New Roman" w:hAnsi="Times New Roman" w:cs="Times New Roman"/>
          <w:color w:val="222222"/>
          <w:sz w:val="24"/>
          <w:szCs w:val="24"/>
          <w:shd w:val="clear" w:color="auto" w:fill="FFFFFF"/>
        </w:rPr>
        <w:t>Armstrong,et</w:t>
      </w:r>
      <w:proofErr w:type="gramEnd"/>
      <w:r w:rsidRPr="00D733EE">
        <w:rPr>
          <w:rFonts w:ascii="Times New Roman" w:hAnsi="Times New Roman" w:cs="Times New Roman"/>
          <w:color w:val="222222"/>
          <w:sz w:val="24"/>
          <w:szCs w:val="24"/>
          <w:shd w:val="clear" w:color="auto" w:fill="FFFFFF"/>
        </w:rPr>
        <w:t>,al,2018). This study raised questions about the aesthetic of transmission and transformation. In this article, the author is questioning sensory concertation of the viewers</w:t>
      </w:r>
      <w:r w:rsidR="00976730">
        <w:rPr>
          <w:rFonts w:ascii="Times New Roman" w:hAnsi="Times New Roman" w:cs="Times New Roman"/>
          <w:color w:val="222222"/>
          <w:sz w:val="24"/>
          <w:szCs w:val="24"/>
          <w:shd w:val="clear" w:color="auto" w:fill="FFFFFF"/>
        </w:rPr>
        <w:t>,</w:t>
      </w:r>
      <w:r w:rsidRPr="00D733EE">
        <w:rPr>
          <w:rFonts w:ascii="Times New Roman" w:hAnsi="Times New Roman" w:cs="Times New Roman"/>
          <w:color w:val="222222"/>
          <w:sz w:val="24"/>
          <w:szCs w:val="24"/>
          <w:shd w:val="clear" w:color="auto" w:fill="FFFFFF"/>
        </w:rPr>
        <w:t xml:space="preserve"> as Copley for the very first time</w:t>
      </w:r>
      <w:r w:rsidR="00976730">
        <w:rPr>
          <w:rFonts w:ascii="Times New Roman" w:hAnsi="Times New Roman" w:cs="Times New Roman"/>
          <w:color w:val="222222"/>
          <w:sz w:val="24"/>
          <w:szCs w:val="24"/>
          <w:shd w:val="clear" w:color="auto" w:fill="FFFFFF"/>
        </w:rPr>
        <w:t>,</w:t>
      </w:r>
      <w:r w:rsidRPr="00D733EE">
        <w:rPr>
          <w:rFonts w:ascii="Times New Roman" w:hAnsi="Times New Roman" w:cs="Times New Roman"/>
          <w:color w:val="222222"/>
          <w:sz w:val="24"/>
          <w:szCs w:val="24"/>
          <w:shd w:val="clear" w:color="auto" w:fill="FFFFFF"/>
        </w:rPr>
        <w:t xml:space="preserve"> focuses the attention of the audience from an image of heterogenous, disconnected sensation in the curtain and body of the squirrel. Pieces of evidence cited in this article show that it is the skill of an artist </w:t>
      </w:r>
      <w:r w:rsidRPr="00D733EE">
        <w:rPr>
          <w:rFonts w:ascii="Times New Roman" w:hAnsi="Times New Roman" w:cs="Times New Roman"/>
          <w:color w:val="222222"/>
          <w:sz w:val="24"/>
          <w:szCs w:val="24"/>
          <w:shd w:val="clear" w:color="auto" w:fill="FFFFFF"/>
        </w:rPr>
        <w:lastRenderedPageBreak/>
        <w:t>that makes the audience aware of things that are ordinary for common people. Copley claims that though Pelham's head is painted on the canvas</w:t>
      </w:r>
      <w:r w:rsidR="00976730">
        <w:rPr>
          <w:rFonts w:ascii="Times New Roman" w:hAnsi="Times New Roman" w:cs="Times New Roman"/>
          <w:color w:val="222222"/>
          <w:sz w:val="24"/>
          <w:szCs w:val="24"/>
          <w:shd w:val="clear" w:color="auto" w:fill="FFFFFF"/>
        </w:rPr>
        <w:t>,</w:t>
      </w:r>
      <w:r w:rsidRPr="00D733EE">
        <w:rPr>
          <w:rFonts w:ascii="Times New Roman" w:hAnsi="Times New Roman" w:cs="Times New Roman"/>
          <w:color w:val="222222"/>
          <w:sz w:val="24"/>
          <w:szCs w:val="24"/>
          <w:shd w:val="clear" w:color="auto" w:fill="FFFFFF"/>
        </w:rPr>
        <w:t xml:space="preserve"> in actual</w:t>
      </w:r>
      <w:r w:rsidR="00976730">
        <w:rPr>
          <w:rFonts w:ascii="Times New Roman" w:hAnsi="Times New Roman" w:cs="Times New Roman"/>
          <w:color w:val="222222"/>
          <w:sz w:val="24"/>
          <w:szCs w:val="24"/>
          <w:shd w:val="clear" w:color="auto" w:fill="FFFFFF"/>
        </w:rPr>
        <w:t>,</w:t>
      </w:r>
      <w:r w:rsidRPr="00D733EE">
        <w:rPr>
          <w:rFonts w:ascii="Times New Roman" w:hAnsi="Times New Roman" w:cs="Times New Roman"/>
          <w:color w:val="222222"/>
          <w:sz w:val="24"/>
          <w:szCs w:val="24"/>
          <w:shd w:val="clear" w:color="auto" w:fill="FFFFFF"/>
        </w:rPr>
        <w:t xml:space="preserve"> his mind is elsewhere (</w:t>
      </w:r>
      <w:proofErr w:type="gramStart"/>
      <w:r w:rsidRPr="00D733EE">
        <w:rPr>
          <w:rFonts w:ascii="Times New Roman" w:hAnsi="Times New Roman" w:cs="Times New Roman"/>
          <w:color w:val="222222"/>
          <w:sz w:val="24"/>
          <w:szCs w:val="24"/>
          <w:shd w:val="clear" w:color="auto" w:fill="FFFFFF"/>
        </w:rPr>
        <w:t>Rosen,et</w:t>
      </w:r>
      <w:proofErr w:type="gramEnd"/>
      <w:r w:rsidRPr="00D733EE">
        <w:rPr>
          <w:rFonts w:ascii="Times New Roman" w:hAnsi="Times New Roman" w:cs="Times New Roman"/>
          <w:color w:val="222222"/>
          <w:sz w:val="24"/>
          <w:szCs w:val="24"/>
          <w:shd w:val="clear" w:color="auto" w:fill="FFFFFF"/>
        </w:rPr>
        <w:t>,al,2019). In this article, the author also claims</w:t>
      </w:r>
      <w:r w:rsidR="0053751A">
        <w:rPr>
          <w:rFonts w:ascii="Times New Roman" w:hAnsi="Times New Roman" w:cs="Times New Roman"/>
          <w:color w:val="222222"/>
          <w:sz w:val="24"/>
          <w:szCs w:val="24"/>
          <w:shd w:val="clear" w:color="auto" w:fill="FFFFFF"/>
        </w:rPr>
        <w:t xml:space="preserve"> that </w:t>
      </w:r>
      <w:r w:rsidRPr="00D733EE">
        <w:rPr>
          <w:rFonts w:ascii="Times New Roman" w:hAnsi="Times New Roman" w:cs="Times New Roman"/>
          <w:color w:val="222222"/>
          <w:sz w:val="24"/>
          <w:szCs w:val="24"/>
          <w:shd w:val="clear" w:color="auto" w:fill="FFFFFF"/>
        </w:rPr>
        <w:t xml:space="preserve">metapictorial intensity </w:t>
      </w:r>
      <w:r w:rsidR="0053751A">
        <w:rPr>
          <w:rFonts w:ascii="Times New Roman" w:hAnsi="Times New Roman" w:cs="Times New Roman"/>
          <w:color w:val="222222"/>
          <w:sz w:val="24"/>
          <w:szCs w:val="24"/>
          <w:shd w:val="clear" w:color="auto" w:fill="FFFFFF"/>
        </w:rPr>
        <w:t>which</w:t>
      </w:r>
      <w:r w:rsidRPr="00D733EE">
        <w:rPr>
          <w:rFonts w:ascii="Times New Roman" w:hAnsi="Times New Roman" w:cs="Times New Roman"/>
          <w:color w:val="222222"/>
          <w:sz w:val="24"/>
          <w:szCs w:val="24"/>
          <w:shd w:val="clear" w:color="auto" w:fill="FFFFFF"/>
        </w:rPr>
        <w:t xml:space="preserve"> Copley depicted in “Boy with a Squirrel” was not evident</w:t>
      </w:r>
      <w:r w:rsidR="000E250B">
        <w:rPr>
          <w:rFonts w:ascii="Times New Roman" w:hAnsi="Times New Roman" w:cs="Times New Roman"/>
          <w:color w:val="222222"/>
          <w:sz w:val="24"/>
          <w:szCs w:val="24"/>
          <w:shd w:val="clear" w:color="auto" w:fill="FFFFFF"/>
        </w:rPr>
        <w:t xml:space="preserve"> in any of his earlier work which</w:t>
      </w:r>
      <w:r w:rsidRPr="00D733EE">
        <w:rPr>
          <w:rFonts w:ascii="Times New Roman" w:hAnsi="Times New Roman" w:cs="Times New Roman"/>
          <w:color w:val="222222"/>
          <w:sz w:val="24"/>
          <w:szCs w:val="24"/>
          <w:shd w:val="clear" w:color="auto" w:fill="FFFFFF"/>
        </w:rPr>
        <w:t xml:space="preserve"> made this work</w:t>
      </w:r>
      <w:r w:rsidR="000E250B">
        <w:rPr>
          <w:rFonts w:ascii="Times New Roman" w:hAnsi="Times New Roman" w:cs="Times New Roman"/>
          <w:color w:val="222222"/>
          <w:sz w:val="24"/>
          <w:szCs w:val="24"/>
          <w:shd w:val="clear" w:color="auto" w:fill="FFFFFF"/>
        </w:rPr>
        <w:t xml:space="preserve"> of </w:t>
      </w:r>
      <w:proofErr w:type="gramStart"/>
      <w:r w:rsidR="000E250B">
        <w:rPr>
          <w:rFonts w:ascii="Times New Roman" w:hAnsi="Times New Roman" w:cs="Times New Roman"/>
          <w:color w:val="222222"/>
          <w:sz w:val="24"/>
          <w:szCs w:val="24"/>
          <w:shd w:val="clear" w:color="auto" w:fill="FFFFFF"/>
        </w:rPr>
        <w:t>his</w:t>
      </w:r>
      <w:r w:rsidRPr="00D733EE">
        <w:rPr>
          <w:rFonts w:ascii="Times New Roman" w:hAnsi="Times New Roman" w:cs="Times New Roman"/>
          <w:color w:val="222222"/>
          <w:sz w:val="24"/>
          <w:szCs w:val="24"/>
          <w:shd w:val="clear" w:color="auto" w:fill="FFFFFF"/>
        </w:rPr>
        <w:t xml:space="preserve"> a</w:t>
      </w:r>
      <w:proofErr w:type="gramEnd"/>
      <w:r w:rsidRPr="00D733EE">
        <w:rPr>
          <w:rFonts w:ascii="Times New Roman" w:hAnsi="Times New Roman" w:cs="Times New Roman"/>
          <w:color w:val="222222"/>
          <w:sz w:val="24"/>
          <w:szCs w:val="24"/>
          <w:shd w:val="clear" w:color="auto" w:fill="FFFFFF"/>
        </w:rPr>
        <w:t xml:space="preserve"> masterpiece.</w:t>
      </w:r>
    </w:p>
    <w:p w14:paraId="76D41027" w14:textId="448D74FA" w:rsidR="00BE3862" w:rsidRPr="00D733EE" w:rsidRDefault="00BE3862" w:rsidP="00BE3862">
      <w:pPr>
        <w:spacing w:line="480" w:lineRule="auto"/>
        <w:jc w:val="both"/>
        <w:rPr>
          <w:rFonts w:ascii="Times New Roman" w:hAnsi="Times New Roman" w:cs="Times New Roman"/>
          <w:color w:val="222222"/>
          <w:sz w:val="24"/>
          <w:szCs w:val="24"/>
          <w:shd w:val="clear" w:color="auto" w:fill="FFFFFF"/>
        </w:rPr>
      </w:pPr>
      <w:r w:rsidRPr="00D733EE">
        <w:rPr>
          <w:rFonts w:ascii="Times New Roman" w:hAnsi="Times New Roman" w:cs="Times New Roman"/>
          <w:color w:val="222222"/>
          <w:sz w:val="24"/>
          <w:szCs w:val="24"/>
          <w:shd w:val="clear" w:color="auto" w:fill="FFFFFF"/>
        </w:rPr>
        <w:tab/>
        <w:t>In t</w:t>
      </w:r>
      <w:r w:rsidR="000E250B">
        <w:rPr>
          <w:rFonts w:ascii="Times New Roman" w:hAnsi="Times New Roman" w:cs="Times New Roman"/>
          <w:color w:val="222222"/>
          <w:sz w:val="24"/>
          <w:szCs w:val="24"/>
          <w:shd w:val="clear" w:color="auto" w:fill="FFFFFF"/>
        </w:rPr>
        <w:t>his article, Jennifer</w:t>
      </w:r>
      <w:r w:rsidRPr="00D733EE">
        <w:rPr>
          <w:rFonts w:ascii="Times New Roman" w:hAnsi="Times New Roman" w:cs="Times New Roman"/>
          <w:color w:val="222222"/>
          <w:sz w:val="24"/>
          <w:szCs w:val="24"/>
          <w:shd w:val="clear" w:color="auto" w:fill="FFFFFF"/>
        </w:rPr>
        <w:t xml:space="preserve"> critical</w:t>
      </w:r>
      <w:r w:rsidR="000E250B">
        <w:rPr>
          <w:rFonts w:ascii="Times New Roman" w:hAnsi="Times New Roman" w:cs="Times New Roman"/>
          <w:color w:val="222222"/>
          <w:sz w:val="24"/>
          <w:szCs w:val="24"/>
          <w:shd w:val="clear" w:color="auto" w:fill="FFFFFF"/>
        </w:rPr>
        <w:t>ly analyses</w:t>
      </w:r>
      <w:r w:rsidRPr="00D733EE">
        <w:rPr>
          <w:rFonts w:ascii="Times New Roman" w:hAnsi="Times New Roman" w:cs="Times New Roman"/>
          <w:color w:val="222222"/>
          <w:sz w:val="24"/>
          <w:szCs w:val="24"/>
          <w:shd w:val="clear" w:color="auto" w:fill="FFFFFF"/>
        </w:rPr>
        <w:t xml:space="preserve"> Copley's work and talks about the opportunity that success of "Boy with a Squirrel” gave him. The writer is praising Copley for painting a portrait with such minute details that show the </w:t>
      </w:r>
      <w:r w:rsidR="00976730">
        <w:rPr>
          <w:rFonts w:ascii="Times New Roman" w:hAnsi="Times New Roman" w:cs="Times New Roman"/>
          <w:color w:val="222222"/>
          <w:sz w:val="24"/>
          <w:szCs w:val="24"/>
          <w:shd w:val="clear" w:color="auto" w:fill="FFFFFF"/>
        </w:rPr>
        <w:t>inclination</w:t>
      </w:r>
      <w:r w:rsidRPr="00D733EE">
        <w:rPr>
          <w:rFonts w:ascii="Times New Roman" w:hAnsi="Times New Roman" w:cs="Times New Roman"/>
          <w:color w:val="222222"/>
          <w:sz w:val="24"/>
          <w:szCs w:val="24"/>
          <w:shd w:val="clear" w:color="auto" w:fill="FFFFFF"/>
        </w:rPr>
        <w:t xml:space="preserve"> of perfection of Copley. In this article, the author is giving opinions of other artists and critics who are critically evaluating this work of Copley and comment on his work. Jennifer is also encouraging the audience to see how beautifully</w:t>
      </w:r>
      <w:r w:rsidR="00976730">
        <w:rPr>
          <w:rFonts w:ascii="Times New Roman" w:hAnsi="Times New Roman" w:cs="Times New Roman"/>
          <w:color w:val="222222"/>
          <w:sz w:val="24"/>
          <w:szCs w:val="24"/>
          <w:shd w:val="clear" w:color="auto" w:fill="FFFFFF"/>
        </w:rPr>
        <w:t>,</w:t>
      </w:r>
      <w:r w:rsidRPr="00D733EE">
        <w:rPr>
          <w:rFonts w:ascii="Times New Roman" w:hAnsi="Times New Roman" w:cs="Times New Roman"/>
          <w:color w:val="222222"/>
          <w:sz w:val="24"/>
          <w:szCs w:val="24"/>
          <w:shd w:val="clear" w:color="auto" w:fill="FFFFFF"/>
        </w:rPr>
        <w:t xml:space="preserve"> Copley took in consideration</w:t>
      </w:r>
      <w:r w:rsidR="00976730">
        <w:rPr>
          <w:rFonts w:ascii="Times New Roman" w:hAnsi="Times New Roman" w:cs="Times New Roman"/>
          <w:color w:val="222222"/>
          <w:sz w:val="24"/>
          <w:szCs w:val="24"/>
          <w:shd w:val="clear" w:color="auto" w:fill="FFFFFF"/>
        </w:rPr>
        <w:t xml:space="preserve"> of</w:t>
      </w:r>
      <w:r w:rsidRPr="00D733EE">
        <w:rPr>
          <w:rFonts w:ascii="Times New Roman" w:hAnsi="Times New Roman" w:cs="Times New Roman"/>
          <w:color w:val="222222"/>
          <w:sz w:val="24"/>
          <w:szCs w:val="24"/>
          <w:shd w:val="clear" w:color="auto" w:fill="FFFFFF"/>
        </w:rPr>
        <w:t xml:space="preserve"> even the minor things i.e. posture, reflection, table, hand, water-glass, etc that reflect the skills of the artist.</w:t>
      </w:r>
    </w:p>
    <w:p w14:paraId="407C9A22" w14:textId="632427EE" w:rsidR="00BE3862" w:rsidRDefault="00BE3862" w:rsidP="00BE3862">
      <w:p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Pr="00D733EE">
        <w:rPr>
          <w:rFonts w:ascii="Times New Roman" w:hAnsi="Times New Roman" w:cs="Times New Roman"/>
          <w:color w:val="222222"/>
          <w:sz w:val="24"/>
          <w:szCs w:val="24"/>
          <w:shd w:val="clear" w:color="auto" w:fill="FFFFFF"/>
        </w:rPr>
        <w:t>One of the most appealing elements regarding this article is, the author is not analyzing Copley’s work through her lens</w:t>
      </w:r>
      <w:r w:rsidR="00976730">
        <w:rPr>
          <w:rFonts w:ascii="Times New Roman" w:hAnsi="Times New Roman" w:cs="Times New Roman"/>
          <w:color w:val="222222"/>
          <w:sz w:val="24"/>
          <w:szCs w:val="24"/>
          <w:shd w:val="clear" w:color="auto" w:fill="FFFFFF"/>
        </w:rPr>
        <w:t>,</w:t>
      </w:r>
      <w:r w:rsidRPr="00D733EE">
        <w:rPr>
          <w:rFonts w:ascii="Times New Roman" w:hAnsi="Times New Roman" w:cs="Times New Roman"/>
          <w:color w:val="222222"/>
          <w:sz w:val="24"/>
          <w:szCs w:val="24"/>
          <w:shd w:val="clear" w:color="auto" w:fill="FFFFFF"/>
        </w:rPr>
        <w:t xml:space="preserve"> rather she has included perception and views of other artists as well. This article includes comments and arguments that show positive as well as a negative perception of others regarding “Boy with a squirrel. Margaretta Lovell argues that during the years</w:t>
      </w:r>
      <w:r w:rsidR="00976730">
        <w:rPr>
          <w:rFonts w:ascii="Times New Roman" w:hAnsi="Times New Roman" w:cs="Times New Roman"/>
          <w:color w:val="222222"/>
          <w:sz w:val="24"/>
          <w:szCs w:val="24"/>
          <w:shd w:val="clear" w:color="auto" w:fill="FFFFFF"/>
        </w:rPr>
        <w:t>,</w:t>
      </w:r>
      <w:r w:rsidRPr="00D733EE">
        <w:rPr>
          <w:rFonts w:ascii="Times New Roman" w:hAnsi="Times New Roman" w:cs="Times New Roman"/>
          <w:color w:val="222222"/>
          <w:sz w:val="24"/>
          <w:szCs w:val="24"/>
          <w:shd w:val="clear" w:color="auto" w:fill="FFFFFF"/>
        </w:rPr>
        <w:t xml:space="preserve"> when Copley painted this portrait</w:t>
      </w:r>
      <w:r w:rsidR="00976730">
        <w:rPr>
          <w:rFonts w:ascii="Times New Roman" w:hAnsi="Times New Roman" w:cs="Times New Roman"/>
          <w:color w:val="222222"/>
          <w:sz w:val="24"/>
          <w:szCs w:val="24"/>
          <w:shd w:val="clear" w:color="auto" w:fill="FFFFFF"/>
        </w:rPr>
        <w:t>,</w:t>
      </w:r>
      <w:r w:rsidRPr="00D733EE">
        <w:rPr>
          <w:rFonts w:ascii="Times New Roman" w:hAnsi="Times New Roman" w:cs="Times New Roman"/>
          <w:color w:val="222222"/>
          <w:sz w:val="24"/>
          <w:szCs w:val="24"/>
          <w:shd w:val="clear" w:color="auto" w:fill="FFFFFF"/>
        </w:rPr>
        <w:t xml:space="preserve"> his spatial composition was based on figure-background chiaroscuro rejecting liner perspective methods (</w:t>
      </w:r>
      <w:proofErr w:type="gramStart"/>
      <w:r w:rsidRPr="00D733EE">
        <w:rPr>
          <w:rFonts w:ascii="Times New Roman" w:hAnsi="Times New Roman" w:cs="Times New Roman"/>
          <w:color w:val="222222"/>
          <w:sz w:val="24"/>
          <w:szCs w:val="24"/>
          <w:shd w:val="clear" w:color="auto" w:fill="FFFFFF"/>
        </w:rPr>
        <w:t>Roberts,et</w:t>
      </w:r>
      <w:proofErr w:type="gramEnd"/>
      <w:r w:rsidRPr="00D733EE">
        <w:rPr>
          <w:rFonts w:ascii="Times New Roman" w:hAnsi="Times New Roman" w:cs="Times New Roman"/>
          <w:color w:val="222222"/>
          <w:sz w:val="24"/>
          <w:szCs w:val="24"/>
          <w:shd w:val="clear" w:color="auto" w:fill="FFFFFF"/>
        </w:rPr>
        <w:t>,al,2007). Daniel Webb argues that painters need to attain projection and roundness for giving life to the canvas but he claimed that these elements were unreflective in Copley’s work. Taking a look at the article, it could be conclude</w:t>
      </w:r>
      <w:r w:rsidR="000E250B">
        <w:rPr>
          <w:rFonts w:ascii="Times New Roman" w:hAnsi="Times New Roman" w:cs="Times New Roman"/>
          <w:color w:val="222222"/>
          <w:sz w:val="24"/>
          <w:szCs w:val="24"/>
          <w:shd w:val="clear" w:color="auto" w:fill="FFFFFF"/>
        </w:rPr>
        <w:t>d that the author used clear</w:t>
      </w:r>
      <w:r w:rsidRPr="00D733EE">
        <w:rPr>
          <w:rFonts w:ascii="Times New Roman" w:hAnsi="Times New Roman" w:cs="Times New Roman"/>
          <w:color w:val="222222"/>
          <w:sz w:val="24"/>
          <w:szCs w:val="24"/>
          <w:shd w:val="clear" w:color="auto" w:fill="FFFFFF"/>
        </w:rPr>
        <w:t xml:space="preserve"> language so that she could communicate her point and views regarding this work of Copley. There are many main </w:t>
      </w:r>
      <w:r w:rsidR="000E250B">
        <w:rPr>
          <w:rFonts w:ascii="Times New Roman" w:hAnsi="Times New Roman" w:cs="Times New Roman"/>
          <w:color w:val="222222"/>
          <w:sz w:val="24"/>
          <w:szCs w:val="24"/>
          <w:shd w:val="clear" w:color="auto" w:fill="FFFFFF"/>
        </w:rPr>
        <w:t>points that this work reflects</w:t>
      </w:r>
      <w:r w:rsidRPr="00D733EE">
        <w:rPr>
          <w:rFonts w:ascii="Times New Roman" w:hAnsi="Times New Roman" w:cs="Times New Roman"/>
          <w:color w:val="222222"/>
          <w:sz w:val="24"/>
          <w:szCs w:val="24"/>
          <w:shd w:val="clear" w:color="auto" w:fill="FFFFFF"/>
        </w:rPr>
        <w:t xml:space="preserve"> but one of the central </w:t>
      </w:r>
      <w:proofErr w:type="gramStart"/>
      <w:r w:rsidRPr="00D733EE">
        <w:rPr>
          <w:rFonts w:ascii="Times New Roman" w:hAnsi="Times New Roman" w:cs="Times New Roman"/>
          <w:color w:val="222222"/>
          <w:sz w:val="24"/>
          <w:szCs w:val="24"/>
          <w:shd w:val="clear" w:color="auto" w:fill="FFFFFF"/>
        </w:rPr>
        <w:t>point</w:t>
      </w:r>
      <w:proofErr w:type="gramEnd"/>
      <w:r w:rsidRPr="00D733EE">
        <w:rPr>
          <w:rFonts w:ascii="Times New Roman" w:hAnsi="Times New Roman" w:cs="Times New Roman"/>
          <w:color w:val="222222"/>
          <w:sz w:val="24"/>
          <w:szCs w:val="24"/>
          <w:shd w:val="clear" w:color="auto" w:fill="FFFFFF"/>
        </w:rPr>
        <w:t xml:space="preserve"> is</w:t>
      </w:r>
      <w:r w:rsidR="00416902">
        <w:rPr>
          <w:rFonts w:ascii="Times New Roman" w:hAnsi="Times New Roman" w:cs="Times New Roman"/>
          <w:color w:val="222222"/>
          <w:sz w:val="24"/>
          <w:szCs w:val="24"/>
          <w:shd w:val="clear" w:color="auto" w:fill="FFFFFF"/>
        </w:rPr>
        <w:t xml:space="preserve"> that</w:t>
      </w:r>
      <w:r w:rsidRPr="00D733EE">
        <w:rPr>
          <w:rFonts w:ascii="Times New Roman" w:hAnsi="Times New Roman" w:cs="Times New Roman"/>
          <w:color w:val="222222"/>
          <w:sz w:val="24"/>
          <w:szCs w:val="24"/>
          <w:shd w:val="clear" w:color="auto" w:fill="FFFFFF"/>
        </w:rPr>
        <w:t xml:space="preserve"> artists are the ones wh</w:t>
      </w:r>
      <w:r w:rsidR="000E250B">
        <w:rPr>
          <w:rFonts w:ascii="Times New Roman" w:hAnsi="Times New Roman" w:cs="Times New Roman"/>
          <w:color w:val="222222"/>
          <w:sz w:val="24"/>
          <w:szCs w:val="24"/>
          <w:shd w:val="clear" w:color="auto" w:fill="FFFFFF"/>
        </w:rPr>
        <w:t>o could see the unseen and drags</w:t>
      </w:r>
      <w:r w:rsidRPr="00D733EE">
        <w:rPr>
          <w:rFonts w:ascii="Times New Roman" w:hAnsi="Times New Roman" w:cs="Times New Roman"/>
          <w:color w:val="222222"/>
          <w:sz w:val="24"/>
          <w:szCs w:val="24"/>
          <w:shd w:val="clear" w:color="auto" w:fill="FFFFFF"/>
        </w:rPr>
        <w:t xml:space="preserve"> the attention of the </w:t>
      </w:r>
      <w:r w:rsidRPr="00D733EE">
        <w:rPr>
          <w:rFonts w:ascii="Times New Roman" w:hAnsi="Times New Roman" w:cs="Times New Roman"/>
          <w:color w:val="222222"/>
          <w:sz w:val="24"/>
          <w:szCs w:val="24"/>
          <w:shd w:val="clear" w:color="auto" w:fill="FFFFFF"/>
        </w:rPr>
        <w:lastRenderedPageBreak/>
        <w:t>audience to the points that they cannot even think of. Another main</w:t>
      </w:r>
      <w:r w:rsidR="000E250B">
        <w:rPr>
          <w:rFonts w:ascii="Times New Roman" w:hAnsi="Times New Roman" w:cs="Times New Roman"/>
          <w:color w:val="222222"/>
          <w:sz w:val="24"/>
          <w:szCs w:val="24"/>
          <w:shd w:val="clear" w:color="auto" w:fill="FFFFFF"/>
        </w:rPr>
        <w:t xml:space="preserve"> thing</w:t>
      </w:r>
      <w:r w:rsidRPr="00D733EE">
        <w:rPr>
          <w:rFonts w:ascii="Times New Roman" w:hAnsi="Times New Roman" w:cs="Times New Roman"/>
          <w:color w:val="222222"/>
          <w:sz w:val="24"/>
          <w:szCs w:val="24"/>
          <w:shd w:val="clear" w:color="auto" w:fill="FFFFFF"/>
        </w:rPr>
        <w:t xml:space="preserve"> is the advertisement </w:t>
      </w:r>
      <w:r w:rsidR="000E250B">
        <w:rPr>
          <w:rFonts w:ascii="Times New Roman" w:hAnsi="Times New Roman" w:cs="Times New Roman"/>
          <w:color w:val="222222"/>
          <w:sz w:val="24"/>
          <w:szCs w:val="24"/>
          <w:shd w:val="clear" w:color="auto" w:fill="FFFFFF"/>
        </w:rPr>
        <w:t>of</w:t>
      </w:r>
      <w:r w:rsidRPr="00D733EE">
        <w:rPr>
          <w:rFonts w:ascii="Times New Roman" w:hAnsi="Times New Roman" w:cs="Times New Roman"/>
          <w:color w:val="222222"/>
          <w:sz w:val="24"/>
          <w:szCs w:val="24"/>
          <w:shd w:val="clear" w:color="auto" w:fill="FFFFFF"/>
        </w:rPr>
        <w:t xml:space="preserve"> Copley by shipping his work to London so that</w:t>
      </w:r>
      <w:r w:rsidR="000E250B">
        <w:rPr>
          <w:rFonts w:ascii="Times New Roman" w:hAnsi="Times New Roman" w:cs="Times New Roman"/>
          <w:color w:val="222222"/>
          <w:sz w:val="24"/>
          <w:szCs w:val="24"/>
          <w:shd w:val="clear" w:color="auto" w:fill="FFFFFF"/>
        </w:rPr>
        <w:t xml:space="preserve"> he could have an ideal start to</w:t>
      </w:r>
      <w:r w:rsidRPr="00D733EE">
        <w:rPr>
          <w:rFonts w:ascii="Times New Roman" w:hAnsi="Times New Roman" w:cs="Times New Roman"/>
          <w:color w:val="222222"/>
          <w:sz w:val="24"/>
          <w:szCs w:val="24"/>
          <w:shd w:val="clear" w:color="auto" w:fill="FFFFFF"/>
        </w:rPr>
        <w:t xml:space="preserve"> his artistic career in Europe. </w:t>
      </w:r>
    </w:p>
    <w:p w14:paraId="6AA4EF81" w14:textId="54851688" w:rsidR="00BE3862" w:rsidRDefault="00BE3862" w:rsidP="00BE3862">
      <w:pPr>
        <w:spacing w:line="480" w:lineRule="auto"/>
        <w:jc w:val="both"/>
        <w:rPr>
          <w:rFonts w:ascii="Times New Roman" w:hAnsi="Times New Roman" w:cs="Times New Roman"/>
          <w:color w:val="222222"/>
          <w:sz w:val="24"/>
          <w:szCs w:val="24"/>
          <w:shd w:val="clear" w:color="auto" w:fill="FFFFFF"/>
        </w:rPr>
      </w:pPr>
    </w:p>
    <w:p w14:paraId="10BE441D" w14:textId="6E47C4CE" w:rsidR="00BE3862" w:rsidRDefault="00BE3862" w:rsidP="00BE3862">
      <w:pPr>
        <w:spacing w:line="480" w:lineRule="auto"/>
        <w:jc w:val="both"/>
        <w:rPr>
          <w:rFonts w:ascii="Times New Roman" w:hAnsi="Times New Roman" w:cs="Times New Roman"/>
          <w:color w:val="222222"/>
          <w:sz w:val="24"/>
          <w:szCs w:val="24"/>
          <w:shd w:val="clear" w:color="auto" w:fill="FFFFFF"/>
        </w:rPr>
      </w:pPr>
    </w:p>
    <w:p w14:paraId="5255FC7C" w14:textId="47C3FF62" w:rsidR="00BE3862" w:rsidRDefault="00BE3862" w:rsidP="00BE3862">
      <w:pPr>
        <w:spacing w:line="480" w:lineRule="auto"/>
        <w:jc w:val="both"/>
        <w:rPr>
          <w:rFonts w:ascii="Times New Roman" w:hAnsi="Times New Roman" w:cs="Times New Roman"/>
          <w:color w:val="222222"/>
          <w:sz w:val="24"/>
          <w:szCs w:val="24"/>
          <w:shd w:val="clear" w:color="auto" w:fill="FFFFFF"/>
        </w:rPr>
      </w:pPr>
    </w:p>
    <w:p w14:paraId="45292061" w14:textId="55CBF18B" w:rsidR="00BE3862" w:rsidRDefault="00BE3862" w:rsidP="00BE3862">
      <w:pPr>
        <w:spacing w:line="480" w:lineRule="auto"/>
        <w:jc w:val="both"/>
        <w:rPr>
          <w:rFonts w:ascii="Times New Roman" w:hAnsi="Times New Roman" w:cs="Times New Roman"/>
          <w:color w:val="222222"/>
          <w:sz w:val="24"/>
          <w:szCs w:val="24"/>
          <w:shd w:val="clear" w:color="auto" w:fill="FFFFFF"/>
        </w:rPr>
      </w:pPr>
    </w:p>
    <w:p w14:paraId="0BFE4634" w14:textId="34D7F12A" w:rsidR="00BE3862" w:rsidRDefault="00BE3862" w:rsidP="00BE3862">
      <w:pPr>
        <w:spacing w:line="480" w:lineRule="auto"/>
        <w:jc w:val="both"/>
        <w:rPr>
          <w:rFonts w:ascii="Times New Roman" w:hAnsi="Times New Roman" w:cs="Times New Roman"/>
          <w:color w:val="222222"/>
          <w:sz w:val="24"/>
          <w:szCs w:val="24"/>
          <w:shd w:val="clear" w:color="auto" w:fill="FFFFFF"/>
        </w:rPr>
      </w:pPr>
    </w:p>
    <w:p w14:paraId="5B4B9B8B" w14:textId="7E9B01AD" w:rsidR="00BE3862" w:rsidRDefault="00BE3862" w:rsidP="00BE3862">
      <w:pPr>
        <w:spacing w:line="480" w:lineRule="auto"/>
        <w:jc w:val="both"/>
        <w:rPr>
          <w:rFonts w:ascii="Times New Roman" w:hAnsi="Times New Roman" w:cs="Times New Roman"/>
          <w:color w:val="222222"/>
          <w:sz w:val="24"/>
          <w:szCs w:val="24"/>
          <w:shd w:val="clear" w:color="auto" w:fill="FFFFFF"/>
        </w:rPr>
      </w:pPr>
    </w:p>
    <w:p w14:paraId="1B9C566A" w14:textId="57ABF10E" w:rsidR="00BE3862" w:rsidRDefault="00BE3862" w:rsidP="00BE3862">
      <w:pPr>
        <w:spacing w:line="480" w:lineRule="auto"/>
        <w:jc w:val="both"/>
        <w:rPr>
          <w:rFonts w:ascii="Times New Roman" w:hAnsi="Times New Roman" w:cs="Times New Roman"/>
          <w:color w:val="222222"/>
          <w:sz w:val="24"/>
          <w:szCs w:val="24"/>
          <w:shd w:val="clear" w:color="auto" w:fill="FFFFFF"/>
        </w:rPr>
      </w:pPr>
    </w:p>
    <w:p w14:paraId="7A4B8A09" w14:textId="3EFB8750" w:rsidR="00BE3862" w:rsidRDefault="00BE3862" w:rsidP="00BE3862">
      <w:pPr>
        <w:spacing w:line="480" w:lineRule="auto"/>
        <w:jc w:val="both"/>
        <w:rPr>
          <w:rFonts w:ascii="Times New Roman" w:hAnsi="Times New Roman" w:cs="Times New Roman"/>
          <w:color w:val="222222"/>
          <w:sz w:val="24"/>
          <w:szCs w:val="24"/>
          <w:shd w:val="clear" w:color="auto" w:fill="FFFFFF"/>
        </w:rPr>
      </w:pPr>
    </w:p>
    <w:p w14:paraId="5282CE45" w14:textId="7F300E78" w:rsidR="00BE3862" w:rsidRDefault="00BE3862" w:rsidP="00BE3862">
      <w:pPr>
        <w:spacing w:line="480" w:lineRule="auto"/>
        <w:jc w:val="both"/>
        <w:rPr>
          <w:rFonts w:ascii="Times New Roman" w:hAnsi="Times New Roman" w:cs="Times New Roman"/>
          <w:color w:val="222222"/>
          <w:sz w:val="24"/>
          <w:szCs w:val="24"/>
          <w:shd w:val="clear" w:color="auto" w:fill="FFFFFF"/>
        </w:rPr>
      </w:pPr>
    </w:p>
    <w:p w14:paraId="71A816E3" w14:textId="58830810" w:rsidR="00BE3862" w:rsidRDefault="00BE3862" w:rsidP="00BE3862">
      <w:pPr>
        <w:spacing w:line="480" w:lineRule="auto"/>
        <w:jc w:val="both"/>
        <w:rPr>
          <w:rFonts w:ascii="Times New Roman" w:hAnsi="Times New Roman" w:cs="Times New Roman"/>
          <w:color w:val="222222"/>
          <w:sz w:val="24"/>
          <w:szCs w:val="24"/>
          <w:shd w:val="clear" w:color="auto" w:fill="FFFFFF"/>
        </w:rPr>
      </w:pPr>
    </w:p>
    <w:p w14:paraId="35D9228F" w14:textId="660F8C22" w:rsidR="00BE3862" w:rsidRDefault="00BE3862" w:rsidP="00BE3862">
      <w:pPr>
        <w:spacing w:line="480" w:lineRule="auto"/>
        <w:jc w:val="both"/>
        <w:rPr>
          <w:rFonts w:ascii="Times New Roman" w:hAnsi="Times New Roman" w:cs="Times New Roman"/>
          <w:color w:val="222222"/>
          <w:sz w:val="24"/>
          <w:szCs w:val="24"/>
          <w:shd w:val="clear" w:color="auto" w:fill="FFFFFF"/>
        </w:rPr>
      </w:pPr>
    </w:p>
    <w:p w14:paraId="7D7FD96D" w14:textId="2CC52C13" w:rsidR="00BE3862" w:rsidRDefault="00BE3862" w:rsidP="00BE3862">
      <w:pPr>
        <w:spacing w:line="480" w:lineRule="auto"/>
        <w:jc w:val="both"/>
        <w:rPr>
          <w:rFonts w:ascii="Times New Roman" w:hAnsi="Times New Roman" w:cs="Times New Roman"/>
          <w:color w:val="222222"/>
          <w:sz w:val="24"/>
          <w:szCs w:val="24"/>
          <w:shd w:val="clear" w:color="auto" w:fill="FFFFFF"/>
        </w:rPr>
      </w:pPr>
    </w:p>
    <w:p w14:paraId="2338A9F3" w14:textId="4FDC88F9" w:rsidR="00BE3862" w:rsidRDefault="00BE3862" w:rsidP="00BE3862">
      <w:pPr>
        <w:spacing w:line="480" w:lineRule="auto"/>
        <w:jc w:val="both"/>
        <w:rPr>
          <w:rFonts w:ascii="Times New Roman" w:hAnsi="Times New Roman" w:cs="Times New Roman"/>
          <w:color w:val="222222"/>
          <w:sz w:val="24"/>
          <w:szCs w:val="24"/>
          <w:shd w:val="clear" w:color="auto" w:fill="FFFFFF"/>
        </w:rPr>
      </w:pPr>
    </w:p>
    <w:p w14:paraId="62F2B900" w14:textId="40EDAFFA" w:rsidR="00BE3862" w:rsidRDefault="00BE3862" w:rsidP="00BE3862">
      <w:pPr>
        <w:spacing w:line="480" w:lineRule="auto"/>
        <w:jc w:val="both"/>
        <w:rPr>
          <w:rFonts w:ascii="Times New Roman" w:hAnsi="Times New Roman" w:cs="Times New Roman"/>
          <w:color w:val="222222"/>
          <w:sz w:val="24"/>
          <w:szCs w:val="24"/>
          <w:shd w:val="clear" w:color="auto" w:fill="FFFFFF"/>
        </w:rPr>
      </w:pPr>
    </w:p>
    <w:p w14:paraId="7984E382" w14:textId="77777777" w:rsidR="0053751A" w:rsidRPr="00D733EE" w:rsidRDefault="0053751A" w:rsidP="00BE3862">
      <w:pPr>
        <w:spacing w:line="480" w:lineRule="auto"/>
        <w:jc w:val="both"/>
        <w:rPr>
          <w:rFonts w:ascii="Times New Roman" w:hAnsi="Times New Roman" w:cs="Times New Roman"/>
          <w:color w:val="222222"/>
          <w:sz w:val="24"/>
          <w:szCs w:val="24"/>
          <w:shd w:val="clear" w:color="auto" w:fill="FFFFFF"/>
        </w:rPr>
      </w:pPr>
      <w:bookmarkStart w:id="0" w:name="_GoBack"/>
      <w:bookmarkEnd w:id="0"/>
    </w:p>
    <w:p w14:paraId="0731EED6" w14:textId="14B03175" w:rsidR="00BE3862" w:rsidRPr="00BE3862" w:rsidRDefault="00BE3862" w:rsidP="00BE3862">
      <w:pPr>
        <w:spacing w:line="480" w:lineRule="auto"/>
        <w:jc w:val="center"/>
        <w:rPr>
          <w:rFonts w:ascii="Times New Roman" w:hAnsi="Times New Roman" w:cs="Times New Roman"/>
          <w:color w:val="222222"/>
          <w:sz w:val="24"/>
          <w:szCs w:val="24"/>
          <w:shd w:val="clear" w:color="auto" w:fill="FFFFFF"/>
        </w:rPr>
      </w:pPr>
      <w:r w:rsidRPr="00BE3862">
        <w:rPr>
          <w:rFonts w:ascii="Times New Roman" w:hAnsi="Times New Roman" w:cs="Times New Roman"/>
          <w:color w:val="222222"/>
          <w:sz w:val="24"/>
          <w:szCs w:val="24"/>
          <w:shd w:val="clear" w:color="auto" w:fill="FFFFFF"/>
        </w:rPr>
        <w:lastRenderedPageBreak/>
        <w:t>Work Cited</w:t>
      </w:r>
    </w:p>
    <w:p w14:paraId="21A42B1C" w14:textId="77777777" w:rsidR="00BE3862" w:rsidRPr="00D733EE" w:rsidRDefault="00BE3862" w:rsidP="00BE3862">
      <w:pPr>
        <w:spacing w:line="480" w:lineRule="auto"/>
        <w:ind w:left="720" w:hanging="720"/>
        <w:jc w:val="both"/>
        <w:rPr>
          <w:rFonts w:ascii="Times New Roman" w:hAnsi="Times New Roman" w:cs="Times New Roman"/>
          <w:color w:val="222222"/>
          <w:sz w:val="24"/>
          <w:szCs w:val="24"/>
          <w:shd w:val="clear" w:color="auto" w:fill="FFFFFF"/>
        </w:rPr>
      </w:pPr>
      <w:r w:rsidRPr="00D733EE">
        <w:rPr>
          <w:rFonts w:ascii="Times New Roman" w:hAnsi="Times New Roman" w:cs="Times New Roman"/>
          <w:color w:val="222222"/>
          <w:sz w:val="24"/>
          <w:szCs w:val="24"/>
          <w:shd w:val="clear" w:color="auto" w:fill="FFFFFF"/>
        </w:rPr>
        <w:t xml:space="preserve">Armstrong, Catherine. "Jane </w:t>
      </w:r>
      <w:proofErr w:type="spellStart"/>
      <w:r w:rsidRPr="00D733EE">
        <w:rPr>
          <w:rFonts w:ascii="Times New Roman" w:hAnsi="Times New Roman" w:cs="Times New Roman"/>
          <w:color w:val="222222"/>
          <w:sz w:val="24"/>
          <w:szCs w:val="24"/>
          <w:shd w:val="clear" w:color="auto" w:fill="FFFFFF"/>
        </w:rPr>
        <w:t>Kamensky</w:t>
      </w:r>
      <w:proofErr w:type="spellEnd"/>
      <w:r w:rsidRPr="00D733EE">
        <w:rPr>
          <w:rFonts w:ascii="Times New Roman" w:hAnsi="Times New Roman" w:cs="Times New Roman"/>
          <w:color w:val="222222"/>
          <w:sz w:val="24"/>
          <w:szCs w:val="24"/>
          <w:shd w:val="clear" w:color="auto" w:fill="FFFFFF"/>
        </w:rPr>
        <w:t>. A Revolution in Color: The World of John Singleton Copley." (2018): 575-576.</w:t>
      </w:r>
    </w:p>
    <w:p w14:paraId="3216A0D2" w14:textId="77777777" w:rsidR="00BE3862" w:rsidRPr="00D733EE" w:rsidRDefault="00BE3862" w:rsidP="00BE3862">
      <w:pPr>
        <w:spacing w:line="480" w:lineRule="auto"/>
        <w:ind w:left="720" w:hanging="720"/>
        <w:jc w:val="both"/>
        <w:rPr>
          <w:rFonts w:ascii="Times New Roman" w:hAnsi="Times New Roman" w:cs="Times New Roman"/>
          <w:color w:val="222222"/>
          <w:sz w:val="24"/>
          <w:szCs w:val="24"/>
          <w:shd w:val="clear" w:color="auto" w:fill="FFFFFF"/>
        </w:rPr>
      </w:pPr>
      <w:r w:rsidRPr="00D733EE">
        <w:rPr>
          <w:rFonts w:ascii="Times New Roman" w:hAnsi="Times New Roman" w:cs="Times New Roman"/>
          <w:color w:val="222222"/>
          <w:sz w:val="24"/>
          <w:szCs w:val="24"/>
          <w:shd w:val="clear" w:color="auto" w:fill="FFFFFF"/>
        </w:rPr>
        <w:t>Roberts, Jennifer L. "Copley's Cargo: Boy with a Squirrel and the Dilemma of Transit." </w:t>
      </w:r>
      <w:r w:rsidRPr="00D733EE">
        <w:rPr>
          <w:rFonts w:ascii="Times New Roman" w:hAnsi="Times New Roman" w:cs="Times New Roman"/>
          <w:i/>
          <w:iCs/>
          <w:color w:val="222222"/>
          <w:sz w:val="24"/>
          <w:szCs w:val="24"/>
          <w:shd w:val="clear" w:color="auto" w:fill="FFFFFF"/>
        </w:rPr>
        <w:t>American Art</w:t>
      </w:r>
      <w:r w:rsidRPr="00D733EE">
        <w:rPr>
          <w:rFonts w:ascii="Times New Roman" w:hAnsi="Times New Roman" w:cs="Times New Roman"/>
          <w:color w:val="222222"/>
          <w:sz w:val="24"/>
          <w:szCs w:val="24"/>
          <w:shd w:val="clear" w:color="auto" w:fill="FFFFFF"/>
        </w:rPr>
        <w:t> 21.2 (2007): 20-41.</w:t>
      </w:r>
    </w:p>
    <w:p w14:paraId="2924755A" w14:textId="77777777" w:rsidR="00BE3862" w:rsidRPr="00D733EE" w:rsidRDefault="00BE3862" w:rsidP="00BE3862">
      <w:pPr>
        <w:spacing w:line="480" w:lineRule="auto"/>
        <w:ind w:left="720" w:hanging="720"/>
        <w:jc w:val="both"/>
        <w:rPr>
          <w:rFonts w:ascii="Times New Roman" w:hAnsi="Times New Roman" w:cs="Times New Roman"/>
          <w:color w:val="222222"/>
          <w:sz w:val="24"/>
          <w:szCs w:val="24"/>
          <w:shd w:val="clear" w:color="auto" w:fill="FFFFFF"/>
        </w:rPr>
      </w:pPr>
      <w:r w:rsidRPr="00D733EE">
        <w:rPr>
          <w:rFonts w:ascii="Times New Roman" w:hAnsi="Times New Roman" w:cs="Times New Roman"/>
          <w:color w:val="222222"/>
          <w:sz w:val="24"/>
          <w:szCs w:val="24"/>
          <w:shd w:val="clear" w:color="auto" w:fill="FFFFFF"/>
        </w:rPr>
        <w:t>Rosen, Christine. "Our Pets, Ourselves." </w:t>
      </w:r>
      <w:r w:rsidRPr="00D733EE">
        <w:rPr>
          <w:rFonts w:ascii="Times New Roman" w:hAnsi="Times New Roman" w:cs="Times New Roman"/>
          <w:i/>
          <w:iCs/>
          <w:color w:val="222222"/>
          <w:sz w:val="24"/>
          <w:szCs w:val="24"/>
          <w:shd w:val="clear" w:color="auto" w:fill="FFFFFF"/>
        </w:rPr>
        <w:t>The Hedgehog Review</w:t>
      </w:r>
      <w:r w:rsidRPr="00D733EE">
        <w:rPr>
          <w:rFonts w:ascii="Times New Roman" w:hAnsi="Times New Roman" w:cs="Times New Roman"/>
          <w:color w:val="222222"/>
          <w:sz w:val="24"/>
          <w:szCs w:val="24"/>
          <w:shd w:val="clear" w:color="auto" w:fill="FFFFFF"/>
        </w:rPr>
        <w:t> 21.1 (2019): 42-52.</w:t>
      </w:r>
    </w:p>
    <w:p w14:paraId="2DE79FF6" w14:textId="1F1C2364" w:rsidR="00553DE2" w:rsidRPr="00884230" w:rsidRDefault="00553DE2" w:rsidP="00BE3862">
      <w:pPr>
        <w:spacing w:line="480" w:lineRule="auto"/>
        <w:jc w:val="center"/>
        <w:rPr>
          <w:rFonts w:ascii="Times New Roman" w:hAnsi="Times New Roman" w:cs="Times New Roman"/>
          <w:sz w:val="24"/>
          <w:szCs w:val="24"/>
        </w:rPr>
      </w:pPr>
    </w:p>
    <w:p w14:paraId="1A270B8F" w14:textId="77777777" w:rsidR="004B59D5" w:rsidRPr="00A8393A" w:rsidRDefault="004B59D5" w:rsidP="00553DE2">
      <w:pPr>
        <w:spacing w:after="0" w:line="480" w:lineRule="auto"/>
        <w:rPr>
          <w:rFonts w:ascii="Times New Roman" w:hAnsi="Times New Roman" w:cs="Times New Roman"/>
          <w:sz w:val="24"/>
          <w:szCs w:val="24"/>
        </w:rPr>
      </w:pPr>
    </w:p>
    <w:sectPr w:rsidR="004B59D5"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7E8B6" w14:textId="77777777" w:rsidR="00A5670D" w:rsidRDefault="00A5670D" w:rsidP="00A8393A">
      <w:pPr>
        <w:spacing w:after="0" w:line="240" w:lineRule="auto"/>
      </w:pPr>
      <w:r>
        <w:separator/>
      </w:r>
    </w:p>
  </w:endnote>
  <w:endnote w:type="continuationSeparator" w:id="0">
    <w:p w14:paraId="0E7D3D4E" w14:textId="77777777" w:rsidR="00A5670D" w:rsidRDefault="00A5670D"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81100" w14:textId="77777777" w:rsidR="00A5670D" w:rsidRDefault="00A5670D" w:rsidP="00A8393A">
      <w:pPr>
        <w:spacing w:after="0" w:line="240" w:lineRule="auto"/>
      </w:pPr>
      <w:r>
        <w:separator/>
      </w:r>
    </w:p>
  </w:footnote>
  <w:footnote w:type="continuationSeparator" w:id="0">
    <w:p w14:paraId="70BEFEB4" w14:textId="77777777" w:rsidR="00A5670D" w:rsidRDefault="00A5670D" w:rsidP="00A83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14:paraId="3118A720" w14:textId="77777777"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101055">
          <w:rPr>
            <w:rFonts w:ascii="Times New Roman" w:hAnsi="Times New Roman" w:cs="Times New Roman"/>
            <w:noProof/>
            <w:sz w:val="24"/>
            <w:szCs w:val="24"/>
          </w:rPr>
          <w:t>3</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93A"/>
    <w:rsid w:val="00004668"/>
    <w:rsid w:val="000A2BE5"/>
    <w:rsid w:val="000B7FB2"/>
    <w:rsid w:val="000E132D"/>
    <w:rsid w:val="000E250B"/>
    <w:rsid w:val="00101055"/>
    <w:rsid w:val="001A3700"/>
    <w:rsid w:val="002128DC"/>
    <w:rsid w:val="00222052"/>
    <w:rsid w:val="002324B1"/>
    <w:rsid w:val="0027162B"/>
    <w:rsid w:val="00287C80"/>
    <w:rsid w:val="002A6446"/>
    <w:rsid w:val="002D65CE"/>
    <w:rsid w:val="00301758"/>
    <w:rsid w:val="00361C07"/>
    <w:rsid w:val="003A254E"/>
    <w:rsid w:val="003A32AF"/>
    <w:rsid w:val="003D406F"/>
    <w:rsid w:val="00416902"/>
    <w:rsid w:val="004B59D5"/>
    <w:rsid w:val="004E189E"/>
    <w:rsid w:val="0053751A"/>
    <w:rsid w:val="00553DE2"/>
    <w:rsid w:val="00615D14"/>
    <w:rsid w:val="00624516"/>
    <w:rsid w:val="006257F1"/>
    <w:rsid w:val="006B24D7"/>
    <w:rsid w:val="006D3DF5"/>
    <w:rsid w:val="006D6792"/>
    <w:rsid w:val="00775832"/>
    <w:rsid w:val="00810272"/>
    <w:rsid w:val="008D57EA"/>
    <w:rsid w:val="0093622F"/>
    <w:rsid w:val="00965A59"/>
    <w:rsid w:val="00976730"/>
    <w:rsid w:val="009A1AE9"/>
    <w:rsid w:val="009B3F91"/>
    <w:rsid w:val="00A242E5"/>
    <w:rsid w:val="00A31342"/>
    <w:rsid w:val="00A5191D"/>
    <w:rsid w:val="00A5670D"/>
    <w:rsid w:val="00A8393A"/>
    <w:rsid w:val="00B24C8E"/>
    <w:rsid w:val="00B37643"/>
    <w:rsid w:val="00BD2C2D"/>
    <w:rsid w:val="00BE3862"/>
    <w:rsid w:val="00BF0583"/>
    <w:rsid w:val="00C33769"/>
    <w:rsid w:val="00CA6DF8"/>
    <w:rsid w:val="00CB2F72"/>
    <w:rsid w:val="00CD3396"/>
    <w:rsid w:val="00D16C54"/>
    <w:rsid w:val="00D34E08"/>
    <w:rsid w:val="00D4304E"/>
    <w:rsid w:val="00D84B40"/>
    <w:rsid w:val="00DA76C3"/>
    <w:rsid w:val="00DB6E19"/>
    <w:rsid w:val="00DF07A7"/>
    <w:rsid w:val="00E2271E"/>
    <w:rsid w:val="00EB2204"/>
    <w:rsid w:val="00EB4165"/>
    <w:rsid w:val="00EC693C"/>
    <w:rsid w:val="00EE6638"/>
    <w:rsid w:val="00F37B94"/>
    <w:rsid w:val="00F87D4F"/>
    <w:rsid w:val="00FB77E9"/>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160D"/>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Emphasis">
    <w:name w:val="Emphasis"/>
    <w:basedOn w:val="DefaultParagraphFont"/>
    <w:uiPriority w:val="20"/>
    <w:qFormat/>
    <w:rsid w:val="00553DE2"/>
    <w:rPr>
      <w:i/>
      <w:iCs/>
    </w:rPr>
  </w:style>
  <w:style w:type="character" w:styleId="CommentReference">
    <w:name w:val="annotation reference"/>
    <w:basedOn w:val="DefaultParagraphFont"/>
    <w:uiPriority w:val="99"/>
    <w:semiHidden/>
    <w:unhideWhenUsed/>
    <w:rsid w:val="00976730"/>
    <w:rPr>
      <w:sz w:val="16"/>
      <w:szCs w:val="16"/>
    </w:rPr>
  </w:style>
  <w:style w:type="paragraph" w:styleId="CommentText">
    <w:name w:val="annotation text"/>
    <w:basedOn w:val="Normal"/>
    <w:link w:val="CommentTextChar"/>
    <w:uiPriority w:val="99"/>
    <w:semiHidden/>
    <w:unhideWhenUsed/>
    <w:rsid w:val="00976730"/>
    <w:pPr>
      <w:spacing w:line="240" w:lineRule="auto"/>
    </w:pPr>
    <w:rPr>
      <w:sz w:val="20"/>
      <w:szCs w:val="20"/>
    </w:rPr>
  </w:style>
  <w:style w:type="character" w:customStyle="1" w:styleId="CommentTextChar">
    <w:name w:val="Comment Text Char"/>
    <w:basedOn w:val="DefaultParagraphFont"/>
    <w:link w:val="CommentText"/>
    <w:uiPriority w:val="99"/>
    <w:semiHidden/>
    <w:rsid w:val="00976730"/>
    <w:rPr>
      <w:sz w:val="20"/>
      <w:szCs w:val="20"/>
    </w:rPr>
  </w:style>
  <w:style w:type="paragraph" w:styleId="CommentSubject">
    <w:name w:val="annotation subject"/>
    <w:basedOn w:val="CommentText"/>
    <w:next w:val="CommentText"/>
    <w:link w:val="CommentSubjectChar"/>
    <w:uiPriority w:val="99"/>
    <w:semiHidden/>
    <w:unhideWhenUsed/>
    <w:rsid w:val="00976730"/>
    <w:rPr>
      <w:b/>
      <w:bCs/>
    </w:rPr>
  </w:style>
  <w:style w:type="character" w:customStyle="1" w:styleId="CommentSubjectChar">
    <w:name w:val="Comment Subject Char"/>
    <w:basedOn w:val="CommentTextChar"/>
    <w:link w:val="CommentSubject"/>
    <w:uiPriority w:val="99"/>
    <w:semiHidden/>
    <w:rsid w:val="00976730"/>
    <w:rPr>
      <w:b/>
      <w:bCs/>
      <w:sz w:val="20"/>
      <w:szCs w:val="20"/>
    </w:rPr>
  </w:style>
  <w:style w:type="paragraph" w:styleId="BalloonText">
    <w:name w:val="Balloon Text"/>
    <w:basedOn w:val="Normal"/>
    <w:link w:val="BalloonTextChar"/>
    <w:uiPriority w:val="99"/>
    <w:semiHidden/>
    <w:unhideWhenUsed/>
    <w:rsid w:val="00976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7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Tehmina Yousaf</cp:lastModifiedBy>
  <cp:revision>2</cp:revision>
  <dcterms:created xsi:type="dcterms:W3CDTF">2019-09-03T12:24:00Z</dcterms:created>
  <dcterms:modified xsi:type="dcterms:W3CDTF">2019-09-03T12:24:00Z</dcterms:modified>
</cp:coreProperties>
</file>