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A708" w14:textId="77777777" w:rsidR="0043667A" w:rsidRPr="00E93BEE" w:rsidRDefault="0043667A" w:rsidP="00E93BE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14:paraId="6864B439" w14:textId="77777777" w:rsidR="0043667A" w:rsidRPr="00E93BEE" w:rsidRDefault="0043667A" w:rsidP="00E93BE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7A62D222" w14:textId="77777777" w:rsidR="0043667A" w:rsidRPr="00E93BEE" w:rsidRDefault="0043667A" w:rsidP="00E93BE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C2463FA" w14:textId="77777777" w:rsidR="0043667A" w:rsidRPr="00E93BEE" w:rsidRDefault="0043667A" w:rsidP="00E93BE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B1C50F3" w14:textId="77777777" w:rsidR="0043667A" w:rsidRDefault="0043667A" w:rsidP="00625BA5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85A6007" w14:textId="77777777" w:rsidR="00625BA5" w:rsidRPr="00E93BEE" w:rsidRDefault="00625BA5" w:rsidP="00625BA5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E22E001" w14:textId="77777777" w:rsidR="0043667A" w:rsidRPr="00E93BEE" w:rsidRDefault="0043667A" w:rsidP="00E93BE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AF8830B" w14:textId="77777777" w:rsidR="0043667A" w:rsidRPr="00E93BEE" w:rsidRDefault="0043667A" w:rsidP="00E93BE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AC8206D" w14:textId="77777777" w:rsidR="0043667A" w:rsidRPr="00E93BEE" w:rsidRDefault="0043667A" w:rsidP="00E93BE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2A90D0DD" w14:textId="77777777" w:rsidR="0043667A" w:rsidRPr="00E93BEE" w:rsidRDefault="003934E4" w:rsidP="00E93BE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>Progress, Results, and Finalizing the HR Project</w:t>
      </w:r>
    </w:p>
    <w:p w14:paraId="10A96AE8" w14:textId="77777777" w:rsidR="0043667A" w:rsidRPr="00E93BEE" w:rsidRDefault="003934E4" w:rsidP="00E93BE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>[Name of the Writer]</w:t>
      </w:r>
    </w:p>
    <w:p w14:paraId="4E76F7BC" w14:textId="77777777" w:rsidR="0043667A" w:rsidRPr="00E93BEE" w:rsidRDefault="003934E4" w:rsidP="00E93BE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>[Name of the Institution]</w:t>
      </w:r>
    </w:p>
    <w:p w14:paraId="450ABCA4" w14:textId="77777777" w:rsidR="0043667A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br w:type="page"/>
      </w:r>
    </w:p>
    <w:p w14:paraId="47F3B525" w14:textId="77777777" w:rsidR="002645A9" w:rsidRPr="00E93BEE" w:rsidRDefault="003934E4" w:rsidP="00E93BE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lastRenderedPageBreak/>
        <w:t>Progress, Results, and Finalizing the HR Project</w:t>
      </w:r>
    </w:p>
    <w:p w14:paraId="6B7936EA" w14:textId="77777777" w:rsidR="0043667A" w:rsidRPr="00E93BEE" w:rsidRDefault="0043667A" w:rsidP="00E93BEE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14:paraId="243C8D1F" w14:textId="77777777" w:rsidR="00E769BD" w:rsidRPr="00E93BEE" w:rsidRDefault="003934E4" w:rsidP="00E93BEE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>Introduction</w:t>
      </w:r>
    </w:p>
    <w:p w14:paraId="41FE9722" w14:textId="77777777" w:rsidR="00FC27D0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ab/>
      </w:r>
      <w:r w:rsidRPr="00E93BEE">
        <w:rPr>
          <w:rFonts w:cs="Times New Roman"/>
          <w:color w:val="000000" w:themeColor="text1"/>
          <w:szCs w:val="24"/>
        </w:rPr>
        <w:t>As the world of business is changing incredibly in nowadays, every f</w:t>
      </w:r>
      <w:r w:rsidR="00E979D8" w:rsidRPr="00E93BEE">
        <w:rPr>
          <w:rFonts w:cs="Times New Roman"/>
          <w:color w:val="000000" w:themeColor="text1"/>
          <w:szCs w:val="24"/>
        </w:rPr>
        <w:t xml:space="preserve">unction related it </w:t>
      </w:r>
      <w:r w:rsidRPr="00E93BEE">
        <w:rPr>
          <w:rFonts w:cs="Times New Roman"/>
          <w:color w:val="000000" w:themeColor="text1"/>
          <w:szCs w:val="24"/>
        </w:rPr>
        <w:t>is also garnering extreme importance for the company. In the current times, no organization can deny the</w:t>
      </w:r>
      <w:r w:rsidR="00AE67D6" w:rsidRPr="00E93BEE">
        <w:rPr>
          <w:rFonts w:cs="Times New Roman"/>
          <w:color w:val="000000" w:themeColor="text1"/>
          <w:szCs w:val="24"/>
        </w:rPr>
        <w:t xml:space="preserve"> </w:t>
      </w:r>
      <w:r w:rsidR="00E979D8" w:rsidRPr="00E93BEE">
        <w:rPr>
          <w:rFonts w:cs="Times New Roman"/>
          <w:color w:val="000000" w:themeColor="text1"/>
          <w:szCs w:val="24"/>
        </w:rPr>
        <w:t>importance</w:t>
      </w:r>
      <w:r w:rsidR="00AE67D6" w:rsidRPr="00E93BEE">
        <w:rPr>
          <w:rFonts w:cs="Times New Roman"/>
          <w:color w:val="000000" w:themeColor="text1"/>
          <w:szCs w:val="24"/>
        </w:rPr>
        <w:t xml:space="preserve"> of any function for </w:t>
      </w:r>
      <w:r w:rsidR="007163B2" w:rsidRPr="00E93BEE">
        <w:rPr>
          <w:rFonts w:cs="Times New Roman"/>
          <w:color w:val="000000" w:themeColor="text1"/>
          <w:szCs w:val="24"/>
        </w:rPr>
        <w:t>the</w:t>
      </w:r>
      <w:r w:rsidR="00AE67D6" w:rsidRPr="00E93BEE">
        <w:rPr>
          <w:rFonts w:cs="Times New Roman"/>
          <w:color w:val="000000" w:themeColor="text1"/>
          <w:szCs w:val="24"/>
        </w:rPr>
        <w:t xml:space="preserve"> </w:t>
      </w:r>
      <w:r w:rsidR="007163B2" w:rsidRPr="00E93BEE">
        <w:rPr>
          <w:rFonts w:cs="Times New Roman"/>
          <w:color w:val="000000" w:themeColor="text1"/>
          <w:szCs w:val="24"/>
        </w:rPr>
        <w:t>sustenance</w:t>
      </w:r>
      <w:r w:rsidR="00AE67D6" w:rsidRPr="00E93BEE">
        <w:rPr>
          <w:rFonts w:cs="Times New Roman"/>
          <w:color w:val="000000" w:themeColor="text1"/>
          <w:szCs w:val="24"/>
        </w:rPr>
        <w:t xml:space="preserve"> and the </w:t>
      </w:r>
      <w:r w:rsidR="002775AE" w:rsidRPr="00E93BEE">
        <w:rPr>
          <w:rFonts w:cs="Times New Roman"/>
          <w:color w:val="000000" w:themeColor="text1"/>
          <w:szCs w:val="24"/>
        </w:rPr>
        <w:t xml:space="preserve">growth of its </w:t>
      </w:r>
      <w:r w:rsidR="000474B2">
        <w:rPr>
          <w:rFonts w:cs="Times New Roman"/>
          <w:color w:val="000000" w:themeColor="text1"/>
          <w:szCs w:val="24"/>
        </w:rPr>
        <w:t xml:space="preserve">business. Whether </w:t>
      </w:r>
      <w:r w:rsidR="000474B2" w:rsidRPr="00E93BEE">
        <w:rPr>
          <w:rFonts w:cs="Times New Roman"/>
          <w:color w:val="000000" w:themeColor="text1"/>
          <w:szCs w:val="24"/>
        </w:rPr>
        <w:t>it’s</w:t>
      </w:r>
      <w:r w:rsidR="00AC7CBE" w:rsidRPr="00E93BEE">
        <w:rPr>
          <w:rFonts w:cs="Times New Roman"/>
          <w:color w:val="000000" w:themeColor="text1"/>
          <w:szCs w:val="24"/>
        </w:rPr>
        <w:t xml:space="preserve"> </w:t>
      </w:r>
      <w:r w:rsidR="000474B2" w:rsidRPr="00E93BEE">
        <w:rPr>
          <w:rFonts w:cs="Times New Roman"/>
          <w:color w:val="000000" w:themeColor="text1"/>
          <w:szCs w:val="24"/>
        </w:rPr>
        <w:t>sales</w:t>
      </w:r>
      <w:r w:rsidR="00AC7CBE" w:rsidRPr="00E93BEE">
        <w:rPr>
          <w:rFonts w:cs="Times New Roman"/>
          <w:color w:val="000000" w:themeColor="text1"/>
          <w:szCs w:val="24"/>
        </w:rPr>
        <w:t xml:space="preserve">, marketing, </w:t>
      </w:r>
      <w:r w:rsidR="000E6D97" w:rsidRPr="00E93BEE">
        <w:rPr>
          <w:rFonts w:cs="Times New Roman"/>
          <w:color w:val="000000" w:themeColor="text1"/>
          <w:szCs w:val="24"/>
        </w:rPr>
        <w:t xml:space="preserve">finance administration or human </w:t>
      </w:r>
      <w:r w:rsidR="005E433C" w:rsidRPr="00E93BEE">
        <w:rPr>
          <w:rFonts w:cs="Times New Roman"/>
          <w:color w:val="000000" w:themeColor="text1"/>
          <w:szCs w:val="24"/>
        </w:rPr>
        <w:t>resource</w:t>
      </w:r>
      <w:r w:rsidR="000E6D97" w:rsidRPr="00E93BEE">
        <w:rPr>
          <w:rFonts w:cs="Times New Roman"/>
          <w:color w:val="000000" w:themeColor="text1"/>
          <w:szCs w:val="24"/>
        </w:rPr>
        <w:t xml:space="preserve"> management, every function is equally </w:t>
      </w:r>
      <w:r w:rsidR="000474B2" w:rsidRPr="00E93BEE">
        <w:rPr>
          <w:rFonts w:cs="Times New Roman"/>
          <w:color w:val="000000" w:themeColor="text1"/>
          <w:szCs w:val="24"/>
        </w:rPr>
        <w:t>important</w:t>
      </w:r>
      <w:r w:rsidR="000E6D97" w:rsidRPr="00E93BEE">
        <w:rPr>
          <w:rFonts w:cs="Times New Roman"/>
          <w:color w:val="000000" w:themeColor="text1"/>
          <w:szCs w:val="24"/>
        </w:rPr>
        <w:t xml:space="preserve"> and profitable for the organization. Some functions are internal </w:t>
      </w:r>
      <w:r w:rsidR="004F1F0A" w:rsidRPr="00E93BEE">
        <w:rPr>
          <w:rFonts w:cs="Times New Roman"/>
          <w:color w:val="000000" w:themeColor="text1"/>
          <w:szCs w:val="24"/>
        </w:rPr>
        <w:t>and</w:t>
      </w:r>
      <w:r w:rsidR="000E6D97" w:rsidRPr="00E93BEE">
        <w:rPr>
          <w:rFonts w:cs="Times New Roman"/>
          <w:color w:val="000000" w:themeColor="text1"/>
          <w:szCs w:val="24"/>
        </w:rPr>
        <w:t xml:space="preserve"> </w:t>
      </w:r>
      <w:r w:rsidR="004F1F0A" w:rsidRPr="00E93BEE">
        <w:rPr>
          <w:rFonts w:cs="Times New Roman"/>
          <w:color w:val="000000" w:themeColor="text1"/>
          <w:szCs w:val="24"/>
        </w:rPr>
        <w:t>remain</w:t>
      </w:r>
      <w:r w:rsidR="000E6D97" w:rsidRPr="00E93BEE">
        <w:rPr>
          <w:rFonts w:cs="Times New Roman"/>
          <w:color w:val="000000" w:themeColor="text1"/>
          <w:szCs w:val="24"/>
        </w:rPr>
        <w:t xml:space="preserve"> limited to the walls of the or</w:t>
      </w:r>
      <w:r w:rsidR="00680115" w:rsidRPr="00E93BEE">
        <w:rPr>
          <w:rFonts w:cs="Times New Roman"/>
          <w:color w:val="000000" w:themeColor="text1"/>
          <w:szCs w:val="24"/>
        </w:rPr>
        <w:t>ganization, where</w:t>
      </w:r>
      <w:r w:rsidR="00716593" w:rsidRPr="00E93BEE">
        <w:rPr>
          <w:rFonts w:cs="Times New Roman"/>
          <w:color w:val="000000" w:themeColor="text1"/>
          <w:szCs w:val="24"/>
        </w:rPr>
        <w:t xml:space="preserve">as others tend to reach out of the boundaries of the organization and deal with the </w:t>
      </w:r>
      <w:r w:rsidR="005E433C" w:rsidRPr="00E93BEE">
        <w:rPr>
          <w:rFonts w:cs="Times New Roman"/>
          <w:color w:val="000000" w:themeColor="text1"/>
          <w:szCs w:val="24"/>
        </w:rPr>
        <w:t>outer</w:t>
      </w:r>
      <w:r w:rsidR="00716593" w:rsidRPr="00E93BEE">
        <w:rPr>
          <w:rFonts w:cs="Times New Roman"/>
          <w:color w:val="000000" w:themeColor="text1"/>
          <w:szCs w:val="24"/>
        </w:rPr>
        <w:t xml:space="preserve"> world like </w:t>
      </w:r>
      <w:r w:rsidR="005E433C" w:rsidRPr="00E93BEE">
        <w:rPr>
          <w:rFonts w:cs="Times New Roman"/>
          <w:color w:val="000000" w:themeColor="text1"/>
          <w:szCs w:val="24"/>
        </w:rPr>
        <w:t>the customers, the dealers, th</w:t>
      </w:r>
      <w:r w:rsidR="00B6480E" w:rsidRPr="00E93BEE">
        <w:rPr>
          <w:rFonts w:cs="Times New Roman"/>
          <w:color w:val="000000" w:themeColor="text1"/>
          <w:szCs w:val="24"/>
        </w:rPr>
        <w:t>e retailers, and the contractors. Sa</w:t>
      </w:r>
      <w:r w:rsidR="00CB7A28" w:rsidRPr="00E93BEE">
        <w:rPr>
          <w:rFonts w:cs="Times New Roman"/>
          <w:color w:val="000000" w:themeColor="text1"/>
          <w:szCs w:val="24"/>
        </w:rPr>
        <w:t xml:space="preserve">les, marketing, and advertising are mainly such departments that are </w:t>
      </w:r>
      <w:r w:rsidR="005264A4" w:rsidRPr="00E93BEE">
        <w:rPr>
          <w:rFonts w:cs="Times New Roman"/>
          <w:color w:val="000000" w:themeColor="text1"/>
          <w:szCs w:val="24"/>
        </w:rPr>
        <w:t>considered</w:t>
      </w:r>
      <w:r w:rsidR="00CB7A28" w:rsidRPr="00E93BEE">
        <w:rPr>
          <w:rFonts w:cs="Times New Roman"/>
          <w:color w:val="000000" w:themeColor="text1"/>
          <w:szCs w:val="24"/>
        </w:rPr>
        <w:t xml:space="preserve"> to be the outdoor or the </w:t>
      </w:r>
      <w:r w:rsidR="005264A4" w:rsidRPr="00E93BEE">
        <w:rPr>
          <w:rFonts w:cs="Times New Roman"/>
          <w:color w:val="000000" w:themeColor="text1"/>
          <w:szCs w:val="24"/>
        </w:rPr>
        <w:t>intermediating</w:t>
      </w:r>
      <w:r w:rsidR="00675FB3" w:rsidRPr="00E93BEE">
        <w:rPr>
          <w:rFonts w:cs="Times New Roman"/>
          <w:color w:val="000000" w:themeColor="text1"/>
          <w:szCs w:val="24"/>
        </w:rPr>
        <w:t xml:space="preserve"> </w:t>
      </w:r>
      <w:r w:rsidR="00310EB7" w:rsidRPr="00E93BEE">
        <w:rPr>
          <w:rFonts w:cs="Times New Roman"/>
          <w:color w:val="000000" w:themeColor="text1"/>
          <w:szCs w:val="24"/>
        </w:rPr>
        <w:t xml:space="preserve">departments of an organization, </w:t>
      </w:r>
      <w:r w:rsidR="00ED7BBD" w:rsidRPr="00E93BEE">
        <w:rPr>
          <w:rFonts w:cs="Times New Roman"/>
          <w:color w:val="000000" w:themeColor="text1"/>
          <w:szCs w:val="24"/>
        </w:rPr>
        <w:t>whereas departments</w:t>
      </w:r>
      <w:r w:rsidR="00E53964" w:rsidRPr="00E93BEE">
        <w:rPr>
          <w:rFonts w:cs="Times New Roman"/>
          <w:color w:val="000000" w:themeColor="text1"/>
          <w:szCs w:val="24"/>
        </w:rPr>
        <w:t xml:space="preserve"> like human resource management and </w:t>
      </w:r>
      <w:r w:rsidR="003448A0" w:rsidRPr="00E93BEE">
        <w:rPr>
          <w:rFonts w:cs="Times New Roman"/>
          <w:color w:val="000000" w:themeColor="text1"/>
          <w:szCs w:val="24"/>
        </w:rPr>
        <w:t xml:space="preserve">finance are those departments which do not have any </w:t>
      </w:r>
      <w:r w:rsidR="00ED7BBD" w:rsidRPr="00E93BEE">
        <w:rPr>
          <w:rFonts w:cs="Times New Roman"/>
          <w:color w:val="000000" w:themeColor="text1"/>
          <w:szCs w:val="24"/>
        </w:rPr>
        <w:t xml:space="preserve">link with the </w:t>
      </w:r>
      <w:r w:rsidR="003B3FA2" w:rsidRPr="00E93BEE">
        <w:rPr>
          <w:rFonts w:cs="Times New Roman"/>
          <w:color w:val="000000" w:themeColor="text1"/>
          <w:szCs w:val="24"/>
        </w:rPr>
        <w:t>outer world</w:t>
      </w:r>
      <w:r w:rsidR="00ED7BBD" w:rsidRPr="00E93BEE">
        <w:rPr>
          <w:rFonts w:cs="Times New Roman"/>
          <w:color w:val="000000" w:themeColor="text1"/>
          <w:szCs w:val="24"/>
        </w:rPr>
        <w:t xml:space="preserve"> </w:t>
      </w:r>
      <w:r w:rsidR="005264A4" w:rsidRPr="00E93BEE">
        <w:rPr>
          <w:rFonts w:cs="Times New Roman"/>
          <w:color w:val="000000" w:themeColor="text1"/>
          <w:szCs w:val="24"/>
        </w:rPr>
        <w:t xml:space="preserve">and deal with the internal matters of an organization. </w:t>
      </w:r>
      <w:r w:rsidR="005E433C" w:rsidRPr="00E93BEE">
        <w:rPr>
          <w:rFonts w:cs="Times New Roman"/>
          <w:color w:val="000000" w:themeColor="text1"/>
          <w:szCs w:val="24"/>
        </w:rPr>
        <w:t xml:space="preserve">No matter what role every department is performing, all the functions are closely interlinked, and no organization can survive without the </w:t>
      </w:r>
      <w:r w:rsidR="004F1F0A" w:rsidRPr="00E93BEE">
        <w:rPr>
          <w:rFonts w:cs="Times New Roman"/>
          <w:color w:val="000000" w:themeColor="text1"/>
          <w:szCs w:val="24"/>
        </w:rPr>
        <w:t xml:space="preserve">mutual harmony of these </w:t>
      </w:r>
      <w:r w:rsidR="00310EB7" w:rsidRPr="00E93BEE">
        <w:rPr>
          <w:rFonts w:cs="Times New Roman"/>
          <w:color w:val="000000" w:themeColor="text1"/>
          <w:szCs w:val="24"/>
        </w:rPr>
        <w:t>departments</w:t>
      </w:r>
      <w:r w:rsidR="004F1F0A" w:rsidRPr="00E93BEE">
        <w:rPr>
          <w:rFonts w:cs="Times New Roman"/>
          <w:color w:val="000000" w:themeColor="text1"/>
          <w:szCs w:val="24"/>
        </w:rPr>
        <w:t xml:space="preserve">. </w:t>
      </w:r>
    </w:p>
    <w:p w14:paraId="5EF8C805" w14:textId="77777777" w:rsidR="004F1F0A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ab/>
        <w:t xml:space="preserve">In today’s world, companies focus more on the </w:t>
      </w:r>
      <w:r w:rsidR="00B6480E" w:rsidRPr="00E93BEE">
        <w:rPr>
          <w:rFonts w:cs="Times New Roman"/>
          <w:color w:val="000000" w:themeColor="text1"/>
          <w:szCs w:val="24"/>
        </w:rPr>
        <w:t>short</w:t>
      </w:r>
      <w:r w:rsidRPr="00E93BEE">
        <w:rPr>
          <w:rFonts w:cs="Times New Roman"/>
          <w:color w:val="000000" w:themeColor="text1"/>
          <w:szCs w:val="24"/>
        </w:rPr>
        <w:t xml:space="preserve"> term projects as compared to performing a </w:t>
      </w:r>
      <w:r w:rsidR="00295FFD" w:rsidRPr="00E93BEE">
        <w:rPr>
          <w:rFonts w:cs="Times New Roman"/>
          <w:color w:val="000000" w:themeColor="text1"/>
          <w:szCs w:val="24"/>
        </w:rPr>
        <w:t xml:space="preserve">similar role or job for the </w:t>
      </w:r>
      <w:r w:rsidR="00B6480E" w:rsidRPr="00E93BEE">
        <w:rPr>
          <w:rFonts w:cs="Times New Roman"/>
          <w:color w:val="000000" w:themeColor="text1"/>
          <w:szCs w:val="24"/>
        </w:rPr>
        <w:t>whole</w:t>
      </w:r>
      <w:r w:rsidR="00295FFD" w:rsidRPr="00E93BEE">
        <w:rPr>
          <w:rFonts w:cs="Times New Roman"/>
          <w:color w:val="000000" w:themeColor="text1"/>
          <w:szCs w:val="24"/>
        </w:rPr>
        <w:t xml:space="preserve"> life. </w:t>
      </w:r>
      <w:r w:rsidR="00217960" w:rsidRPr="00E93BEE">
        <w:rPr>
          <w:rFonts w:cs="Times New Roman"/>
          <w:color w:val="000000" w:themeColor="text1"/>
          <w:szCs w:val="24"/>
        </w:rPr>
        <w:t xml:space="preserve">The companies prefer </w:t>
      </w:r>
      <w:r w:rsidR="00B6480E" w:rsidRPr="00E93BEE">
        <w:rPr>
          <w:rFonts w:cs="Times New Roman"/>
          <w:color w:val="000000" w:themeColor="text1"/>
          <w:szCs w:val="24"/>
        </w:rPr>
        <w:t>to</w:t>
      </w:r>
      <w:r w:rsidR="00217960" w:rsidRPr="00E93BEE">
        <w:rPr>
          <w:rFonts w:cs="Times New Roman"/>
          <w:color w:val="000000" w:themeColor="text1"/>
          <w:szCs w:val="24"/>
        </w:rPr>
        <w:t xml:space="preserve"> pick u</w:t>
      </w:r>
      <w:r w:rsidR="00400DF7" w:rsidRPr="00E93BEE">
        <w:rPr>
          <w:rFonts w:cs="Times New Roman"/>
          <w:color w:val="000000" w:themeColor="text1"/>
          <w:szCs w:val="24"/>
        </w:rPr>
        <w:t xml:space="preserve">p or </w:t>
      </w:r>
      <w:r w:rsidR="00B6480E" w:rsidRPr="00E93BEE">
        <w:rPr>
          <w:rFonts w:cs="Times New Roman"/>
          <w:color w:val="000000" w:themeColor="text1"/>
          <w:szCs w:val="24"/>
        </w:rPr>
        <w:t>select</w:t>
      </w:r>
      <w:r w:rsidR="00400DF7" w:rsidRPr="00E93BEE">
        <w:rPr>
          <w:rFonts w:cs="Times New Roman"/>
          <w:color w:val="000000" w:themeColor="text1"/>
          <w:szCs w:val="24"/>
        </w:rPr>
        <w:t xml:space="preserve"> and even start short time projects </w:t>
      </w:r>
      <w:r w:rsidR="00E23F37" w:rsidRPr="00E93BEE">
        <w:rPr>
          <w:rFonts w:cs="Times New Roman"/>
          <w:color w:val="000000" w:themeColor="text1"/>
          <w:szCs w:val="24"/>
        </w:rPr>
        <w:t>which can be completed in a specific time and the company can then focus on the next project or the assignment. The human resource department plays a very vital role in this respect</w:t>
      </w:r>
      <w:r w:rsidR="007163B2" w:rsidRPr="00E93BEE">
        <w:rPr>
          <w:rFonts w:cs="Times New Roman"/>
          <w:color w:val="000000" w:themeColor="text1"/>
          <w:szCs w:val="24"/>
        </w:rPr>
        <w:t xml:space="preserve"> (Grey, et, al, 2008)</w:t>
      </w:r>
      <w:r w:rsidR="00E23F37" w:rsidRPr="00E93BEE">
        <w:rPr>
          <w:rFonts w:cs="Times New Roman"/>
          <w:color w:val="000000" w:themeColor="text1"/>
          <w:szCs w:val="24"/>
        </w:rPr>
        <w:t>. There are also multiple projects that keep coming specifically from the area of human resources so that the</w:t>
      </w:r>
      <w:r w:rsidR="00545C0F" w:rsidRPr="00E93BEE">
        <w:rPr>
          <w:rFonts w:cs="Times New Roman"/>
          <w:color w:val="000000" w:themeColor="text1"/>
          <w:szCs w:val="24"/>
        </w:rPr>
        <w:t xml:space="preserve"> organization can </w:t>
      </w:r>
      <w:r w:rsidR="00BD56CD" w:rsidRPr="00E93BEE">
        <w:rPr>
          <w:rFonts w:cs="Times New Roman"/>
          <w:color w:val="000000" w:themeColor="text1"/>
          <w:szCs w:val="24"/>
        </w:rPr>
        <w:t>assign</w:t>
      </w:r>
      <w:r w:rsidR="00545C0F" w:rsidRPr="00E93BEE">
        <w:rPr>
          <w:rFonts w:cs="Times New Roman"/>
          <w:color w:val="000000" w:themeColor="text1"/>
          <w:szCs w:val="24"/>
        </w:rPr>
        <w:t xml:space="preserve"> the projects to its HR team as well. There are certain significant aspects of the projects whether they are related </w:t>
      </w:r>
      <w:r w:rsidR="00545C0F" w:rsidRPr="00E93BEE">
        <w:rPr>
          <w:rFonts w:cs="Times New Roman"/>
          <w:color w:val="000000" w:themeColor="text1"/>
          <w:szCs w:val="24"/>
        </w:rPr>
        <w:lastRenderedPageBreak/>
        <w:t xml:space="preserve">to the </w:t>
      </w:r>
      <w:r w:rsidR="00BD56CD" w:rsidRPr="00E93BEE">
        <w:rPr>
          <w:rFonts w:cs="Times New Roman"/>
          <w:color w:val="000000" w:themeColor="text1"/>
          <w:szCs w:val="24"/>
        </w:rPr>
        <w:t>HR</w:t>
      </w:r>
      <w:r w:rsidR="00545C0F" w:rsidRPr="00E93BEE">
        <w:rPr>
          <w:rFonts w:cs="Times New Roman"/>
          <w:color w:val="000000" w:themeColor="text1"/>
          <w:szCs w:val="24"/>
        </w:rPr>
        <w:t xml:space="preserve"> department or any other field and specific strategies need to be designed </w:t>
      </w:r>
      <w:r w:rsidR="00F37D3C" w:rsidRPr="00E93BEE">
        <w:rPr>
          <w:rFonts w:cs="Times New Roman"/>
          <w:color w:val="000000" w:themeColor="text1"/>
          <w:szCs w:val="24"/>
        </w:rPr>
        <w:t xml:space="preserve">as per the need and the time frame of the project. </w:t>
      </w:r>
    </w:p>
    <w:p w14:paraId="091E4B66" w14:textId="77777777" w:rsidR="009B1CA1" w:rsidRPr="00E93BEE" w:rsidRDefault="009B1CA1" w:rsidP="00E93BEE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14:paraId="6A3F4AE3" w14:textId="77777777" w:rsidR="000759C6" w:rsidRPr="00E93BEE" w:rsidRDefault="003934E4" w:rsidP="00E93BEE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>Discussion</w:t>
      </w:r>
    </w:p>
    <w:p w14:paraId="1928E792" w14:textId="77777777" w:rsidR="002576CC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ab/>
      </w:r>
      <w:r w:rsidR="00FF103A" w:rsidRPr="00E93BEE">
        <w:rPr>
          <w:rFonts w:cs="Times New Roman"/>
          <w:color w:val="000000" w:themeColor="text1"/>
          <w:szCs w:val="24"/>
        </w:rPr>
        <w:t xml:space="preserve">Projects prove to be more beneficial for an organization </w:t>
      </w:r>
      <w:r w:rsidR="00BC2F01" w:rsidRPr="00E93BEE">
        <w:rPr>
          <w:rFonts w:cs="Times New Roman"/>
          <w:color w:val="000000" w:themeColor="text1"/>
          <w:szCs w:val="24"/>
        </w:rPr>
        <w:t>as they provide a chance to</w:t>
      </w:r>
      <w:r w:rsidR="00D1038C" w:rsidRPr="00E93BEE">
        <w:rPr>
          <w:rFonts w:cs="Times New Roman"/>
          <w:color w:val="000000" w:themeColor="text1"/>
          <w:szCs w:val="24"/>
        </w:rPr>
        <w:t xml:space="preserve"> the organizations to learn various new </w:t>
      </w:r>
      <w:r w:rsidR="00D71610" w:rsidRPr="00E93BEE">
        <w:rPr>
          <w:rFonts w:cs="Times New Roman"/>
          <w:color w:val="000000" w:themeColor="text1"/>
          <w:szCs w:val="24"/>
        </w:rPr>
        <w:t xml:space="preserve">strategies </w:t>
      </w:r>
      <w:r w:rsidR="00D1038C" w:rsidRPr="00E93BEE">
        <w:rPr>
          <w:rFonts w:cs="Times New Roman"/>
          <w:color w:val="000000" w:themeColor="text1"/>
          <w:szCs w:val="24"/>
        </w:rPr>
        <w:t xml:space="preserve">and aspects related to different fields. As projects are dynamic in nature, they give an opportunity to the employees of an organization to come together for a limited period of time and </w:t>
      </w:r>
      <w:r w:rsidR="002320FA" w:rsidRPr="00E93BEE">
        <w:rPr>
          <w:rFonts w:cs="Times New Roman"/>
          <w:color w:val="000000" w:themeColor="text1"/>
          <w:szCs w:val="24"/>
        </w:rPr>
        <w:t>learn ne</w:t>
      </w:r>
      <w:r w:rsidR="00C637B3" w:rsidRPr="00E93BEE">
        <w:rPr>
          <w:rFonts w:cs="Times New Roman"/>
          <w:color w:val="000000" w:themeColor="text1"/>
          <w:szCs w:val="24"/>
        </w:rPr>
        <w:t xml:space="preserve">w concepts from various fields. Projects also allow the current employees to exhibit their current skills at a </w:t>
      </w:r>
      <w:r w:rsidR="00E07D18" w:rsidRPr="00E93BEE">
        <w:rPr>
          <w:rFonts w:cs="Times New Roman"/>
          <w:color w:val="000000" w:themeColor="text1"/>
          <w:szCs w:val="24"/>
        </w:rPr>
        <w:t>platform</w:t>
      </w:r>
      <w:r w:rsidR="00C637B3" w:rsidRPr="00E93BEE">
        <w:rPr>
          <w:rFonts w:cs="Times New Roman"/>
          <w:color w:val="000000" w:themeColor="text1"/>
          <w:szCs w:val="24"/>
        </w:rPr>
        <w:t xml:space="preserve"> within the organization or outside the organization. </w:t>
      </w:r>
    </w:p>
    <w:p w14:paraId="51487E3E" w14:textId="77777777" w:rsidR="00F610E6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ab/>
      </w:r>
      <w:r w:rsidR="00A13092" w:rsidRPr="00E93BEE">
        <w:rPr>
          <w:rFonts w:cs="Times New Roman"/>
          <w:color w:val="000000" w:themeColor="text1"/>
          <w:szCs w:val="24"/>
        </w:rPr>
        <w:t>Most</w:t>
      </w:r>
      <w:r w:rsidRPr="00E93BEE">
        <w:rPr>
          <w:rFonts w:cs="Times New Roman"/>
          <w:color w:val="000000" w:themeColor="text1"/>
          <w:szCs w:val="24"/>
        </w:rPr>
        <w:t xml:space="preserve"> organizations </w:t>
      </w:r>
      <w:r w:rsidR="00A13092" w:rsidRPr="00E93BEE">
        <w:rPr>
          <w:rFonts w:cs="Times New Roman"/>
          <w:color w:val="000000" w:themeColor="text1"/>
          <w:szCs w:val="24"/>
        </w:rPr>
        <w:t>prefer</w:t>
      </w:r>
      <w:r w:rsidRPr="00E93BEE">
        <w:rPr>
          <w:rFonts w:cs="Times New Roman"/>
          <w:color w:val="000000" w:themeColor="text1"/>
          <w:szCs w:val="24"/>
        </w:rPr>
        <w:t xml:space="preserve"> to pick up or chose projects in accordance with their areas of expertise. </w:t>
      </w:r>
      <w:r w:rsidR="006F3BDC" w:rsidRPr="00E93BEE">
        <w:rPr>
          <w:rFonts w:cs="Times New Roman"/>
          <w:color w:val="000000" w:themeColor="text1"/>
          <w:szCs w:val="24"/>
        </w:rPr>
        <w:t>For example, an IT firm will prefer to conduct projects that are related to the fi</w:t>
      </w:r>
      <w:r w:rsidR="00833402" w:rsidRPr="00E93BEE">
        <w:rPr>
          <w:rFonts w:cs="Times New Roman"/>
          <w:color w:val="000000" w:themeColor="text1"/>
          <w:szCs w:val="24"/>
        </w:rPr>
        <w:t>eld of Information Technology, a</w:t>
      </w:r>
      <w:r w:rsidR="006F3BDC" w:rsidRPr="00E93BEE">
        <w:rPr>
          <w:rFonts w:cs="Times New Roman"/>
          <w:color w:val="000000" w:themeColor="text1"/>
          <w:szCs w:val="24"/>
        </w:rPr>
        <w:t xml:space="preserve"> marketing or </w:t>
      </w:r>
      <w:r w:rsidR="00493863" w:rsidRPr="00E93BEE">
        <w:rPr>
          <w:rFonts w:cs="Times New Roman"/>
          <w:color w:val="000000" w:themeColor="text1"/>
          <w:szCs w:val="24"/>
        </w:rPr>
        <w:t>advertisement</w:t>
      </w:r>
      <w:r w:rsidR="006F3BDC" w:rsidRPr="00E93BEE">
        <w:rPr>
          <w:rFonts w:cs="Times New Roman"/>
          <w:color w:val="000000" w:themeColor="text1"/>
          <w:szCs w:val="24"/>
        </w:rPr>
        <w:t xml:space="preserve"> company will love to do projects that are related to </w:t>
      </w:r>
      <w:r w:rsidR="000474B2" w:rsidRPr="00E93BEE">
        <w:rPr>
          <w:rFonts w:cs="Times New Roman"/>
          <w:color w:val="000000" w:themeColor="text1"/>
          <w:szCs w:val="24"/>
        </w:rPr>
        <w:t>the area</w:t>
      </w:r>
      <w:r w:rsidR="00D10916" w:rsidRPr="00E93BEE">
        <w:rPr>
          <w:rFonts w:cs="Times New Roman"/>
          <w:color w:val="000000" w:themeColor="text1"/>
          <w:szCs w:val="24"/>
        </w:rPr>
        <w:t xml:space="preserve"> of marketing </w:t>
      </w:r>
      <w:r w:rsidR="00833402" w:rsidRPr="00E93BEE">
        <w:rPr>
          <w:rFonts w:cs="Times New Roman"/>
          <w:color w:val="000000" w:themeColor="text1"/>
          <w:szCs w:val="24"/>
        </w:rPr>
        <w:t xml:space="preserve">and a law firm </w:t>
      </w:r>
      <w:r w:rsidR="00934F40" w:rsidRPr="00E93BEE">
        <w:rPr>
          <w:rFonts w:cs="Times New Roman"/>
          <w:color w:val="000000" w:themeColor="text1"/>
          <w:szCs w:val="24"/>
        </w:rPr>
        <w:t>will</w:t>
      </w:r>
      <w:r w:rsidR="00833402" w:rsidRPr="00E93BEE">
        <w:rPr>
          <w:rFonts w:cs="Times New Roman"/>
          <w:color w:val="000000" w:themeColor="text1"/>
          <w:szCs w:val="24"/>
        </w:rPr>
        <w:t xml:space="preserve"> undertake </w:t>
      </w:r>
      <w:r w:rsidR="00934F40" w:rsidRPr="00E93BEE">
        <w:rPr>
          <w:rFonts w:cs="Times New Roman"/>
          <w:color w:val="000000" w:themeColor="text1"/>
          <w:szCs w:val="24"/>
        </w:rPr>
        <w:t>assignments</w:t>
      </w:r>
      <w:r w:rsidR="00833402" w:rsidRPr="00E93BEE">
        <w:rPr>
          <w:rFonts w:cs="Times New Roman"/>
          <w:color w:val="000000" w:themeColor="text1"/>
          <w:szCs w:val="24"/>
        </w:rPr>
        <w:t xml:space="preserve"> or projects that constitute litigations. </w:t>
      </w:r>
      <w:r w:rsidR="00D56129" w:rsidRPr="00E93BEE">
        <w:rPr>
          <w:rFonts w:cs="Times New Roman"/>
          <w:color w:val="000000" w:themeColor="text1"/>
          <w:szCs w:val="24"/>
        </w:rPr>
        <w:t xml:space="preserve">All these firms prefer to conduct projects in </w:t>
      </w:r>
      <w:r w:rsidR="000474B2" w:rsidRPr="00E93BEE">
        <w:rPr>
          <w:rFonts w:cs="Times New Roman"/>
          <w:color w:val="000000" w:themeColor="text1"/>
          <w:szCs w:val="24"/>
        </w:rPr>
        <w:t>their</w:t>
      </w:r>
      <w:r w:rsidR="00D56129" w:rsidRPr="00E93BEE">
        <w:rPr>
          <w:rFonts w:cs="Times New Roman"/>
          <w:color w:val="000000" w:themeColor="text1"/>
          <w:szCs w:val="24"/>
        </w:rPr>
        <w:t xml:space="preserve"> re</w:t>
      </w:r>
      <w:r w:rsidR="000474B2">
        <w:rPr>
          <w:rFonts w:cs="Times New Roman"/>
          <w:color w:val="000000" w:themeColor="text1"/>
          <w:szCs w:val="24"/>
        </w:rPr>
        <w:t>spe</w:t>
      </w:r>
      <w:r w:rsidR="00D56129" w:rsidRPr="00E93BEE">
        <w:rPr>
          <w:rFonts w:cs="Times New Roman"/>
          <w:color w:val="000000" w:themeColor="text1"/>
          <w:szCs w:val="24"/>
        </w:rPr>
        <w:t>ctive area of expertise because they know that they c</w:t>
      </w:r>
      <w:r w:rsidR="00934F40" w:rsidRPr="00E93BEE">
        <w:rPr>
          <w:rFonts w:cs="Times New Roman"/>
          <w:color w:val="000000" w:themeColor="text1"/>
          <w:szCs w:val="24"/>
        </w:rPr>
        <w:t xml:space="preserve">an manage it very well and can perform, with excellence. This is the mostly carried on practice but </w:t>
      </w:r>
      <w:r w:rsidR="00961AF9" w:rsidRPr="00E93BEE">
        <w:rPr>
          <w:rFonts w:cs="Times New Roman"/>
          <w:color w:val="000000" w:themeColor="text1"/>
          <w:szCs w:val="24"/>
        </w:rPr>
        <w:t xml:space="preserve">it is not a rule </w:t>
      </w:r>
      <w:r w:rsidR="000474B2" w:rsidRPr="00E93BEE">
        <w:rPr>
          <w:rFonts w:cs="Times New Roman"/>
          <w:color w:val="000000" w:themeColor="text1"/>
          <w:szCs w:val="24"/>
        </w:rPr>
        <w:t>of</w:t>
      </w:r>
      <w:r w:rsidR="00961AF9" w:rsidRPr="00E93BEE">
        <w:rPr>
          <w:rFonts w:cs="Times New Roman"/>
          <w:color w:val="000000" w:themeColor="text1"/>
          <w:szCs w:val="24"/>
        </w:rPr>
        <w:t xml:space="preserve"> thumb; companies also pick up projects out of their field and hire experts and </w:t>
      </w:r>
      <w:r w:rsidR="00A40D54" w:rsidRPr="00E93BEE">
        <w:rPr>
          <w:rFonts w:cs="Times New Roman"/>
          <w:color w:val="000000" w:themeColor="text1"/>
          <w:szCs w:val="24"/>
        </w:rPr>
        <w:t xml:space="preserve">staff out of the organization so that they can perform the tasks for them. In </w:t>
      </w:r>
      <w:r w:rsidR="00B50497" w:rsidRPr="00E93BEE">
        <w:rPr>
          <w:rFonts w:cs="Times New Roman"/>
          <w:color w:val="000000" w:themeColor="text1"/>
          <w:szCs w:val="24"/>
        </w:rPr>
        <w:t>both cases, an elaborated planning and</w:t>
      </w:r>
      <w:r w:rsidR="005B0856" w:rsidRPr="00E93BEE">
        <w:rPr>
          <w:rFonts w:cs="Times New Roman"/>
          <w:color w:val="000000" w:themeColor="text1"/>
          <w:szCs w:val="24"/>
        </w:rPr>
        <w:t xml:space="preserve"> strategic decision making are required so that </w:t>
      </w:r>
      <w:r w:rsidR="00391E1B" w:rsidRPr="00E93BEE">
        <w:rPr>
          <w:rFonts w:cs="Times New Roman"/>
          <w:color w:val="000000" w:themeColor="text1"/>
          <w:szCs w:val="24"/>
        </w:rPr>
        <w:t xml:space="preserve">the project can be executed successfully. </w:t>
      </w:r>
    </w:p>
    <w:p w14:paraId="651FDED2" w14:textId="77777777" w:rsidR="00E93BEE" w:rsidRDefault="00E93BEE" w:rsidP="00E93BEE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12B41760" w14:textId="77777777" w:rsidR="00D5138D" w:rsidRPr="00E93BEE" w:rsidRDefault="003934E4" w:rsidP="00E93BEE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>Successfully Directing and Managing a Project</w:t>
      </w:r>
    </w:p>
    <w:p w14:paraId="21F185BC" w14:textId="77777777" w:rsidR="00B50497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ab/>
      </w:r>
      <w:r w:rsidR="002130DC" w:rsidRPr="00E93BEE">
        <w:rPr>
          <w:rFonts w:cs="Times New Roman"/>
          <w:color w:val="000000" w:themeColor="text1"/>
          <w:szCs w:val="24"/>
        </w:rPr>
        <w:t>Successfully</w:t>
      </w:r>
      <w:r w:rsidR="00DB75C8" w:rsidRPr="00E93BEE">
        <w:rPr>
          <w:rFonts w:cs="Times New Roman"/>
          <w:color w:val="000000" w:themeColor="text1"/>
          <w:szCs w:val="24"/>
        </w:rPr>
        <w:t xml:space="preserve"> directing an</w:t>
      </w:r>
      <w:r w:rsidR="002130DC" w:rsidRPr="00E93BEE">
        <w:rPr>
          <w:rFonts w:cs="Times New Roman"/>
          <w:color w:val="000000" w:themeColor="text1"/>
          <w:szCs w:val="24"/>
        </w:rPr>
        <w:t>d</w:t>
      </w:r>
      <w:r w:rsidR="00DB75C8" w:rsidRPr="00E93BEE">
        <w:rPr>
          <w:rFonts w:cs="Times New Roman"/>
          <w:color w:val="000000" w:themeColor="text1"/>
          <w:szCs w:val="24"/>
        </w:rPr>
        <w:t xml:space="preserve"> </w:t>
      </w:r>
      <w:r w:rsidR="002130DC" w:rsidRPr="00E93BEE">
        <w:rPr>
          <w:rFonts w:cs="Times New Roman"/>
          <w:color w:val="000000" w:themeColor="text1"/>
          <w:szCs w:val="24"/>
        </w:rPr>
        <w:t>managing a p</w:t>
      </w:r>
      <w:r w:rsidR="00DB75C8" w:rsidRPr="00E93BEE">
        <w:rPr>
          <w:rFonts w:cs="Times New Roman"/>
          <w:color w:val="000000" w:themeColor="text1"/>
          <w:szCs w:val="24"/>
        </w:rPr>
        <w:t xml:space="preserve">roject or a project plan refers to the extent the </w:t>
      </w:r>
      <w:r w:rsidR="002130DC" w:rsidRPr="00E93BEE">
        <w:rPr>
          <w:rFonts w:cs="Times New Roman"/>
          <w:color w:val="000000" w:themeColor="text1"/>
          <w:szCs w:val="24"/>
        </w:rPr>
        <w:t>objectives</w:t>
      </w:r>
      <w:r w:rsidR="00DB75C8" w:rsidRPr="00E93BEE">
        <w:rPr>
          <w:rFonts w:cs="Times New Roman"/>
          <w:color w:val="000000" w:themeColor="text1"/>
          <w:szCs w:val="24"/>
        </w:rPr>
        <w:t xml:space="preserve"> of the project are </w:t>
      </w:r>
      <w:r w:rsidR="002130DC" w:rsidRPr="00E93BEE">
        <w:rPr>
          <w:rFonts w:cs="Times New Roman"/>
          <w:color w:val="000000" w:themeColor="text1"/>
          <w:szCs w:val="24"/>
        </w:rPr>
        <w:t>achieved</w:t>
      </w:r>
      <w:r w:rsidR="00DB75C8" w:rsidRPr="00E93BEE">
        <w:rPr>
          <w:rFonts w:cs="Times New Roman"/>
          <w:color w:val="000000" w:themeColor="text1"/>
          <w:szCs w:val="24"/>
        </w:rPr>
        <w:t xml:space="preserve">. </w:t>
      </w:r>
      <w:r w:rsidR="002130DC" w:rsidRPr="00E93BEE">
        <w:rPr>
          <w:rFonts w:cs="Times New Roman"/>
          <w:color w:val="000000" w:themeColor="text1"/>
          <w:szCs w:val="24"/>
        </w:rPr>
        <w:t xml:space="preserve">It is not an </w:t>
      </w:r>
      <w:r w:rsidR="00C13F6E" w:rsidRPr="00E93BEE">
        <w:rPr>
          <w:rFonts w:cs="Times New Roman"/>
          <w:color w:val="000000" w:themeColor="text1"/>
          <w:szCs w:val="24"/>
        </w:rPr>
        <w:t>easy</w:t>
      </w:r>
      <w:r w:rsidR="002130DC" w:rsidRPr="00E93BEE">
        <w:rPr>
          <w:rFonts w:cs="Times New Roman"/>
          <w:color w:val="000000" w:themeColor="text1"/>
          <w:szCs w:val="24"/>
        </w:rPr>
        <w:t xml:space="preserve"> job; rather it requires very hard work. </w:t>
      </w:r>
      <w:r w:rsidR="00956162" w:rsidRPr="00E93BEE">
        <w:rPr>
          <w:rFonts w:cs="Times New Roman"/>
          <w:color w:val="000000" w:themeColor="text1"/>
          <w:szCs w:val="24"/>
        </w:rPr>
        <w:t xml:space="preserve">It a complex and complicated job of performing, leading, controlling, </w:t>
      </w:r>
      <w:r w:rsidR="006D6BCA" w:rsidRPr="00E93BEE">
        <w:rPr>
          <w:rFonts w:cs="Times New Roman"/>
          <w:color w:val="000000" w:themeColor="text1"/>
          <w:szCs w:val="24"/>
        </w:rPr>
        <w:t>implanting</w:t>
      </w:r>
      <w:r w:rsidR="00956162" w:rsidRPr="00E93BEE">
        <w:rPr>
          <w:rFonts w:cs="Times New Roman"/>
          <w:color w:val="000000" w:themeColor="text1"/>
          <w:szCs w:val="24"/>
        </w:rPr>
        <w:t xml:space="preserve"> and even hiring and firing. </w:t>
      </w:r>
      <w:r w:rsidR="002705F0" w:rsidRPr="00E93BEE">
        <w:rPr>
          <w:rFonts w:cs="Times New Roman"/>
          <w:color w:val="000000" w:themeColor="text1"/>
          <w:szCs w:val="24"/>
        </w:rPr>
        <w:t xml:space="preserve">The process of project management is </w:t>
      </w:r>
      <w:r w:rsidR="008F1FAD" w:rsidRPr="00E93BEE">
        <w:rPr>
          <w:rFonts w:cs="Times New Roman"/>
          <w:color w:val="000000" w:themeColor="text1"/>
          <w:szCs w:val="24"/>
        </w:rPr>
        <w:t>also</w:t>
      </w:r>
      <w:r w:rsidR="006D6BCA" w:rsidRPr="00E93BEE">
        <w:rPr>
          <w:rFonts w:cs="Times New Roman"/>
          <w:color w:val="000000" w:themeColor="text1"/>
          <w:szCs w:val="24"/>
        </w:rPr>
        <w:t xml:space="preserve"> closely linked to the</w:t>
      </w:r>
      <w:r w:rsidR="00D93F96" w:rsidRPr="00E93BEE">
        <w:rPr>
          <w:rFonts w:cs="Times New Roman"/>
          <w:color w:val="000000" w:themeColor="text1"/>
          <w:szCs w:val="24"/>
        </w:rPr>
        <w:t xml:space="preserve"> project integration management. The main purpose of the project planning, direction, and management activities is to </w:t>
      </w:r>
      <w:r w:rsidR="00321823" w:rsidRPr="00E93BEE">
        <w:rPr>
          <w:rFonts w:cs="Times New Roman"/>
          <w:color w:val="000000" w:themeColor="text1"/>
          <w:szCs w:val="24"/>
        </w:rPr>
        <w:t xml:space="preserve">coordinate and produce </w:t>
      </w:r>
    </w:p>
    <w:p w14:paraId="49A43831" w14:textId="77777777" w:rsidR="006D6BCA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ab/>
        <w:t>Directing an</w:t>
      </w:r>
      <w:r w:rsidR="00212382" w:rsidRPr="00E93BEE">
        <w:rPr>
          <w:rFonts w:cs="Times New Roman"/>
          <w:color w:val="000000" w:themeColor="text1"/>
          <w:szCs w:val="24"/>
        </w:rPr>
        <w:t>d</w:t>
      </w:r>
      <w:r w:rsidRPr="00E93BEE">
        <w:rPr>
          <w:rFonts w:cs="Times New Roman"/>
          <w:color w:val="000000" w:themeColor="text1"/>
          <w:szCs w:val="24"/>
        </w:rPr>
        <w:t xml:space="preserve"> managing </w:t>
      </w:r>
      <w:r w:rsidR="00A4316E" w:rsidRPr="00E93BEE">
        <w:rPr>
          <w:rFonts w:cs="Times New Roman"/>
          <w:color w:val="000000" w:themeColor="text1"/>
          <w:szCs w:val="24"/>
        </w:rPr>
        <w:t xml:space="preserve">project work involves </w:t>
      </w:r>
      <w:r w:rsidR="00212382" w:rsidRPr="00E93BEE">
        <w:rPr>
          <w:rFonts w:cs="Times New Roman"/>
          <w:color w:val="000000" w:themeColor="text1"/>
          <w:szCs w:val="24"/>
        </w:rPr>
        <w:t>a</w:t>
      </w:r>
      <w:r w:rsidR="00A4316E" w:rsidRPr="00E93BEE">
        <w:rPr>
          <w:rFonts w:cs="Times New Roman"/>
          <w:color w:val="000000" w:themeColor="text1"/>
          <w:szCs w:val="24"/>
        </w:rPr>
        <w:t xml:space="preserve">ll the processes involved in the project, it refers to all the </w:t>
      </w:r>
      <w:r w:rsidR="00BC5DE4" w:rsidRPr="00E93BEE">
        <w:rPr>
          <w:rFonts w:cs="Times New Roman"/>
          <w:color w:val="000000" w:themeColor="text1"/>
          <w:szCs w:val="24"/>
        </w:rPr>
        <w:t xml:space="preserve">activities that encompass the </w:t>
      </w:r>
      <w:r w:rsidR="005952BD" w:rsidRPr="00E93BEE">
        <w:rPr>
          <w:rFonts w:cs="Times New Roman"/>
          <w:color w:val="000000" w:themeColor="text1"/>
          <w:szCs w:val="24"/>
        </w:rPr>
        <w:t>area of the project management. It starts from the very beginning of the</w:t>
      </w:r>
      <w:r w:rsidR="00BC12DF" w:rsidRPr="00E93BEE">
        <w:rPr>
          <w:rFonts w:cs="Times New Roman"/>
          <w:color w:val="000000" w:themeColor="text1"/>
          <w:szCs w:val="24"/>
        </w:rPr>
        <w:t xml:space="preserve"> project and goes till the last part of the </w:t>
      </w:r>
      <w:r w:rsidR="0013016A" w:rsidRPr="00E93BEE">
        <w:rPr>
          <w:rFonts w:cs="Times New Roman"/>
          <w:color w:val="000000" w:themeColor="text1"/>
          <w:szCs w:val="24"/>
        </w:rPr>
        <w:t>project</w:t>
      </w:r>
      <w:r w:rsidR="00BC12DF" w:rsidRPr="00E93BEE">
        <w:rPr>
          <w:rFonts w:cs="Times New Roman"/>
          <w:color w:val="000000" w:themeColor="text1"/>
          <w:szCs w:val="24"/>
        </w:rPr>
        <w:t xml:space="preserve"> ha</w:t>
      </w:r>
      <w:r w:rsidR="0013016A" w:rsidRPr="00E93BEE">
        <w:rPr>
          <w:rFonts w:cs="Times New Roman"/>
          <w:color w:val="000000" w:themeColor="text1"/>
          <w:szCs w:val="24"/>
        </w:rPr>
        <w:t xml:space="preserve">s been delivered to the </w:t>
      </w:r>
      <w:r w:rsidR="00212382" w:rsidRPr="00E93BEE">
        <w:rPr>
          <w:rFonts w:cs="Times New Roman"/>
          <w:color w:val="000000" w:themeColor="text1"/>
          <w:szCs w:val="24"/>
        </w:rPr>
        <w:t>clients</w:t>
      </w:r>
      <w:r w:rsidR="0013016A" w:rsidRPr="00E93BEE">
        <w:rPr>
          <w:rFonts w:cs="Times New Roman"/>
          <w:color w:val="000000" w:themeColor="text1"/>
          <w:szCs w:val="24"/>
        </w:rPr>
        <w:t xml:space="preserve"> per their </w:t>
      </w:r>
      <w:r w:rsidR="00212382" w:rsidRPr="00E93BEE">
        <w:rPr>
          <w:rFonts w:cs="Times New Roman"/>
          <w:color w:val="000000" w:themeColor="text1"/>
          <w:szCs w:val="24"/>
        </w:rPr>
        <w:t>expectations</w:t>
      </w:r>
      <w:r w:rsidR="00616E38" w:rsidRPr="00E93BEE">
        <w:rPr>
          <w:rFonts w:cs="Times New Roman"/>
          <w:color w:val="000000" w:themeColor="text1"/>
          <w:szCs w:val="24"/>
        </w:rPr>
        <w:t xml:space="preserve"> (</w:t>
      </w:r>
      <w:r w:rsidR="00616E38" w:rsidRPr="00E93BEE">
        <w:rPr>
          <w:rFonts w:cs="Times New Roman"/>
          <w:color w:val="000000" w:themeColor="text1"/>
          <w:szCs w:val="24"/>
          <w:shd w:val="clear" w:color="auto" w:fill="FFFFFF"/>
        </w:rPr>
        <w:t>Burke, 2013)</w:t>
      </w:r>
      <w:r w:rsidR="0013016A" w:rsidRPr="00E93BEE">
        <w:rPr>
          <w:rFonts w:cs="Times New Roman"/>
          <w:color w:val="000000" w:themeColor="text1"/>
          <w:szCs w:val="24"/>
        </w:rPr>
        <w:t xml:space="preserve">. </w:t>
      </w:r>
      <w:r w:rsidR="00FA10FB" w:rsidRPr="00E93BEE">
        <w:rPr>
          <w:rFonts w:cs="Times New Roman"/>
          <w:color w:val="000000" w:themeColor="text1"/>
          <w:szCs w:val="24"/>
        </w:rPr>
        <w:t xml:space="preserve">It involves an extensive planning process and designing of strategies </w:t>
      </w:r>
      <w:r w:rsidR="008F7134" w:rsidRPr="00E93BEE">
        <w:rPr>
          <w:rFonts w:cs="Times New Roman"/>
          <w:color w:val="000000" w:themeColor="text1"/>
          <w:szCs w:val="24"/>
        </w:rPr>
        <w:t>as per the requirements of the project. Sometimes, it also requires</w:t>
      </w:r>
      <w:r w:rsidR="00D36C0C" w:rsidRPr="00E93BEE">
        <w:rPr>
          <w:rFonts w:cs="Times New Roman"/>
          <w:color w:val="000000" w:themeColor="text1"/>
          <w:szCs w:val="24"/>
        </w:rPr>
        <w:t xml:space="preserve"> to </w:t>
      </w:r>
      <w:r w:rsidR="008F7134" w:rsidRPr="00E93BEE">
        <w:rPr>
          <w:rFonts w:cs="Times New Roman"/>
          <w:color w:val="000000" w:themeColor="text1"/>
          <w:szCs w:val="24"/>
        </w:rPr>
        <w:t xml:space="preserve">perform the complete function of an HR department, </w:t>
      </w:r>
      <w:r w:rsidR="00B77832" w:rsidRPr="00E93BEE">
        <w:rPr>
          <w:rFonts w:cs="Times New Roman"/>
          <w:color w:val="000000" w:themeColor="text1"/>
          <w:szCs w:val="24"/>
        </w:rPr>
        <w:t xml:space="preserve">like recruitment, hiring, firing and planning the compensation </w:t>
      </w:r>
      <w:r w:rsidR="00D93F96" w:rsidRPr="00E93BEE">
        <w:rPr>
          <w:rFonts w:cs="Times New Roman"/>
          <w:color w:val="000000" w:themeColor="text1"/>
          <w:szCs w:val="24"/>
        </w:rPr>
        <w:t>roles</w:t>
      </w:r>
      <w:r w:rsidR="00AF1F21" w:rsidRPr="00E93BEE">
        <w:rPr>
          <w:rFonts w:cs="Times New Roman"/>
          <w:color w:val="000000" w:themeColor="text1"/>
          <w:szCs w:val="24"/>
        </w:rPr>
        <w:t>.</w:t>
      </w:r>
      <w:r w:rsidR="00D93F96" w:rsidRPr="00E93BEE">
        <w:rPr>
          <w:rFonts w:cs="Times New Roman"/>
          <w:color w:val="000000" w:themeColor="text1"/>
          <w:szCs w:val="24"/>
        </w:rPr>
        <w:t xml:space="preserve"> </w:t>
      </w:r>
      <w:r w:rsidR="00AF1F21" w:rsidRPr="00E93BEE">
        <w:rPr>
          <w:rFonts w:cs="Times New Roman"/>
          <w:color w:val="000000" w:themeColor="text1"/>
          <w:szCs w:val="24"/>
        </w:rPr>
        <w:t>It usually happens when the</w:t>
      </w:r>
      <w:r w:rsidR="003D79A5" w:rsidRPr="00E93BEE">
        <w:rPr>
          <w:rFonts w:cs="Times New Roman"/>
          <w:color w:val="000000" w:themeColor="text1"/>
          <w:szCs w:val="24"/>
        </w:rPr>
        <w:t xml:space="preserve"> team has been</w:t>
      </w:r>
      <w:r w:rsidR="006848A7" w:rsidRPr="00E93BEE">
        <w:rPr>
          <w:rFonts w:cs="Times New Roman"/>
          <w:color w:val="000000" w:themeColor="text1"/>
          <w:szCs w:val="24"/>
        </w:rPr>
        <w:t xml:space="preserve"> or is going to be</w:t>
      </w:r>
      <w:r w:rsidR="003D79A5" w:rsidRPr="00E93BEE">
        <w:rPr>
          <w:rFonts w:cs="Times New Roman"/>
          <w:color w:val="000000" w:themeColor="text1"/>
          <w:szCs w:val="24"/>
        </w:rPr>
        <w:t xml:space="preserve"> outsourced for the project.  </w:t>
      </w:r>
    </w:p>
    <w:p w14:paraId="3C0C80CD" w14:textId="77777777" w:rsidR="00E93BEE" w:rsidRDefault="00E93BEE" w:rsidP="00E93BEE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46B5F983" w14:textId="77777777" w:rsidR="00C13F6E" w:rsidRPr="00E93BEE" w:rsidRDefault="003934E4" w:rsidP="00E93BEE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>Strategies to Manage and Sustain Progress</w:t>
      </w:r>
      <w:r w:rsidR="00E07D18" w:rsidRPr="00E93BEE">
        <w:rPr>
          <w:rFonts w:cs="Times New Roman"/>
          <w:b/>
          <w:color w:val="000000" w:themeColor="text1"/>
          <w:szCs w:val="24"/>
        </w:rPr>
        <w:t xml:space="preserve"> in HR Project</w:t>
      </w:r>
    </w:p>
    <w:p w14:paraId="4E31E38A" w14:textId="77777777" w:rsidR="00037B72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ab/>
      </w:r>
      <w:r w:rsidR="00996F32" w:rsidRPr="00E93BEE">
        <w:rPr>
          <w:rFonts w:cs="Times New Roman"/>
          <w:color w:val="000000" w:themeColor="text1"/>
          <w:szCs w:val="24"/>
        </w:rPr>
        <w:t xml:space="preserve">As the HR department </w:t>
      </w:r>
      <w:r w:rsidR="00CC3B67" w:rsidRPr="00E93BEE">
        <w:rPr>
          <w:rFonts w:cs="Times New Roman"/>
          <w:color w:val="000000" w:themeColor="text1"/>
          <w:szCs w:val="24"/>
        </w:rPr>
        <w:t xml:space="preserve">is </w:t>
      </w:r>
      <w:r w:rsidR="004C6AD6" w:rsidRPr="00E93BEE">
        <w:rPr>
          <w:rFonts w:cs="Times New Roman"/>
          <w:color w:val="000000" w:themeColor="text1"/>
          <w:szCs w:val="24"/>
        </w:rPr>
        <w:t>an</w:t>
      </w:r>
      <w:r w:rsidR="009F1FAB" w:rsidRPr="00E93BEE">
        <w:rPr>
          <w:rFonts w:cs="Times New Roman"/>
          <w:color w:val="000000" w:themeColor="text1"/>
          <w:szCs w:val="24"/>
        </w:rPr>
        <w:t xml:space="preserve"> internal function </w:t>
      </w:r>
      <w:r w:rsidR="00761651" w:rsidRPr="00E93BEE">
        <w:rPr>
          <w:rFonts w:cs="Times New Roman"/>
          <w:color w:val="000000" w:themeColor="text1"/>
          <w:szCs w:val="24"/>
        </w:rPr>
        <w:t xml:space="preserve">of the organization, </w:t>
      </w:r>
      <w:r w:rsidR="00AF67A5" w:rsidRPr="00E93BEE">
        <w:rPr>
          <w:rFonts w:cs="Times New Roman"/>
          <w:color w:val="000000" w:themeColor="text1"/>
          <w:szCs w:val="24"/>
        </w:rPr>
        <w:t xml:space="preserve">the core competencies </w:t>
      </w:r>
      <w:r w:rsidR="00521BC2" w:rsidRPr="00E93BEE">
        <w:rPr>
          <w:rFonts w:cs="Times New Roman"/>
          <w:color w:val="000000" w:themeColor="text1"/>
          <w:szCs w:val="24"/>
        </w:rPr>
        <w:t xml:space="preserve">of the department are only in </w:t>
      </w:r>
      <w:r w:rsidR="00705833" w:rsidRPr="00E93BEE">
        <w:rPr>
          <w:rFonts w:cs="Times New Roman"/>
          <w:color w:val="000000" w:themeColor="text1"/>
          <w:szCs w:val="24"/>
        </w:rPr>
        <w:t xml:space="preserve">human resources. It cannot </w:t>
      </w:r>
      <w:r w:rsidR="00337C4D" w:rsidRPr="00E93BEE">
        <w:rPr>
          <w:rFonts w:cs="Times New Roman"/>
          <w:color w:val="000000" w:themeColor="text1"/>
          <w:szCs w:val="24"/>
        </w:rPr>
        <w:t xml:space="preserve">perform other functions </w:t>
      </w:r>
      <w:r w:rsidR="00275924" w:rsidRPr="00E93BEE">
        <w:rPr>
          <w:rFonts w:cs="Times New Roman"/>
          <w:color w:val="000000" w:themeColor="text1"/>
          <w:szCs w:val="24"/>
        </w:rPr>
        <w:t>with that much e</w:t>
      </w:r>
      <w:r w:rsidR="002222A1" w:rsidRPr="00E93BEE">
        <w:rPr>
          <w:rFonts w:cs="Times New Roman"/>
          <w:color w:val="000000" w:themeColor="text1"/>
          <w:szCs w:val="24"/>
        </w:rPr>
        <w:t>xc</w:t>
      </w:r>
      <w:r w:rsidR="00C95964" w:rsidRPr="00E93BEE">
        <w:rPr>
          <w:rFonts w:cs="Times New Roman"/>
          <w:color w:val="000000" w:themeColor="text1"/>
          <w:szCs w:val="24"/>
        </w:rPr>
        <w:t xml:space="preserve">ellence as compared to its own area of </w:t>
      </w:r>
      <w:r w:rsidR="004C6AD6" w:rsidRPr="00E93BEE">
        <w:rPr>
          <w:rFonts w:cs="Times New Roman"/>
          <w:color w:val="000000" w:themeColor="text1"/>
          <w:szCs w:val="24"/>
        </w:rPr>
        <w:t>expertise</w:t>
      </w:r>
      <w:r w:rsidR="00C95964" w:rsidRPr="00E93BEE">
        <w:rPr>
          <w:rFonts w:cs="Times New Roman"/>
          <w:color w:val="000000" w:themeColor="text1"/>
          <w:szCs w:val="24"/>
        </w:rPr>
        <w:t xml:space="preserve">. </w:t>
      </w:r>
      <w:r w:rsidR="004C6AD6" w:rsidRPr="00E93BEE">
        <w:rPr>
          <w:rFonts w:cs="Times New Roman"/>
          <w:color w:val="000000" w:themeColor="text1"/>
          <w:szCs w:val="24"/>
        </w:rPr>
        <w:t xml:space="preserve">Although human resources </w:t>
      </w:r>
      <w:r w:rsidR="00570D32" w:rsidRPr="00E93BEE">
        <w:rPr>
          <w:rFonts w:cs="Times New Roman"/>
          <w:color w:val="000000" w:themeColor="text1"/>
          <w:szCs w:val="24"/>
        </w:rPr>
        <w:t>constitute an important part of the</w:t>
      </w:r>
      <w:r w:rsidR="003002BA" w:rsidRPr="00E93BEE">
        <w:rPr>
          <w:rFonts w:cs="Times New Roman"/>
          <w:color w:val="000000" w:themeColor="text1"/>
          <w:szCs w:val="24"/>
        </w:rPr>
        <w:t xml:space="preserve"> project or project management, the </w:t>
      </w:r>
      <w:r w:rsidR="007A7504" w:rsidRPr="00E93BEE">
        <w:rPr>
          <w:rFonts w:cs="Times New Roman"/>
          <w:color w:val="000000" w:themeColor="text1"/>
          <w:szCs w:val="24"/>
        </w:rPr>
        <w:t xml:space="preserve">whole project cannot rely </w:t>
      </w:r>
      <w:r w:rsidR="00152E2C" w:rsidRPr="00E93BEE">
        <w:rPr>
          <w:rFonts w:cs="Times New Roman"/>
          <w:color w:val="000000" w:themeColor="text1"/>
          <w:szCs w:val="24"/>
        </w:rPr>
        <w:t xml:space="preserve">on a single function. </w:t>
      </w:r>
      <w:r w:rsidR="00F8705C" w:rsidRPr="00E93BEE">
        <w:rPr>
          <w:rFonts w:cs="Times New Roman"/>
          <w:color w:val="000000" w:themeColor="text1"/>
          <w:szCs w:val="24"/>
        </w:rPr>
        <w:t xml:space="preserve">However, </w:t>
      </w:r>
      <w:r w:rsidR="00B8666A" w:rsidRPr="00E93BEE">
        <w:rPr>
          <w:rFonts w:cs="Times New Roman"/>
          <w:color w:val="000000" w:themeColor="text1"/>
          <w:szCs w:val="24"/>
        </w:rPr>
        <w:t xml:space="preserve">some projects are only </w:t>
      </w:r>
      <w:r w:rsidR="007765C0" w:rsidRPr="00E93BEE">
        <w:rPr>
          <w:rFonts w:cs="Times New Roman"/>
          <w:color w:val="000000" w:themeColor="text1"/>
          <w:szCs w:val="24"/>
        </w:rPr>
        <w:t xml:space="preserve">and specifically related to the area of </w:t>
      </w:r>
      <w:r w:rsidR="002B3075" w:rsidRPr="00E93BEE">
        <w:rPr>
          <w:rFonts w:cs="Times New Roman"/>
          <w:color w:val="000000" w:themeColor="text1"/>
          <w:szCs w:val="24"/>
        </w:rPr>
        <w:t xml:space="preserve">human resources. The management </w:t>
      </w:r>
      <w:r w:rsidR="00F10C79" w:rsidRPr="00E93BEE">
        <w:rPr>
          <w:rFonts w:cs="Times New Roman"/>
          <w:color w:val="000000" w:themeColor="text1"/>
          <w:szCs w:val="24"/>
        </w:rPr>
        <w:t>of</w:t>
      </w:r>
      <w:r w:rsidR="0025686A" w:rsidRPr="00E93BEE">
        <w:rPr>
          <w:rFonts w:cs="Times New Roman"/>
          <w:color w:val="000000" w:themeColor="text1"/>
          <w:szCs w:val="24"/>
        </w:rPr>
        <w:t xml:space="preserve"> </w:t>
      </w:r>
      <w:r w:rsidR="00C44313" w:rsidRPr="00E93BEE">
        <w:rPr>
          <w:rFonts w:cs="Times New Roman"/>
          <w:color w:val="000000" w:themeColor="text1"/>
          <w:szCs w:val="24"/>
        </w:rPr>
        <w:t>a project that is specifically related to the</w:t>
      </w:r>
      <w:r w:rsidR="00AD5CC6" w:rsidRPr="00E93BEE">
        <w:rPr>
          <w:rFonts w:cs="Times New Roman"/>
          <w:color w:val="000000" w:themeColor="text1"/>
          <w:szCs w:val="24"/>
        </w:rPr>
        <w:t xml:space="preserve"> area of human areas </w:t>
      </w:r>
      <w:r w:rsidR="00F10C79" w:rsidRPr="00E93BEE">
        <w:rPr>
          <w:rFonts w:cs="Times New Roman"/>
          <w:color w:val="000000" w:themeColor="text1"/>
          <w:szCs w:val="24"/>
        </w:rPr>
        <w:t>also</w:t>
      </w:r>
      <w:r w:rsidRPr="00E93BEE">
        <w:rPr>
          <w:rFonts w:cs="Times New Roman"/>
          <w:color w:val="000000" w:themeColor="text1"/>
          <w:szCs w:val="24"/>
        </w:rPr>
        <w:t xml:space="preserve"> requires to follow some specific rules and strategies, which are</w:t>
      </w:r>
      <w:r w:rsidR="00BE45CB" w:rsidRPr="00E93BEE">
        <w:rPr>
          <w:rFonts w:cs="Times New Roman"/>
          <w:color w:val="000000" w:themeColor="text1"/>
          <w:szCs w:val="24"/>
        </w:rPr>
        <w:t xml:space="preserve"> necessary </w:t>
      </w:r>
      <w:r w:rsidR="00A76EE4" w:rsidRPr="00E93BEE">
        <w:rPr>
          <w:rFonts w:cs="Times New Roman"/>
          <w:color w:val="000000" w:themeColor="text1"/>
          <w:szCs w:val="24"/>
        </w:rPr>
        <w:t xml:space="preserve">and required for sustaining </w:t>
      </w:r>
      <w:r w:rsidR="00B4601F" w:rsidRPr="00E93BEE">
        <w:rPr>
          <w:rFonts w:cs="Times New Roman"/>
          <w:color w:val="000000" w:themeColor="text1"/>
          <w:szCs w:val="24"/>
        </w:rPr>
        <w:t xml:space="preserve">and managing the </w:t>
      </w:r>
      <w:r w:rsidR="005F4FA9" w:rsidRPr="00E93BEE">
        <w:rPr>
          <w:rFonts w:cs="Times New Roman"/>
          <w:color w:val="000000" w:themeColor="text1"/>
          <w:szCs w:val="24"/>
        </w:rPr>
        <w:t>project</w:t>
      </w:r>
      <w:r w:rsidR="00616E38" w:rsidRPr="00E93BEE">
        <w:rPr>
          <w:rFonts w:cs="Times New Roman"/>
          <w:color w:val="000000" w:themeColor="text1"/>
          <w:szCs w:val="24"/>
        </w:rPr>
        <w:t xml:space="preserve"> (</w:t>
      </w:r>
      <w:r w:rsidR="00616E38" w:rsidRPr="00E93BEE">
        <w:rPr>
          <w:rFonts w:cs="Times New Roman"/>
          <w:color w:val="000000" w:themeColor="text1"/>
          <w:szCs w:val="24"/>
          <w:shd w:val="clear" w:color="auto" w:fill="FFFFFF"/>
        </w:rPr>
        <w:t>Kerzner, &amp; Kerzner, 2017)</w:t>
      </w:r>
      <w:r w:rsidR="005F4FA9" w:rsidRPr="00E93BEE">
        <w:rPr>
          <w:rFonts w:cs="Times New Roman"/>
          <w:color w:val="000000" w:themeColor="text1"/>
          <w:szCs w:val="24"/>
        </w:rPr>
        <w:t xml:space="preserve">. </w:t>
      </w:r>
      <w:r w:rsidR="00F10C79" w:rsidRPr="00E93BEE">
        <w:rPr>
          <w:rFonts w:cs="Times New Roman"/>
          <w:color w:val="000000" w:themeColor="text1"/>
          <w:szCs w:val="24"/>
        </w:rPr>
        <w:t xml:space="preserve">Some of these </w:t>
      </w:r>
      <w:r w:rsidR="00A76EE4" w:rsidRPr="00E93BEE">
        <w:rPr>
          <w:rFonts w:cs="Times New Roman"/>
          <w:color w:val="000000" w:themeColor="text1"/>
          <w:szCs w:val="24"/>
        </w:rPr>
        <w:t xml:space="preserve">strategies </w:t>
      </w:r>
      <w:r w:rsidR="004524A8" w:rsidRPr="00E93BEE">
        <w:rPr>
          <w:rFonts w:cs="Times New Roman"/>
          <w:color w:val="000000" w:themeColor="text1"/>
          <w:szCs w:val="24"/>
        </w:rPr>
        <w:t>that</w:t>
      </w:r>
      <w:r w:rsidR="00A76EE4" w:rsidRPr="00E93BEE">
        <w:rPr>
          <w:rFonts w:cs="Times New Roman"/>
          <w:color w:val="000000" w:themeColor="text1"/>
          <w:szCs w:val="24"/>
        </w:rPr>
        <w:t xml:space="preserve"> can be </w:t>
      </w:r>
      <w:r w:rsidR="004524A8" w:rsidRPr="00E93BEE">
        <w:rPr>
          <w:rFonts w:cs="Times New Roman"/>
          <w:color w:val="000000" w:themeColor="text1"/>
          <w:szCs w:val="24"/>
        </w:rPr>
        <w:t>adopted</w:t>
      </w:r>
      <w:r w:rsidR="00A76EE4" w:rsidRPr="00E93BEE">
        <w:rPr>
          <w:rFonts w:cs="Times New Roman"/>
          <w:color w:val="000000" w:themeColor="text1"/>
          <w:szCs w:val="24"/>
        </w:rPr>
        <w:t xml:space="preserve"> for successful </w:t>
      </w:r>
      <w:r w:rsidR="004524A8" w:rsidRPr="00E93BEE">
        <w:rPr>
          <w:rFonts w:cs="Times New Roman"/>
          <w:color w:val="000000" w:themeColor="text1"/>
          <w:szCs w:val="24"/>
        </w:rPr>
        <w:t>sustenance</w:t>
      </w:r>
      <w:r w:rsidR="00A76EE4" w:rsidRPr="00E93BEE">
        <w:rPr>
          <w:rFonts w:cs="Times New Roman"/>
          <w:color w:val="000000" w:themeColor="text1"/>
          <w:szCs w:val="24"/>
        </w:rPr>
        <w:t xml:space="preserve"> and </w:t>
      </w:r>
      <w:r w:rsidR="004524A8" w:rsidRPr="00E93BEE">
        <w:rPr>
          <w:rFonts w:cs="Times New Roman"/>
          <w:color w:val="000000" w:themeColor="text1"/>
          <w:szCs w:val="24"/>
        </w:rPr>
        <w:t>management of the project are</w:t>
      </w:r>
    </w:p>
    <w:p w14:paraId="6AF313E0" w14:textId="77777777" w:rsidR="004524A8" w:rsidRPr="00E93BEE" w:rsidRDefault="003934E4" w:rsidP="00E93BEE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>Aligning the HR needs and the Project needs</w:t>
      </w:r>
    </w:p>
    <w:p w14:paraId="0A4E640D" w14:textId="77777777" w:rsidR="00D24DCD" w:rsidRPr="00E93BEE" w:rsidRDefault="003934E4" w:rsidP="00E93BEE">
      <w:pPr>
        <w:pStyle w:val="ListParagraph"/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 xml:space="preserve">It a mandatory </w:t>
      </w:r>
      <w:r w:rsidR="005431A6" w:rsidRPr="00E93BEE">
        <w:rPr>
          <w:rFonts w:cs="Times New Roman"/>
          <w:color w:val="000000" w:themeColor="text1"/>
          <w:szCs w:val="24"/>
        </w:rPr>
        <w:t xml:space="preserve">requirement for </w:t>
      </w:r>
      <w:r w:rsidR="00EB0CBA" w:rsidRPr="00E93BEE">
        <w:rPr>
          <w:rFonts w:cs="Times New Roman"/>
          <w:color w:val="000000" w:themeColor="text1"/>
          <w:szCs w:val="24"/>
        </w:rPr>
        <w:t>the</w:t>
      </w:r>
      <w:r w:rsidR="002E2067" w:rsidRPr="00E93BEE">
        <w:rPr>
          <w:rFonts w:cs="Times New Roman"/>
          <w:color w:val="000000" w:themeColor="text1"/>
          <w:szCs w:val="24"/>
        </w:rPr>
        <w:t xml:space="preserve"> HR department </w:t>
      </w:r>
      <w:r w:rsidR="00C95E44" w:rsidRPr="00E93BEE">
        <w:rPr>
          <w:rFonts w:cs="Times New Roman"/>
          <w:color w:val="000000" w:themeColor="text1"/>
          <w:szCs w:val="24"/>
        </w:rPr>
        <w:t>to lo</w:t>
      </w:r>
      <w:r w:rsidR="00932BBE" w:rsidRPr="00E93BEE">
        <w:rPr>
          <w:rFonts w:cs="Times New Roman"/>
          <w:color w:val="000000" w:themeColor="text1"/>
          <w:szCs w:val="24"/>
        </w:rPr>
        <w:t xml:space="preserve">ok into the fact </w:t>
      </w:r>
      <w:r w:rsidR="002E5B09" w:rsidRPr="00E93BEE">
        <w:rPr>
          <w:rFonts w:cs="Times New Roman"/>
          <w:color w:val="000000" w:themeColor="text1"/>
          <w:szCs w:val="24"/>
        </w:rPr>
        <w:t>that</w:t>
      </w:r>
      <w:r w:rsidR="00932BBE" w:rsidRPr="00E93BEE">
        <w:rPr>
          <w:rFonts w:cs="Times New Roman"/>
          <w:color w:val="000000" w:themeColor="text1"/>
          <w:szCs w:val="24"/>
        </w:rPr>
        <w:t xml:space="preserve"> the </w:t>
      </w:r>
      <w:r w:rsidR="002E5B09" w:rsidRPr="00E93BEE">
        <w:rPr>
          <w:rFonts w:cs="Times New Roman"/>
          <w:color w:val="000000" w:themeColor="text1"/>
          <w:szCs w:val="24"/>
        </w:rPr>
        <w:t xml:space="preserve">human resource needs or human resource </w:t>
      </w:r>
      <w:r w:rsidR="00EB0CBA" w:rsidRPr="00E93BEE">
        <w:rPr>
          <w:rFonts w:cs="Times New Roman"/>
          <w:color w:val="000000" w:themeColor="text1"/>
          <w:szCs w:val="24"/>
        </w:rPr>
        <w:t>strategies</w:t>
      </w:r>
      <w:r w:rsidR="002E5B09" w:rsidRPr="00E93BEE">
        <w:rPr>
          <w:rFonts w:cs="Times New Roman"/>
          <w:color w:val="000000" w:themeColor="text1"/>
          <w:szCs w:val="24"/>
        </w:rPr>
        <w:t xml:space="preserve"> are well-</w:t>
      </w:r>
      <w:r w:rsidR="0074225A" w:rsidRPr="00E93BEE">
        <w:rPr>
          <w:rFonts w:cs="Times New Roman"/>
          <w:color w:val="000000" w:themeColor="text1"/>
          <w:szCs w:val="24"/>
        </w:rPr>
        <w:t>aligned</w:t>
      </w:r>
      <w:r w:rsidR="002E5B09" w:rsidRPr="00E93BEE">
        <w:rPr>
          <w:rFonts w:cs="Times New Roman"/>
          <w:color w:val="000000" w:themeColor="text1"/>
          <w:szCs w:val="24"/>
        </w:rPr>
        <w:t xml:space="preserve"> with the</w:t>
      </w:r>
      <w:r w:rsidR="00D368BE" w:rsidRPr="00E93BEE">
        <w:rPr>
          <w:rFonts w:cs="Times New Roman"/>
          <w:color w:val="000000" w:themeColor="text1"/>
          <w:szCs w:val="24"/>
        </w:rPr>
        <w:t xml:space="preserve"> needs of the project. It should be carefully checked by the</w:t>
      </w:r>
      <w:r w:rsidR="00BC5786" w:rsidRPr="00E93BEE">
        <w:rPr>
          <w:rFonts w:cs="Times New Roman"/>
          <w:color w:val="000000" w:themeColor="text1"/>
          <w:szCs w:val="24"/>
        </w:rPr>
        <w:t xml:space="preserve"> </w:t>
      </w:r>
      <w:r w:rsidR="004C4189" w:rsidRPr="00E93BEE">
        <w:rPr>
          <w:rFonts w:cs="Times New Roman"/>
          <w:color w:val="000000" w:themeColor="text1"/>
          <w:szCs w:val="24"/>
        </w:rPr>
        <w:t xml:space="preserve">managers </w:t>
      </w:r>
      <w:r w:rsidR="007D5A75" w:rsidRPr="00E93BEE">
        <w:rPr>
          <w:rFonts w:cs="Times New Roman"/>
          <w:color w:val="000000" w:themeColor="text1"/>
          <w:szCs w:val="24"/>
        </w:rPr>
        <w:t>who</w:t>
      </w:r>
      <w:r w:rsidR="004C4189" w:rsidRPr="00E93BEE">
        <w:rPr>
          <w:rFonts w:cs="Times New Roman"/>
          <w:color w:val="000000" w:themeColor="text1"/>
          <w:szCs w:val="24"/>
        </w:rPr>
        <w:t xml:space="preserve"> are </w:t>
      </w:r>
      <w:r w:rsidR="0074225A" w:rsidRPr="00E93BEE">
        <w:rPr>
          <w:rFonts w:cs="Times New Roman"/>
          <w:color w:val="000000" w:themeColor="text1"/>
          <w:szCs w:val="24"/>
        </w:rPr>
        <w:t>in charge</w:t>
      </w:r>
      <w:r w:rsidR="004C4189" w:rsidRPr="00E93BEE">
        <w:rPr>
          <w:rFonts w:cs="Times New Roman"/>
          <w:color w:val="000000" w:themeColor="text1"/>
          <w:szCs w:val="24"/>
        </w:rPr>
        <w:t xml:space="preserve"> of the project to </w:t>
      </w:r>
      <w:r w:rsidR="007F471E" w:rsidRPr="00E93BEE">
        <w:rPr>
          <w:rFonts w:cs="Times New Roman"/>
          <w:color w:val="000000" w:themeColor="text1"/>
          <w:szCs w:val="24"/>
        </w:rPr>
        <w:t xml:space="preserve">check the demands of the project and align them according to the demands of the project. </w:t>
      </w:r>
    </w:p>
    <w:p w14:paraId="7C60FAF2" w14:textId="77777777" w:rsidR="00EB0CBA" w:rsidRPr="00E93BEE" w:rsidRDefault="00EB0CBA" w:rsidP="00E93BEE">
      <w:pPr>
        <w:pStyle w:val="ListParagraph"/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</w:p>
    <w:p w14:paraId="2F8806E8" w14:textId="77777777" w:rsidR="004524A8" w:rsidRPr="00E93BEE" w:rsidRDefault="003934E4" w:rsidP="00E93BEE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>Project Design and Structure</w:t>
      </w:r>
    </w:p>
    <w:p w14:paraId="107DC8D4" w14:textId="77777777" w:rsidR="0016675B" w:rsidRPr="00E93BEE" w:rsidRDefault="003934E4" w:rsidP="00E93BEE">
      <w:pPr>
        <w:pStyle w:val="ListParagraph"/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 xml:space="preserve">As the project </w:t>
      </w:r>
      <w:r w:rsidR="00167676" w:rsidRPr="00E93BEE">
        <w:rPr>
          <w:rFonts w:cs="Times New Roman"/>
          <w:color w:val="000000" w:themeColor="text1"/>
          <w:szCs w:val="24"/>
        </w:rPr>
        <w:t>under</w:t>
      </w:r>
      <w:r w:rsidRPr="00E93BEE">
        <w:rPr>
          <w:rFonts w:cs="Times New Roman"/>
          <w:color w:val="000000" w:themeColor="text1"/>
          <w:szCs w:val="24"/>
        </w:rPr>
        <w:t xml:space="preserve"> discussion encompasses the </w:t>
      </w:r>
      <w:r w:rsidR="00167676" w:rsidRPr="00E93BEE">
        <w:rPr>
          <w:rFonts w:cs="Times New Roman"/>
          <w:color w:val="000000" w:themeColor="text1"/>
          <w:szCs w:val="24"/>
        </w:rPr>
        <w:t>areas</w:t>
      </w:r>
      <w:r w:rsidRPr="00E93BEE">
        <w:rPr>
          <w:rFonts w:cs="Times New Roman"/>
          <w:color w:val="000000" w:themeColor="text1"/>
          <w:szCs w:val="24"/>
        </w:rPr>
        <w:t xml:space="preserve"> of </w:t>
      </w:r>
      <w:r w:rsidR="00693359" w:rsidRPr="00E93BEE">
        <w:rPr>
          <w:rFonts w:cs="Times New Roman"/>
          <w:color w:val="000000" w:themeColor="text1"/>
          <w:szCs w:val="24"/>
        </w:rPr>
        <w:t xml:space="preserve">specialization of human resources, </w:t>
      </w:r>
      <w:r w:rsidR="00FB1191" w:rsidRPr="00E93BEE">
        <w:rPr>
          <w:rFonts w:cs="Times New Roman"/>
          <w:color w:val="000000" w:themeColor="text1"/>
          <w:szCs w:val="24"/>
        </w:rPr>
        <w:t xml:space="preserve">the managers need to make sure that the </w:t>
      </w:r>
      <w:r w:rsidR="00167676" w:rsidRPr="00E93BEE">
        <w:rPr>
          <w:rFonts w:cs="Times New Roman"/>
          <w:color w:val="000000" w:themeColor="text1"/>
          <w:szCs w:val="24"/>
        </w:rPr>
        <w:t>overall</w:t>
      </w:r>
      <w:r w:rsidR="007551E9" w:rsidRPr="00E93BEE">
        <w:rPr>
          <w:rFonts w:cs="Times New Roman"/>
          <w:color w:val="000000" w:themeColor="text1"/>
          <w:szCs w:val="24"/>
        </w:rPr>
        <w:t xml:space="preserve"> structure</w:t>
      </w:r>
      <w:r w:rsidR="00FB1191" w:rsidRPr="00E93BEE">
        <w:rPr>
          <w:rFonts w:cs="Times New Roman"/>
          <w:color w:val="000000" w:themeColor="text1"/>
          <w:szCs w:val="24"/>
        </w:rPr>
        <w:t xml:space="preserve"> and the</w:t>
      </w:r>
      <w:r w:rsidR="007551E9" w:rsidRPr="00E93BEE">
        <w:rPr>
          <w:rFonts w:cs="Times New Roman"/>
          <w:color w:val="000000" w:themeColor="text1"/>
          <w:szCs w:val="24"/>
        </w:rPr>
        <w:t xml:space="preserve"> execution </w:t>
      </w:r>
      <w:r w:rsidR="00FA48CB" w:rsidRPr="00E93BEE">
        <w:rPr>
          <w:rFonts w:cs="Times New Roman"/>
          <w:color w:val="000000" w:themeColor="text1"/>
          <w:szCs w:val="24"/>
        </w:rPr>
        <w:t xml:space="preserve">of the project </w:t>
      </w:r>
      <w:r w:rsidR="00F41627" w:rsidRPr="00E93BEE">
        <w:rPr>
          <w:rFonts w:cs="Times New Roman"/>
          <w:color w:val="000000" w:themeColor="text1"/>
          <w:szCs w:val="24"/>
        </w:rPr>
        <w:t xml:space="preserve">is in accordance with the </w:t>
      </w:r>
      <w:r w:rsidR="00A710B6" w:rsidRPr="00E93BEE">
        <w:rPr>
          <w:rFonts w:cs="Times New Roman"/>
          <w:color w:val="000000" w:themeColor="text1"/>
          <w:szCs w:val="24"/>
        </w:rPr>
        <w:t xml:space="preserve">definitions of the HR. </w:t>
      </w:r>
    </w:p>
    <w:p w14:paraId="448E18A0" w14:textId="77777777" w:rsidR="00EB0CBA" w:rsidRPr="00E93BEE" w:rsidRDefault="00EB0CBA" w:rsidP="00E93BEE">
      <w:pPr>
        <w:pStyle w:val="ListParagraph"/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</w:p>
    <w:p w14:paraId="1A538107" w14:textId="77777777" w:rsidR="004524A8" w:rsidRPr="00E93BEE" w:rsidRDefault="003934E4" w:rsidP="00E93BEE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>Compensation and Benefits</w:t>
      </w:r>
    </w:p>
    <w:p w14:paraId="1089A749" w14:textId="77777777" w:rsidR="007D5A75" w:rsidRPr="00E93BEE" w:rsidRDefault="003934E4" w:rsidP="00E93BEE">
      <w:pPr>
        <w:pStyle w:val="ListParagraph"/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 xml:space="preserve">The strategies of an HR project should be carefully aligned with the </w:t>
      </w:r>
      <w:r w:rsidR="00A6513C" w:rsidRPr="00E93BEE">
        <w:rPr>
          <w:rFonts w:cs="Times New Roman"/>
          <w:color w:val="000000" w:themeColor="text1"/>
          <w:szCs w:val="24"/>
        </w:rPr>
        <w:t xml:space="preserve">project and as the project is </w:t>
      </w:r>
      <w:r w:rsidR="008A61E9" w:rsidRPr="00E93BEE">
        <w:rPr>
          <w:rFonts w:cs="Times New Roman"/>
          <w:color w:val="000000" w:themeColor="text1"/>
          <w:szCs w:val="24"/>
        </w:rPr>
        <w:t>direct</w:t>
      </w:r>
      <w:r w:rsidR="00A6513C" w:rsidRPr="00E93BEE">
        <w:rPr>
          <w:rFonts w:cs="Times New Roman"/>
          <w:color w:val="000000" w:themeColor="text1"/>
          <w:szCs w:val="24"/>
        </w:rPr>
        <w:t xml:space="preserve">ly related to the area of HR, the compensation and benefits </w:t>
      </w:r>
      <w:r w:rsidR="008A61E9" w:rsidRPr="00E93BEE">
        <w:rPr>
          <w:rFonts w:cs="Times New Roman"/>
          <w:color w:val="000000" w:themeColor="text1"/>
          <w:szCs w:val="24"/>
        </w:rPr>
        <w:t xml:space="preserve">should be decided in such a way that they justify the amount of effort required for the project. </w:t>
      </w:r>
    </w:p>
    <w:p w14:paraId="0BE368C6" w14:textId="77777777" w:rsidR="00906882" w:rsidRPr="00E93BEE" w:rsidRDefault="00906882" w:rsidP="00E93BEE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2E3731D2" w14:textId="77777777" w:rsidR="00D5138D" w:rsidRPr="00E93BEE" w:rsidRDefault="003934E4" w:rsidP="00E93BEE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>Strategies</w:t>
      </w:r>
      <w:r w:rsidR="00B02B13" w:rsidRPr="00E93BEE">
        <w:rPr>
          <w:rFonts w:cs="Times New Roman"/>
          <w:b/>
          <w:color w:val="000000" w:themeColor="text1"/>
          <w:szCs w:val="24"/>
        </w:rPr>
        <w:t xml:space="preserve"> to </w:t>
      </w:r>
      <w:r w:rsidRPr="00E93BEE">
        <w:rPr>
          <w:rFonts w:cs="Times New Roman"/>
          <w:b/>
          <w:color w:val="000000" w:themeColor="text1"/>
          <w:szCs w:val="24"/>
        </w:rPr>
        <w:t>Address</w:t>
      </w:r>
      <w:r w:rsidR="00B02B13" w:rsidRPr="00E93BEE">
        <w:rPr>
          <w:rFonts w:cs="Times New Roman"/>
          <w:b/>
          <w:color w:val="000000" w:themeColor="text1"/>
          <w:szCs w:val="24"/>
        </w:rPr>
        <w:t xml:space="preserve"> and Resolve any Risks </w:t>
      </w:r>
      <w:r w:rsidRPr="00E93BEE">
        <w:rPr>
          <w:rFonts w:cs="Times New Roman"/>
          <w:b/>
          <w:color w:val="000000" w:themeColor="text1"/>
          <w:szCs w:val="24"/>
        </w:rPr>
        <w:t>within</w:t>
      </w:r>
      <w:r w:rsidR="00B02B13" w:rsidRPr="00E93BEE">
        <w:rPr>
          <w:rFonts w:cs="Times New Roman"/>
          <w:b/>
          <w:color w:val="000000" w:themeColor="text1"/>
          <w:szCs w:val="24"/>
        </w:rPr>
        <w:t xml:space="preserve"> the Control of the Project</w:t>
      </w:r>
    </w:p>
    <w:p w14:paraId="167F207B" w14:textId="77777777" w:rsidR="004E77C3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ab/>
      </w:r>
      <w:r w:rsidRPr="00E93BEE">
        <w:rPr>
          <w:rFonts w:cs="Times New Roman"/>
          <w:color w:val="000000" w:themeColor="text1"/>
          <w:szCs w:val="24"/>
        </w:rPr>
        <w:t xml:space="preserve">No project is free from Risk, every project has certain </w:t>
      </w:r>
      <w:r w:rsidR="00D772F1" w:rsidRPr="00E93BEE">
        <w:rPr>
          <w:rFonts w:cs="Times New Roman"/>
          <w:color w:val="000000" w:themeColor="text1"/>
          <w:szCs w:val="24"/>
        </w:rPr>
        <w:t>downfalls</w:t>
      </w:r>
      <w:r w:rsidRPr="00E93BEE">
        <w:rPr>
          <w:rFonts w:cs="Times New Roman"/>
          <w:color w:val="000000" w:themeColor="text1"/>
          <w:szCs w:val="24"/>
        </w:rPr>
        <w:t xml:space="preserve"> and risk factors. It is said that more the risk, greater the chances of project. </w:t>
      </w:r>
      <w:r w:rsidR="00D772F1" w:rsidRPr="00E93BEE">
        <w:rPr>
          <w:rFonts w:cs="Times New Roman"/>
          <w:color w:val="000000" w:themeColor="text1"/>
          <w:szCs w:val="24"/>
        </w:rPr>
        <w:t xml:space="preserve">The type of challenges or the </w:t>
      </w:r>
      <w:r w:rsidR="00292C72" w:rsidRPr="00E93BEE">
        <w:rPr>
          <w:rFonts w:cs="Times New Roman"/>
          <w:color w:val="000000" w:themeColor="text1"/>
          <w:szCs w:val="24"/>
        </w:rPr>
        <w:t>risks involved in the project are directly li</w:t>
      </w:r>
      <w:r w:rsidR="000E71F2" w:rsidRPr="00E93BEE">
        <w:rPr>
          <w:rFonts w:cs="Times New Roman"/>
          <w:color w:val="000000" w:themeColor="text1"/>
          <w:szCs w:val="24"/>
        </w:rPr>
        <w:t xml:space="preserve">nked to the area of the project. Some risk or challenges are directly in control of the </w:t>
      </w:r>
      <w:r w:rsidR="000373BC" w:rsidRPr="00E93BEE">
        <w:rPr>
          <w:rFonts w:cs="Times New Roman"/>
          <w:color w:val="000000" w:themeColor="text1"/>
          <w:szCs w:val="24"/>
        </w:rPr>
        <w:t>project or the project m</w:t>
      </w:r>
      <w:r w:rsidR="00F13809" w:rsidRPr="00E93BEE">
        <w:rPr>
          <w:rFonts w:cs="Times New Roman"/>
          <w:color w:val="000000" w:themeColor="text1"/>
          <w:szCs w:val="24"/>
        </w:rPr>
        <w:t>anager, where</w:t>
      </w:r>
      <w:r w:rsidR="00581F42" w:rsidRPr="00E93BEE">
        <w:rPr>
          <w:rFonts w:cs="Times New Roman"/>
          <w:color w:val="000000" w:themeColor="text1"/>
          <w:szCs w:val="24"/>
        </w:rPr>
        <w:t xml:space="preserve">as some of the challenges are far </w:t>
      </w:r>
      <w:r w:rsidR="00F13809" w:rsidRPr="00E93BEE">
        <w:rPr>
          <w:rFonts w:cs="Times New Roman"/>
          <w:color w:val="000000" w:themeColor="text1"/>
          <w:szCs w:val="24"/>
        </w:rPr>
        <w:t xml:space="preserve">beyond the control of the </w:t>
      </w:r>
      <w:r w:rsidR="00A40809" w:rsidRPr="00E93BEE">
        <w:rPr>
          <w:rFonts w:cs="Times New Roman"/>
          <w:color w:val="000000" w:themeColor="text1"/>
          <w:szCs w:val="24"/>
        </w:rPr>
        <w:t xml:space="preserve">management. </w:t>
      </w:r>
    </w:p>
    <w:p w14:paraId="260DC456" w14:textId="77777777" w:rsidR="00455AC6" w:rsidRPr="00E93BEE" w:rsidRDefault="003934E4" w:rsidP="00E93BEE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 xml:space="preserve">One of the major issues that arise in a </w:t>
      </w:r>
      <w:r w:rsidR="00480FAD" w:rsidRPr="00E93BEE">
        <w:rPr>
          <w:rFonts w:cs="Times New Roman"/>
          <w:color w:val="000000" w:themeColor="text1"/>
          <w:szCs w:val="24"/>
        </w:rPr>
        <w:t>project management setup</w:t>
      </w:r>
      <w:r w:rsidR="00E71F25" w:rsidRPr="00E93BEE">
        <w:rPr>
          <w:rFonts w:cs="Times New Roman"/>
          <w:color w:val="000000" w:themeColor="text1"/>
          <w:szCs w:val="24"/>
        </w:rPr>
        <w:t xml:space="preserve"> </w:t>
      </w:r>
      <w:r w:rsidR="00480FAD" w:rsidRPr="00E93BEE">
        <w:rPr>
          <w:rFonts w:cs="Times New Roman"/>
          <w:color w:val="000000" w:themeColor="text1"/>
          <w:szCs w:val="24"/>
        </w:rPr>
        <w:t>is of keeping</w:t>
      </w:r>
      <w:r w:rsidR="00E71F25" w:rsidRPr="00E93BEE">
        <w:rPr>
          <w:rFonts w:cs="Times New Roman"/>
          <w:color w:val="000000" w:themeColor="text1"/>
          <w:szCs w:val="24"/>
        </w:rPr>
        <w:t xml:space="preserve"> track of the progress of the project. It can be resolved by properly </w:t>
      </w:r>
      <w:r w:rsidR="00035BC9" w:rsidRPr="00E93BEE">
        <w:rPr>
          <w:rFonts w:cs="Times New Roman"/>
          <w:color w:val="000000" w:themeColor="text1"/>
          <w:szCs w:val="24"/>
        </w:rPr>
        <w:t>documenting</w:t>
      </w:r>
      <w:r w:rsidR="00E71F25" w:rsidRPr="00E93BEE">
        <w:rPr>
          <w:rFonts w:cs="Times New Roman"/>
          <w:color w:val="000000" w:themeColor="text1"/>
          <w:szCs w:val="24"/>
        </w:rPr>
        <w:t xml:space="preserve"> all the activities of the project. </w:t>
      </w:r>
    </w:p>
    <w:p w14:paraId="7931CCD0" w14:textId="77777777" w:rsidR="00475503" w:rsidRPr="00E93BEE" w:rsidRDefault="003934E4" w:rsidP="00E93BEE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 xml:space="preserve">Another risk that arises in the </w:t>
      </w:r>
      <w:r w:rsidR="004A10D5" w:rsidRPr="00E93BEE">
        <w:rPr>
          <w:rFonts w:cs="Times New Roman"/>
          <w:color w:val="000000" w:themeColor="text1"/>
          <w:szCs w:val="24"/>
        </w:rPr>
        <w:t xml:space="preserve">execution of a project is </w:t>
      </w:r>
      <w:r w:rsidR="00035BC9" w:rsidRPr="00E93BEE">
        <w:rPr>
          <w:rFonts w:cs="Times New Roman"/>
          <w:color w:val="000000" w:themeColor="text1"/>
          <w:szCs w:val="24"/>
        </w:rPr>
        <w:t xml:space="preserve">incorporating changes in the project. The solution to this problem is </w:t>
      </w:r>
      <w:r w:rsidR="003E180B" w:rsidRPr="00E93BEE">
        <w:rPr>
          <w:rFonts w:cs="Times New Roman"/>
          <w:color w:val="000000" w:themeColor="text1"/>
          <w:szCs w:val="24"/>
        </w:rPr>
        <w:t xml:space="preserve">to </w:t>
      </w:r>
      <w:r w:rsidR="00F77560" w:rsidRPr="00E93BEE">
        <w:rPr>
          <w:rFonts w:cs="Times New Roman"/>
          <w:color w:val="000000" w:themeColor="text1"/>
          <w:szCs w:val="24"/>
        </w:rPr>
        <w:t xml:space="preserve">keep a close track o0f changes and </w:t>
      </w:r>
      <w:r w:rsidR="00650A7E" w:rsidRPr="00E93BEE">
        <w:rPr>
          <w:rFonts w:cs="Times New Roman"/>
          <w:color w:val="000000" w:themeColor="text1"/>
          <w:szCs w:val="24"/>
        </w:rPr>
        <w:t xml:space="preserve">catering to them on time, whenever they arise. </w:t>
      </w:r>
    </w:p>
    <w:p w14:paraId="068B42E6" w14:textId="77777777" w:rsidR="001A33CE" w:rsidRPr="00E93BEE" w:rsidRDefault="003934E4" w:rsidP="00E93BEE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>One of the major strategies that</w:t>
      </w:r>
      <w:r w:rsidR="004E6A00" w:rsidRPr="00E93BEE">
        <w:rPr>
          <w:rFonts w:cs="Times New Roman"/>
          <w:color w:val="000000" w:themeColor="text1"/>
          <w:szCs w:val="24"/>
        </w:rPr>
        <w:t xml:space="preserve"> can be adopted to overlook and avoid the risks in the project is to </w:t>
      </w:r>
      <w:r w:rsidR="00BA6BD2" w:rsidRPr="00E93BEE">
        <w:rPr>
          <w:rFonts w:cs="Times New Roman"/>
          <w:color w:val="000000" w:themeColor="text1"/>
          <w:szCs w:val="24"/>
        </w:rPr>
        <w:t xml:space="preserve">research the challenges coming in the way of the project in the very beginning and prepare for them accordingly. </w:t>
      </w:r>
    </w:p>
    <w:p w14:paraId="2792246F" w14:textId="77777777" w:rsidR="00581F42" w:rsidRPr="00E93BEE" w:rsidRDefault="00581F42" w:rsidP="00E93BEE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2C8C769D" w14:textId="77777777" w:rsidR="00B02B13" w:rsidRPr="00E93BEE" w:rsidRDefault="003934E4" w:rsidP="00E93BEE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 xml:space="preserve">Actions a Project manager can take at the Beginning of the </w:t>
      </w:r>
      <w:r w:rsidR="00BC2F01" w:rsidRPr="00E93BEE">
        <w:rPr>
          <w:rFonts w:cs="Times New Roman"/>
          <w:b/>
          <w:color w:val="000000" w:themeColor="text1"/>
          <w:szCs w:val="24"/>
        </w:rPr>
        <w:t>Closing Out The project</w:t>
      </w:r>
    </w:p>
    <w:p w14:paraId="23AF3908" w14:textId="77777777" w:rsidR="00407BFA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ab/>
      </w:r>
      <w:r w:rsidRPr="00E93BEE">
        <w:rPr>
          <w:rFonts w:cs="Times New Roman"/>
          <w:color w:val="000000" w:themeColor="text1"/>
          <w:szCs w:val="24"/>
        </w:rPr>
        <w:t>Closin</w:t>
      </w:r>
      <w:r w:rsidR="003F7151" w:rsidRPr="00E93BEE">
        <w:rPr>
          <w:rFonts w:cs="Times New Roman"/>
          <w:color w:val="000000" w:themeColor="text1"/>
          <w:szCs w:val="24"/>
        </w:rPr>
        <w:t xml:space="preserve">g up of a project refers to ending up a project. </w:t>
      </w:r>
      <w:r w:rsidRPr="00E93BEE">
        <w:rPr>
          <w:rFonts w:cs="Times New Roman"/>
          <w:color w:val="000000" w:themeColor="text1"/>
          <w:szCs w:val="24"/>
        </w:rPr>
        <w:t xml:space="preserve">It is a very important stage in the process of project management as </w:t>
      </w:r>
      <w:r w:rsidR="00765963" w:rsidRPr="00E93BEE">
        <w:rPr>
          <w:rFonts w:cs="Times New Roman"/>
          <w:color w:val="000000" w:themeColor="text1"/>
          <w:szCs w:val="24"/>
        </w:rPr>
        <w:t xml:space="preserve">it needs an </w:t>
      </w:r>
      <w:r w:rsidR="006C2D36" w:rsidRPr="00E93BEE">
        <w:rPr>
          <w:rFonts w:cs="Times New Roman"/>
          <w:color w:val="000000" w:themeColor="text1"/>
          <w:szCs w:val="24"/>
        </w:rPr>
        <w:t>overall</w:t>
      </w:r>
      <w:r w:rsidR="00765963" w:rsidRPr="00E93BEE">
        <w:rPr>
          <w:rFonts w:cs="Times New Roman"/>
          <w:color w:val="000000" w:themeColor="text1"/>
          <w:szCs w:val="24"/>
        </w:rPr>
        <w:t xml:space="preserve"> </w:t>
      </w:r>
      <w:r w:rsidR="008F66CB" w:rsidRPr="00E93BEE">
        <w:rPr>
          <w:rFonts w:cs="Times New Roman"/>
          <w:color w:val="000000" w:themeColor="text1"/>
          <w:szCs w:val="24"/>
        </w:rPr>
        <w:t xml:space="preserve">review of the </w:t>
      </w:r>
      <w:r w:rsidR="006C2D36" w:rsidRPr="00E93BEE">
        <w:rPr>
          <w:rFonts w:cs="Times New Roman"/>
          <w:color w:val="000000" w:themeColor="text1"/>
          <w:szCs w:val="24"/>
        </w:rPr>
        <w:t>project</w:t>
      </w:r>
      <w:r w:rsidR="008F66CB" w:rsidRPr="00E93BEE">
        <w:rPr>
          <w:rFonts w:cs="Times New Roman"/>
          <w:color w:val="000000" w:themeColor="text1"/>
          <w:szCs w:val="24"/>
        </w:rPr>
        <w:t xml:space="preserve"> and finalizing it. A manager needs to be extra careful during this </w:t>
      </w:r>
      <w:r w:rsidR="006C2D36" w:rsidRPr="00E93BEE">
        <w:rPr>
          <w:rFonts w:cs="Times New Roman"/>
          <w:color w:val="000000" w:themeColor="text1"/>
          <w:szCs w:val="24"/>
        </w:rPr>
        <w:t>stage</w:t>
      </w:r>
      <w:r w:rsidR="008F66CB" w:rsidRPr="00E93BEE">
        <w:rPr>
          <w:rFonts w:cs="Times New Roman"/>
          <w:color w:val="000000" w:themeColor="text1"/>
          <w:szCs w:val="24"/>
        </w:rPr>
        <w:t xml:space="preserve"> as it may be the final </w:t>
      </w:r>
      <w:r w:rsidR="006B6B8A" w:rsidRPr="00E93BEE">
        <w:rPr>
          <w:rFonts w:cs="Times New Roman"/>
          <w:color w:val="000000" w:themeColor="text1"/>
          <w:szCs w:val="24"/>
        </w:rPr>
        <w:t xml:space="preserve">outline or the </w:t>
      </w:r>
      <w:r w:rsidR="00581F42" w:rsidRPr="00E93BEE">
        <w:rPr>
          <w:rFonts w:cs="Times New Roman"/>
          <w:color w:val="000000" w:themeColor="text1"/>
          <w:szCs w:val="24"/>
        </w:rPr>
        <w:t>assignment</w:t>
      </w:r>
      <w:r w:rsidR="00DE1A50" w:rsidRPr="00E93BEE">
        <w:rPr>
          <w:rFonts w:cs="Times New Roman"/>
          <w:color w:val="000000" w:themeColor="text1"/>
          <w:szCs w:val="24"/>
        </w:rPr>
        <w:t xml:space="preserve"> that would be </w:t>
      </w:r>
      <w:r w:rsidR="00581F42" w:rsidRPr="00E93BEE">
        <w:rPr>
          <w:rFonts w:cs="Times New Roman"/>
          <w:color w:val="000000" w:themeColor="text1"/>
          <w:szCs w:val="24"/>
        </w:rPr>
        <w:t>delivered</w:t>
      </w:r>
      <w:r w:rsidR="00DE1A50" w:rsidRPr="00E93BEE">
        <w:rPr>
          <w:rFonts w:cs="Times New Roman"/>
          <w:color w:val="000000" w:themeColor="text1"/>
          <w:szCs w:val="24"/>
        </w:rPr>
        <w:t xml:space="preserve"> to the client. </w:t>
      </w:r>
      <w:r w:rsidRPr="00E93BEE">
        <w:rPr>
          <w:rFonts w:cs="Times New Roman"/>
          <w:color w:val="000000" w:themeColor="text1"/>
          <w:szCs w:val="24"/>
        </w:rPr>
        <w:t>There are certain actions n</w:t>
      </w:r>
      <w:r w:rsidR="00DE1A50" w:rsidRPr="00E93BEE">
        <w:rPr>
          <w:rFonts w:cs="Times New Roman"/>
          <w:color w:val="000000" w:themeColor="text1"/>
          <w:szCs w:val="24"/>
        </w:rPr>
        <w:t>eed to be taken in this respect which are as follows:</w:t>
      </w:r>
    </w:p>
    <w:p w14:paraId="142BB323" w14:textId="77777777" w:rsidR="00DE1A50" w:rsidRPr="00E93BEE" w:rsidRDefault="003934E4" w:rsidP="00E93BEE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>Review of the overall Project</w:t>
      </w:r>
      <w:r w:rsidR="004C743D" w:rsidRPr="00E93BEE">
        <w:rPr>
          <w:rFonts w:cs="Times New Roman"/>
          <w:color w:val="000000" w:themeColor="text1"/>
          <w:szCs w:val="24"/>
        </w:rPr>
        <w:t xml:space="preserve"> and making sure that all the work has been done according to the </w:t>
      </w:r>
      <w:r w:rsidRPr="00E93BEE">
        <w:rPr>
          <w:rFonts w:cs="Times New Roman"/>
          <w:color w:val="000000" w:themeColor="text1"/>
          <w:szCs w:val="24"/>
        </w:rPr>
        <w:t>requirements</w:t>
      </w:r>
      <w:r w:rsidR="004C743D" w:rsidRPr="00E93BEE">
        <w:rPr>
          <w:rFonts w:cs="Times New Roman"/>
          <w:color w:val="000000" w:themeColor="text1"/>
          <w:szCs w:val="24"/>
        </w:rPr>
        <w:t xml:space="preserve"> of the </w:t>
      </w:r>
      <w:r w:rsidRPr="00E93BEE">
        <w:rPr>
          <w:rFonts w:cs="Times New Roman"/>
          <w:color w:val="000000" w:themeColor="text1"/>
          <w:szCs w:val="24"/>
        </w:rPr>
        <w:t xml:space="preserve">client or the project. </w:t>
      </w:r>
    </w:p>
    <w:p w14:paraId="6B840746" w14:textId="77777777" w:rsidR="00DE1A50" w:rsidRPr="00E93BEE" w:rsidRDefault="003934E4" w:rsidP="00E93BEE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 xml:space="preserve">Revamping and changing or making </w:t>
      </w:r>
      <w:r w:rsidR="002F209E" w:rsidRPr="00E93BEE">
        <w:rPr>
          <w:rFonts w:cs="Times New Roman"/>
          <w:color w:val="000000" w:themeColor="text1"/>
          <w:szCs w:val="24"/>
        </w:rPr>
        <w:t>improvements</w:t>
      </w:r>
      <w:r w:rsidRPr="00E93BEE">
        <w:rPr>
          <w:rFonts w:cs="Times New Roman"/>
          <w:color w:val="000000" w:themeColor="text1"/>
          <w:szCs w:val="24"/>
        </w:rPr>
        <w:t xml:space="preserve"> </w:t>
      </w:r>
      <w:r w:rsidR="00685EB5" w:rsidRPr="00E93BEE">
        <w:rPr>
          <w:rFonts w:cs="Times New Roman"/>
          <w:color w:val="000000" w:themeColor="text1"/>
          <w:szCs w:val="24"/>
        </w:rPr>
        <w:t>t</w:t>
      </w:r>
      <w:r w:rsidRPr="00E93BEE">
        <w:rPr>
          <w:rFonts w:cs="Times New Roman"/>
          <w:color w:val="000000" w:themeColor="text1"/>
          <w:szCs w:val="24"/>
        </w:rPr>
        <w:t xml:space="preserve">o the </w:t>
      </w:r>
      <w:r w:rsidR="00CF705D" w:rsidRPr="00E93BEE">
        <w:rPr>
          <w:rFonts w:cs="Times New Roman"/>
          <w:color w:val="000000" w:themeColor="text1"/>
          <w:szCs w:val="24"/>
        </w:rPr>
        <w:t>currently finalized work of Project</w:t>
      </w:r>
      <w:r w:rsidR="002F209E" w:rsidRPr="00E93BEE">
        <w:rPr>
          <w:rFonts w:cs="Times New Roman"/>
          <w:color w:val="000000" w:themeColor="text1"/>
          <w:szCs w:val="24"/>
        </w:rPr>
        <w:t xml:space="preserve"> according to the </w:t>
      </w:r>
      <w:r w:rsidR="00FC54A4" w:rsidRPr="00E93BEE">
        <w:rPr>
          <w:rFonts w:cs="Times New Roman"/>
          <w:color w:val="000000" w:themeColor="text1"/>
          <w:szCs w:val="24"/>
        </w:rPr>
        <w:t xml:space="preserve">review. </w:t>
      </w:r>
    </w:p>
    <w:p w14:paraId="43180629" w14:textId="77777777" w:rsidR="00CF705D" w:rsidRPr="00E93BEE" w:rsidRDefault="003934E4" w:rsidP="00E93BEE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t xml:space="preserve">Preparing a formal report </w:t>
      </w:r>
      <w:r w:rsidRPr="00E93BEE">
        <w:rPr>
          <w:rFonts w:cs="Times New Roman"/>
          <w:color w:val="000000" w:themeColor="text1"/>
          <w:szCs w:val="24"/>
        </w:rPr>
        <w:t>and Submission.</w:t>
      </w:r>
    </w:p>
    <w:p w14:paraId="0BB124F2" w14:textId="77777777" w:rsidR="00D5138D" w:rsidRPr="00E93BEE" w:rsidRDefault="00D5138D" w:rsidP="00E93BEE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25E3076C" w14:textId="77777777" w:rsidR="000759C6" w:rsidRPr="00E93BEE" w:rsidRDefault="003934E4" w:rsidP="00E93BEE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>Review of “Project Management in Action: The Power of Lessons Learned”</w:t>
      </w:r>
    </w:p>
    <w:p w14:paraId="11A073DB" w14:textId="77777777" w:rsidR="004165E3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ab/>
      </w:r>
      <w:r w:rsidRPr="00E93BEE">
        <w:rPr>
          <w:rFonts w:cs="Times New Roman"/>
          <w:b/>
          <w:color w:val="000000" w:themeColor="text1"/>
          <w:szCs w:val="24"/>
        </w:rPr>
        <w:tab/>
      </w:r>
      <w:r w:rsidRPr="00E93BEE">
        <w:rPr>
          <w:rFonts w:cs="Times New Roman"/>
          <w:color w:val="000000" w:themeColor="text1"/>
          <w:szCs w:val="24"/>
        </w:rPr>
        <w:t xml:space="preserve">There are certain instances in which the </w:t>
      </w:r>
      <w:r w:rsidR="00151A37" w:rsidRPr="00E93BEE">
        <w:rPr>
          <w:rFonts w:cs="Times New Roman"/>
          <w:color w:val="000000" w:themeColor="text1"/>
          <w:szCs w:val="24"/>
        </w:rPr>
        <w:t>project team, when works on</w:t>
      </w:r>
      <w:r w:rsidR="007B4A7D" w:rsidRPr="00E93BEE">
        <w:rPr>
          <w:rFonts w:cs="Times New Roman"/>
          <w:color w:val="000000" w:themeColor="text1"/>
          <w:szCs w:val="24"/>
        </w:rPr>
        <w:t xml:space="preserve"> a</w:t>
      </w:r>
      <w:r w:rsidR="00151A37" w:rsidRPr="00E93BEE">
        <w:rPr>
          <w:rFonts w:cs="Times New Roman"/>
          <w:color w:val="000000" w:themeColor="text1"/>
          <w:szCs w:val="24"/>
        </w:rPr>
        <w:t xml:space="preserve"> project, </w:t>
      </w:r>
      <w:r w:rsidR="00B46831" w:rsidRPr="00E93BEE">
        <w:rPr>
          <w:rFonts w:cs="Times New Roman"/>
          <w:color w:val="000000" w:themeColor="text1"/>
          <w:szCs w:val="24"/>
        </w:rPr>
        <w:t>learn</w:t>
      </w:r>
      <w:r w:rsidR="00151A37" w:rsidRPr="00E93BEE">
        <w:rPr>
          <w:rFonts w:cs="Times New Roman"/>
          <w:color w:val="000000" w:themeColor="text1"/>
          <w:szCs w:val="24"/>
        </w:rPr>
        <w:t xml:space="preserve"> many new things. The issue arises </w:t>
      </w:r>
      <w:r w:rsidR="00CC389D" w:rsidRPr="00E93BEE">
        <w:rPr>
          <w:rFonts w:cs="Times New Roman"/>
          <w:color w:val="000000" w:themeColor="text1"/>
          <w:szCs w:val="24"/>
        </w:rPr>
        <w:t xml:space="preserve">when this newly incorporated or </w:t>
      </w:r>
      <w:r w:rsidR="005B6534" w:rsidRPr="00E93BEE">
        <w:rPr>
          <w:rFonts w:cs="Times New Roman"/>
          <w:color w:val="000000" w:themeColor="text1"/>
          <w:szCs w:val="24"/>
        </w:rPr>
        <w:t>learned</w:t>
      </w:r>
      <w:r w:rsidR="00CC389D" w:rsidRPr="00E93BEE">
        <w:rPr>
          <w:rFonts w:cs="Times New Roman"/>
          <w:color w:val="000000" w:themeColor="text1"/>
          <w:szCs w:val="24"/>
        </w:rPr>
        <w:t xml:space="preserve"> knowledge fades out and vanishes with the </w:t>
      </w:r>
      <w:r w:rsidR="00B46831" w:rsidRPr="00E93BEE">
        <w:rPr>
          <w:rFonts w:cs="Times New Roman"/>
          <w:color w:val="000000" w:themeColor="text1"/>
          <w:szCs w:val="24"/>
        </w:rPr>
        <w:t>passage</w:t>
      </w:r>
      <w:r w:rsidR="00CC389D" w:rsidRPr="00E93BEE">
        <w:rPr>
          <w:rFonts w:cs="Times New Roman"/>
          <w:color w:val="000000" w:themeColor="text1"/>
          <w:szCs w:val="24"/>
        </w:rPr>
        <w:t xml:space="preserve"> of time. </w:t>
      </w:r>
      <w:r w:rsidR="00752B41" w:rsidRPr="00E93BEE">
        <w:rPr>
          <w:rFonts w:cs="Times New Roman"/>
          <w:color w:val="000000" w:themeColor="text1"/>
          <w:szCs w:val="24"/>
        </w:rPr>
        <w:t xml:space="preserve">Multiple organizations adopt various strategies in order to retain </w:t>
      </w:r>
      <w:r w:rsidR="005B6534" w:rsidRPr="00E93BEE">
        <w:rPr>
          <w:rFonts w:cs="Times New Roman"/>
          <w:color w:val="000000" w:themeColor="text1"/>
          <w:szCs w:val="24"/>
        </w:rPr>
        <w:t>this knowledge within the employees so that the</w:t>
      </w:r>
      <w:r w:rsidR="001F00A0" w:rsidRPr="00E93BEE">
        <w:rPr>
          <w:rFonts w:cs="Times New Roman"/>
          <w:color w:val="000000" w:themeColor="text1"/>
          <w:szCs w:val="24"/>
        </w:rPr>
        <w:t xml:space="preserve">y can carry it with them for a longer term and it can further be utilized in the completion of the </w:t>
      </w:r>
      <w:r w:rsidR="002F3D22" w:rsidRPr="00E93BEE">
        <w:rPr>
          <w:rFonts w:cs="Times New Roman"/>
          <w:color w:val="000000" w:themeColor="text1"/>
          <w:szCs w:val="24"/>
        </w:rPr>
        <w:t>internal and external</w:t>
      </w:r>
      <w:r w:rsidRPr="00E93BEE">
        <w:rPr>
          <w:rFonts w:cs="Times New Roman"/>
          <w:color w:val="000000" w:themeColor="text1"/>
          <w:szCs w:val="24"/>
        </w:rPr>
        <w:t xml:space="preserve"> projects of the organization.</w:t>
      </w:r>
      <w:r w:rsidR="006F7B76">
        <w:rPr>
          <w:rFonts w:cs="Times New Roman"/>
          <w:color w:val="000000" w:themeColor="text1"/>
          <w:szCs w:val="24"/>
        </w:rPr>
        <w:t xml:space="preserve"> These strategies include invol</w:t>
      </w:r>
      <w:r w:rsidR="00640B00">
        <w:rPr>
          <w:rFonts w:cs="Times New Roman"/>
          <w:color w:val="000000" w:themeColor="text1"/>
          <w:szCs w:val="24"/>
        </w:rPr>
        <w:t>ve</w:t>
      </w:r>
      <w:r w:rsidR="006F7B76">
        <w:rPr>
          <w:rFonts w:cs="Times New Roman"/>
          <w:color w:val="000000" w:themeColor="text1"/>
          <w:szCs w:val="24"/>
        </w:rPr>
        <w:t>ment from the</w:t>
      </w:r>
      <w:r w:rsidR="00814CA3">
        <w:rPr>
          <w:rFonts w:cs="Times New Roman"/>
          <w:color w:val="000000" w:themeColor="text1"/>
          <w:szCs w:val="24"/>
        </w:rPr>
        <w:t xml:space="preserve"> participants of the project</w:t>
      </w:r>
      <w:r w:rsidR="00107BAC">
        <w:rPr>
          <w:rFonts w:cs="Times New Roman"/>
          <w:color w:val="000000" w:themeColor="text1"/>
          <w:szCs w:val="24"/>
        </w:rPr>
        <w:t xml:space="preserve"> so that </w:t>
      </w:r>
      <w:r w:rsidR="007F0693">
        <w:rPr>
          <w:rFonts w:cs="Times New Roman"/>
          <w:color w:val="000000" w:themeColor="text1"/>
          <w:szCs w:val="24"/>
        </w:rPr>
        <w:t xml:space="preserve">it can help in the </w:t>
      </w:r>
      <w:r w:rsidR="00625BA5">
        <w:rPr>
          <w:rFonts w:cs="Times New Roman"/>
          <w:color w:val="000000" w:themeColor="text1"/>
          <w:szCs w:val="24"/>
        </w:rPr>
        <w:t>long</w:t>
      </w:r>
      <w:r w:rsidR="007F0693">
        <w:rPr>
          <w:rFonts w:cs="Times New Roman"/>
          <w:color w:val="000000" w:themeColor="text1"/>
          <w:szCs w:val="24"/>
        </w:rPr>
        <w:t xml:space="preserve">-term retention of the </w:t>
      </w:r>
      <w:r w:rsidR="00625BA5">
        <w:rPr>
          <w:rFonts w:cs="Times New Roman"/>
          <w:color w:val="000000" w:themeColor="text1"/>
          <w:szCs w:val="24"/>
        </w:rPr>
        <w:t>knowledge</w:t>
      </w:r>
      <w:r w:rsidR="007F0693">
        <w:rPr>
          <w:rFonts w:cs="Times New Roman"/>
          <w:color w:val="000000" w:themeColor="text1"/>
          <w:szCs w:val="24"/>
        </w:rPr>
        <w:t xml:space="preserve">. </w:t>
      </w:r>
      <w:r w:rsidR="00814CA3">
        <w:rPr>
          <w:rFonts w:cs="Times New Roman"/>
          <w:color w:val="000000" w:themeColor="text1"/>
          <w:szCs w:val="24"/>
        </w:rPr>
        <w:t xml:space="preserve"> </w:t>
      </w:r>
    </w:p>
    <w:p w14:paraId="5389662F" w14:textId="77777777" w:rsidR="004165E3" w:rsidRPr="00E93BEE" w:rsidRDefault="003934E4" w:rsidP="00E93BE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</w:rPr>
        <w:br w:type="page"/>
      </w:r>
    </w:p>
    <w:p w14:paraId="5921F9CE" w14:textId="77777777" w:rsidR="00E970E0" w:rsidRPr="00E93BEE" w:rsidRDefault="003934E4" w:rsidP="00E93BEE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b/>
          <w:color w:val="000000" w:themeColor="text1"/>
          <w:szCs w:val="24"/>
        </w:rPr>
        <w:t>References</w:t>
      </w:r>
    </w:p>
    <w:p w14:paraId="077940C9" w14:textId="77777777" w:rsidR="004165E3" w:rsidRPr="00E93BEE" w:rsidRDefault="003934E4" w:rsidP="00E93BEE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E93BEE">
        <w:rPr>
          <w:rFonts w:cs="Times New Roman"/>
          <w:color w:val="000000" w:themeColor="text1"/>
          <w:szCs w:val="24"/>
          <w:shd w:val="clear" w:color="auto" w:fill="FFFFFF"/>
        </w:rPr>
        <w:t>Gray, R. M., Cook, M. B., Natera, M. T., Inglis, M. M., &amp; Dodge, M. L. (2008). Project Management: The. In </w:t>
      </w:r>
      <w:r w:rsidRPr="00E93BE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Managerial Process”, McGraw-Hill</w:t>
      </w:r>
      <w:r w:rsidRPr="00E93BEE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14:paraId="51B7168A" w14:textId="77777777" w:rsidR="004165E3" w:rsidRPr="00E93BEE" w:rsidRDefault="003934E4" w:rsidP="00E93BEE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E93BEE">
        <w:rPr>
          <w:rFonts w:cs="Times New Roman"/>
          <w:color w:val="000000" w:themeColor="text1"/>
          <w:szCs w:val="24"/>
          <w:shd w:val="clear" w:color="auto" w:fill="FFFFFF"/>
        </w:rPr>
        <w:t>Kerzner, H., &amp; Kerzner, H. R. (2017). </w:t>
      </w:r>
      <w:r w:rsidRPr="00E93BE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Project management: a systems approach to planning, scheduling, an</w:t>
      </w:r>
      <w:r w:rsidRPr="00E93BE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 controlling</w:t>
      </w:r>
      <w:r w:rsidRPr="00E93BEE">
        <w:rPr>
          <w:rFonts w:cs="Times New Roman"/>
          <w:color w:val="000000" w:themeColor="text1"/>
          <w:szCs w:val="24"/>
          <w:shd w:val="clear" w:color="auto" w:fill="FFFFFF"/>
        </w:rPr>
        <w:t>. John Wiley &amp; Sons.</w:t>
      </w:r>
    </w:p>
    <w:p w14:paraId="77E89CD2" w14:textId="77777777" w:rsidR="007163B2" w:rsidRPr="00E93BEE" w:rsidRDefault="003934E4" w:rsidP="00E93BEE">
      <w:pPr>
        <w:spacing w:after="0" w:line="480" w:lineRule="auto"/>
        <w:ind w:left="720" w:hanging="720"/>
        <w:rPr>
          <w:rFonts w:cs="Times New Roman"/>
          <w:b/>
          <w:color w:val="000000" w:themeColor="text1"/>
          <w:szCs w:val="24"/>
        </w:rPr>
      </w:pPr>
      <w:r w:rsidRPr="00E93BEE">
        <w:rPr>
          <w:rFonts w:cs="Times New Roman"/>
          <w:color w:val="000000" w:themeColor="text1"/>
          <w:szCs w:val="24"/>
          <w:shd w:val="clear" w:color="auto" w:fill="FFFFFF"/>
        </w:rPr>
        <w:t>Burke, R. (2013). Project management: planning and control techniques. </w:t>
      </w:r>
      <w:r w:rsidRPr="00E93BE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New Jersey, USA</w:t>
      </w:r>
      <w:r w:rsidRPr="00E93BEE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sectPr w:rsidR="007163B2" w:rsidRPr="00E93BEE" w:rsidSect="0043667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8A75" w14:textId="77777777" w:rsidR="003934E4" w:rsidRDefault="003934E4">
      <w:pPr>
        <w:spacing w:after="0" w:line="240" w:lineRule="auto"/>
      </w:pPr>
      <w:r>
        <w:separator/>
      </w:r>
    </w:p>
  </w:endnote>
  <w:endnote w:type="continuationSeparator" w:id="0">
    <w:p w14:paraId="480CD89D" w14:textId="77777777" w:rsidR="003934E4" w:rsidRDefault="003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DED2" w14:textId="77777777" w:rsidR="003934E4" w:rsidRDefault="003934E4">
      <w:pPr>
        <w:spacing w:after="0" w:line="240" w:lineRule="auto"/>
      </w:pPr>
      <w:r>
        <w:separator/>
      </w:r>
    </w:p>
  </w:footnote>
  <w:footnote w:type="continuationSeparator" w:id="0">
    <w:p w14:paraId="08882865" w14:textId="77777777" w:rsidR="003934E4" w:rsidRDefault="0039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A0EB" w14:textId="77777777" w:rsidR="0043667A" w:rsidRDefault="003934E4">
    <w:pPr>
      <w:pStyle w:val="Header"/>
      <w:jc w:val="right"/>
    </w:pPr>
    <w:r>
      <w:t>HRM</w:t>
    </w:r>
    <w:r>
      <w:tab/>
    </w:r>
    <w:r>
      <w:tab/>
    </w:r>
    <w:sdt>
      <w:sdtPr>
        <w:id w:val="-1722127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BA5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761C5D6A" w14:textId="77777777" w:rsidR="0043667A" w:rsidRDefault="00436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F9B5" w14:textId="77777777" w:rsidR="0043667A" w:rsidRDefault="003934E4">
    <w:pPr>
      <w:pStyle w:val="Header"/>
      <w:jc w:val="right"/>
    </w:pPr>
    <w:r>
      <w:t>Running Head: HRM</w:t>
    </w:r>
    <w:r>
      <w:tab/>
    </w:r>
    <w:r>
      <w:tab/>
    </w:r>
    <w:sdt>
      <w:sdtPr>
        <w:id w:val="-10743548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BA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AD8830C" w14:textId="77777777" w:rsidR="0043667A" w:rsidRDefault="00436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3A13"/>
    <w:multiLevelType w:val="hybridMultilevel"/>
    <w:tmpl w:val="42402588"/>
    <w:lvl w:ilvl="0" w:tplc="5C6C2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FE24D28">
      <w:start w:val="1"/>
      <w:numFmt w:val="lowerLetter"/>
      <w:lvlText w:val="%2."/>
      <w:lvlJc w:val="left"/>
      <w:pPr>
        <w:ind w:left="1440" w:hanging="360"/>
      </w:pPr>
    </w:lvl>
    <w:lvl w:ilvl="2" w:tplc="6E8EA4F2" w:tentative="1">
      <w:start w:val="1"/>
      <w:numFmt w:val="lowerRoman"/>
      <w:lvlText w:val="%3."/>
      <w:lvlJc w:val="right"/>
      <w:pPr>
        <w:ind w:left="2160" w:hanging="180"/>
      </w:pPr>
    </w:lvl>
    <w:lvl w:ilvl="3" w:tplc="597A0482" w:tentative="1">
      <w:start w:val="1"/>
      <w:numFmt w:val="decimal"/>
      <w:lvlText w:val="%4."/>
      <w:lvlJc w:val="left"/>
      <w:pPr>
        <w:ind w:left="2880" w:hanging="360"/>
      </w:pPr>
    </w:lvl>
    <w:lvl w:ilvl="4" w:tplc="41B4ECC8" w:tentative="1">
      <w:start w:val="1"/>
      <w:numFmt w:val="lowerLetter"/>
      <w:lvlText w:val="%5."/>
      <w:lvlJc w:val="left"/>
      <w:pPr>
        <w:ind w:left="3600" w:hanging="360"/>
      </w:pPr>
    </w:lvl>
    <w:lvl w:ilvl="5" w:tplc="3CF4DADA" w:tentative="1">
      <w:start w:val="1"/>
      <w:numFmt w:val="lowerRoman"/>
      <w:lvlText w:val="%6."/>
      <w:lvlJc w:val="right"/>
      <w:pPr>
        <w:ind w:left="4320" w:hanging="180"/>
      </w:pPr>
    </w:lvl>
    <w:lvl w:ilvl="6" w:tplc="6CF8F516" w:tentative="1">
      <w:start w:val="1"/>
      <w:numFmt w:val="decimal"/>
      <w:lvlText w:val="%7."/>
      <w:lvlJc w:val="left"/>
      <w:pPr>
        <w:ind w:left="5040" w:hanging="360"/>
      </w:pPr>
    </w:lvl>
    <w:lvl w:ilvl="7" w:tplc="0A7695C4" w:tentative="1">
      <w:start w:val="1"/>
      <w:numFmt w:val="lowerLetter"/>
      <w:lvlText w:val="%8."/>
      <w:lvlJc w:val="left"/>
      <w:pPr>
        <w:ind w:left="5760" w:hanging="360"/>
      </w:pPr>
    </w:lvl>
    <w:lvl w:ilvl="8" w:tplc="2FE0F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5D98"/>
    <w:multiLevelType w:val="hybridMultilevel"/>
    <w:tmpl w:val="477CBB64"/>
    <w:lvl w:ilvl="0" w:tplc="3FC0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30E4AF6">
      <w:start w:val="1"/>
      <w:numFmt w:val="lowerLetter"/>
      <w:lvlText w:val="%2."/>
      <w:lvlJc w:val="left"/>
      <w:pPr>
        <w:ind w:left="1440" w:hanging="360"/>
      </w:pPr>
    </w:lvl>
    <w:lvl w:ilvl="2" w:tplc="184EB024" w:tentative="1">
      <w:start w:val="1"/>
      <w:numFmt w:val="lowerRoman"/>
      <w:lvlText w:val="%3."/>
      <w:lvlJc w:val="right"/>
      <w:pPr>
        <w:ind w:left="2160" w:hanging="180"/>
      </w:pPr>
    </w:lvl>
    <w:lvl w:ilvl="3" w:tplc="E196F8B8" w:tentative="1">
      <w:start w:val="1"/>
      <w:numFmt w:val="decimal"/>
      <w:lvlText w:val="%4."/>
      <w:lvlJc w:val="left"/>
      <w:pPr>
        <w:ind w:left="2880" w:hanging="360"/>
      </w:pPr>
    </w:lvl>
    <w:lvl w:ilvl="4" w:tplc="6EDC68C4" w:tentative="1">
      <w:start w:val="1"/>
      <w:numFmt w:val="lowerLetter"/>
      <w:lvlText w:val="%5."/>
      <w:lvlJc w:val="left"/>
      <w:pPr>
        <w:ind w:left="3600" w:hanging="360"/>
      </w:pPr>
    </w:lvl>
    <w:lvl w:ilvl="5" w:tplc="9F6A2F72" w:tentative="1">
      <w:start w:val="1"/>
      <w:numFmt w:val="lowerRoman"/>
      <w:lvlText w:val="%6."/>
      <w:lvlJc w:val="right"/>
      <w:pPr>
        <w:ind w:left="4320" w:hanging="180"/>
      </w:pPr>
    </w:lvl>
    <w:lvl w:ilvl="6" w:tplc="A9A81622" w:tentative="1">
      <w:start w:val="1"/>
      <w:numFmt w:val="decimal"/>
      <w:lvlText w:val="%7."/>
      <w:lvlJc w:val="left"/>
      <w:pPr>
        <w:ind w:left="5040" w:hanging="360"/>
      </w:pPr>
    </w:lvl>
    <w:lvl w:ilvl="7" w:tplc="7B444D3C" w:tentative="1">
      <w:start w:val="1"/>
      <w:numFmt w:val="lowerLetter"/>
      <w:lvlText w:val="%8."/>
      <w:lvlJc w:val="left"/>
      <w:pPr>
        <w:ind w:left="5760" w:hanging="360"/>
      </w:pPr>
    </w:lvl>
    <w:lvl w:ilvl="8" w:tplc="45FC2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368"/>
    <w:multiLevelType w:val="hybridMultilevel"/>
    <w:tmpl w:val="477CBB64"/>
    <w:lvl w:ilvl="0" w:tplc="9A565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80849C6">
      <w:start w:val="1"/>
      <w:numFmt w:val="lowerLetter"/>
      <w:lvlText w:val="%2."/>
      <w:lvlJc w:val="left"/>
      <w:pPr>
        <w:ind w:left="1440" w:hanging="360"/>
      </w:pPr>
    </w:lvl>
    <w:lvl w:ilvl="2" w:tplc="A5BE15A2" w:tentative="1">
      <w:start w:val="1"/>
      <w:numFmt w:val="lowerRoman"/>
      <w:lvlText w:val="%3."/>
      <w:lvlJc w:val="right"/>
      <w:pPr>
        <w:ind w:left="2160" w:hanging="180"/>
      </w:pPr>
    </w:lvl>
    <w:lvl w:ilvl="3" w:tplc="3370A714" w:tentative="1">
      <w:start w:val="1"/>
      <w:numFmt w:val="decimal"/>
      <w:lvlText w:val="%4."/>
      <w:lvlJc w:val="left"/>
      <w:pPr>
        <w:ind w:left="2880" w:hanging="360"/>
      </w:pPr>
    </w:lvl>
    <w:lvl w:ilvl="4" w:tplc="2D384D0C" w:tentative="1">
      <w:start w:val="1"/>
      <w:numFmt w:val="lowerLetter"/>
      <w:lvlText w:val="%5."/>
      <w:lvlJc w:val="left"/>
      <w:pPr>
        <w:ind w:left="3600" w:hanging="360"/>
      </w:pPr>
    </w:lvl>
    <w:lvl w:ilvl="5" w:tplc="16CACAA0" w:tentative="1">
      <w:start w:val="1"/>
      <w:numFmt w:val="lowerRoman"/>
      <w:lvlText w:val="%6."/>
      <w:lvlJc w:val="right"/>
      <w:pPr>
        <w:ind w:left="4320" w:hanging="180"/>
      </w:pPr>
    </w:lvl>
    <w:lvl w:ilvl="6" w:tplc="FC2823CA" w:tentative="1">
      <w:start w:val="1"/>
      <w:numFmt w:val="decimal"/>
      <w:lvlText w:val="%7."/>
      <w:lvlJc w:val="left"/>
      <w:pPr>
        <w:ind w:left="5040" w:hanging="360"/>
      </w:pPr>
    </w:lvl>
    <w:lvl w:ilvl="7" w:tplc="57D4B7E8" w:tentative="1">
      <w:start w:val="1"/>
      <w:numFmt w:val="lowerLetter"/>
      <w:lvlText w:val="%8."/>
      <w:lvlJc w:val="left"/>
      <w:pPr>
        <w:ind w:left="5760" w:hanging="360"/>
      </w:pPr>
    </w:lvl>
    <w:lvl w:ilvl="8" w:tplc="C9647D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A1"/>
    <w:rsid w:val="00035BC9"/>
    <w:rsid w:val="000373BC"/>
    <w:rsid w:val="00037B72"/>
    <w:rsid w:val="000474B2"/>
    <w:rsid w:val="0005654A"/>
    <w:rsid w:val="000759C6"/>
    <w:rsid w:val="000E6D97"/>
    <w:rsid w:val="000E71F2"/>
    <w:rsid w:val="00107BAC"/>
    <w:rsid w:val="0013016A"/>
    <w:rsid w:val="00144E7F"/>
    <w:rsid w:val="00151A37"/>
    <w:rsid w:val="00152E2C"/>
    <w:rsid w:val="00153093"/>
    <w:rsid w:val="0016675B"/>
    <w:rsid w:val="00167676"/>
    <w:rsid w:val="001A33CE"/>
    <w:rsid w:val="001B69CE"/>
    <w:rsid w:val="001F00A0"/>
    <w:rsid w:val="00212382"/>
    <w:rsid w:val="002130DC"/>
    <w:rsid w:val="00217960"/>
    <w:rsid w:val="002222A1"/>
    <w:rsid w:val="00224A71"/>
    <w:rsid w:val="002320FA"/>
    <w:rsid w:val="0025686A"/>
    <w:rsid w:val="002576CC"/>
    <w:rsid w:val="002645A9"/>
    <w:rsid w:val="002705F0"/>
    <w:rsid w:val="00275924"/>
    <w:rsid w:val="002775AE"/>
    <w:rsid w:val="0028717C"/>
    <w:rsid w:val="00292C72"/>
    <w:rsid w:val="00295FFD"/>
    <w:rsid w:val="002B3075"/>
    <w:rsid w:val="002D2AFC"/>
    <w:rsid w:val="002E2067"/>
    <w:rsid w:val="002E5B09"/>
    <w:rsid w:val="002F209E"/>
    <w:rsid w:val="002F23F6"/>
    <w:rsid w:val="002F3D22"/>
    <w:rsid w:val="002F60E7"/>
    <w:rsid w:val="003002BA"/>
    <w:rsid w:val="00310EB7"/>
    <w:rsid w:val="00321823"/>
    <w:rsid w:val="00337C4D"/>
    <w:rsid w:val="003448A0"/>
    <w:rsid w:val="00354A29"/>
    <w:rsid w:val="0037304A"/>
    <w:rsid w:val="00391E1B"/>
    <w:rsid w:val="003934E4"/>
    <w:rsid w:val="003B3FA2"/>
    <w:rsid w:val="003D79A5"/>
    <w:rsid w:val="003E180B"/>
    <w:rsid w:val="003F7151"/>
    <w:rsid w:val="00400DF7"/>
    <w:rsid w:val="00407BFA"/>
    <w:rsid w:val="004165E3"/>
    <w:rsid w:val="0043667A"/>
    <w:rsid w:val="004524A8"/>
    <w:rsid w:val="00455AC6"/>
    <w:rsid w:val="0047324A"/>
    <w:rsid w:val="00475503"/>
    <w:rsid w:val="00480FAD"/>
    <w:rsid w:val="00493863"/>
    <w:rsid w:val="004A10D5"/>
    <w:rsid w:val="004C4189"/>
    <w:rsid w:val="004C6AD6"/>
    <w:rsid w:val="004C743D"/>
    <w:rsid w:val="004E6A00"/>
    <w:rsid w:val="004E77C3"/>
    <w:rsid w:val="004F1F0A"/>
    <w:rsid w:val="00521BC2"/>
    <w:rsid w:val="005264A4"/>
    <w:rsid w:val="005431A6"/>
    <w:rsid w:val="00545C0F"/>
    <w:rsid w:val="00570D32"/>
    <w:rsid w:val="00575B61"/>
    <w:rsid w:val="00581F42"/>
    <w:rsid w:val="005952BD"/>
    <w:rsid w:val="005B0856"/>
    <w:rsid w:val="005B6534"/>
    <w:rsid w:val="005E433C"/>
    <w:rsid w:val="005F4FA9"/>
    <w:rsid w:val="00616E38"/>
    <w:rsid w:val="00625BA5"/>
    <w:rsid w:val="00640B00"/>
    <w:rsid w:val="00650A7E"/>
    <w:rsid w:val="006612E0"/>
    <w:rsid w:val="00675FB3"/>
    <w:rsid w:val="00680115"/>
    <w:rsid w:val="006848A7"/>
    <w:rsid w:val="00685EB5"/>
    <w:rsid w:val="00693359"/>
    <w:rsid w:val="006B6B8A"/>
    <w:rsid w:val="006C2D36"/>
    <w:rsid w:val="006D6BCA"/>
    <w:rsid w:val="006F3BDC"/>
    <w:rsid w:val="006F7B76"/>
    <w:rsid w:val="00705833"/>
    <w:rsid w:val="007163B2"/>
    <w:rsid w:val="00716593"/>
    <w:rsid w:val="0074225A"/>
    <w:rsid w:val="00752B41"/>
    <w:rsid w:val="007551E9"/>
    <w:rsid w:val="00761651"/>
    <w:rsid w:val="00765963"/>
    <w:rsid w:val="007765C0"/>
    <w:rsid w:val="007A7504"/>
    <w:rsid w:val="007B4A7D"/>
    <w:rsid w:val="007D5A75"/>
    <w:rsid w:val="007D5EBF"/>
    <w:rsid w:val="007F0693"/>
    <w:rsid w:val="007F471E"/>
    <w:rsid w:val="00814CA3"/>
    <w:rsid w:val="008329DF"/>
    <w:rsid w:val="00833402"/>
    <w:rsid w:val="008864D0"/>
    <w:rsid w:val="008A61E9"/>
    <w:rsid w:val="008F1FAD"/>
    <w:rsid w:val="008F66CB"/>
    <w:rsid w:val="008F7134"/>
    <w:rsid w:val="00906882"/>
    <w:rsid w:val="00932BBE"/>
    <w:rsid w:val="00934F40"/>
    <w:rsid w:val="00952952"/>
    <w:rsid w:val="00956162"/>
    <w:rsid w:val="00961AF9"/>
    <w:rsid w:val="00996F32"/>
    <w:rsid w:val="009B1CA1"/>
    <w:rsid w:val="009F1FAB"/>
    <w:rsid w:val="00A13092"/>
    <w:rsid w:val="00A22208"/>
    <w:rsid w:val="00A40809"/>
    <w:rsid w:val="00A40D54"/>
    <w:rsid w:val="00A4316E"/>
    <w:rsid w:val="00A6513C"/>
    <w:rsid w:val="00A710B6"/>
    <w:rsid w:val="00A76EE4"/>
    <w:rsid w:val="00AC7CBE"/>
    <w:rsid w:val="00AD3260"/>
    <w:rsid w:val="00AD5CC6"/>
    <w:rsid w:val="00AE67D6"/>
    <w:rsid w:val="00AF1F21"/>
    <w:rsid w:val="00AF5C0C"/>
    <w:rsid w:val="00AF6093"/>
    <w:rsid w:val="00AF67A5"/>
    <w:rsid w:val="00B02B13"/>
    <w:rsid w:val="00B115C1"/>
    <w:rsid w:val="00B15BA1"/>
    <w:rsid w:val="00B4601F"/>
    <w:rsid w:val="00B46831"/>
    <w:rsid w:val="00B50497"/>
    <w:rsid w:val="00B61CB6"/>
    <w:rsid w:val="00B6480E"/>
    <w:rsid w:val="00B77832"/>
    <w:rsid w:val="00B8666A"/>
    <w:rsid w:val="00BA6BD2"/>
    <w:rsid w:val="00BC12DF"/>
    <w:rsid w:val="00BC2F01"/>
    <w:rsid w:val="00BC5786"/>
    <w:rsid w:val="00BC5DE4"/>
    <w:rsid w:val="00BD56CD"/>
    <w:rsid w:val="00BE45CB"/>
    <w:rsid w:val="00C13F6E"/>
    <w:rsid w:val="00C44313"/>
    <w:rsid w:val="00C637B3"/>
    <w:rsid w:val="00C73D89"/>
    <w:rsid w:val="00C93983"/>
    <w:rsid w:val="00C95964"/>
    <w:rsid w:val="00C95E44"/>
    <w:rsid w:val="00CB7A28"/>
    <w:rsid w:val="00CC389D"/>
    <w:rsid w:val="00CC3B67"/>
    <w:rsid w:val="00CF0571"/>
    <w:rsid w:val="00CF705D"/>
    <w:rsid w:val="00D1038C"/>
    <w:rsid w:val="00D10916"/>
    <w:rsid w:val="00D24DCD"/>
    <w:rsid w:val="00D368BE"/>
    <w:rsid w:val="00D36C0C"/>
    <w:rsid w:val="00D5138D"/>
    <w:rsid w:val="00D56129"/>
    <w:rsid w:val="00D61DAF"/>
    <w:rsid w:val="00D71610"/>
    <w:rsid w:val="00D772F1"/>
    <w:rsid w:val="00D93F96"/>
    <w:rsid w:val="00DB75C8"/>
    <w:rsid w:val="00DE1A50"/>
    <w:rsid w:val="00E07D18"/>
    <w:rsid w:val="00E23F37"/>
    <w:rsid w:val="00E53964"/>
    <w:rsid w:val="00E71F25"/>
    <w:rsid w:val="00E769BD"/>
    <w:rsid w:val="00E93BEE"/>
    <w:rsid w:val="00E970E0"/>
    <w:rsid w:val="00E979D8"/>
    <w:rsid w:val="00EA0498"/>
    <w:rsid w:val="00EB0CBA"/>
    <w:rsid w:val="00ED7BBD"/>
    <w:rsid w:val="00F10C79"/>
    <w:rsid w:val="00F13809"/>
    <w:rsid w:val="00F37D3C"/>
    <w:rsid w:val="00F40C00"/>
    <w:rsid w:val="00F41627"/>
    <w:rsid w:val="00F610E6"/>
    <w:rsid w:val="00F77560"/>
    <w:rsid w:val="00F8705C"/>
    <w:rsid w:val="00FA10FB"/>
    <w:rsid w:val="00FA48CB"/>
    <w:rsid w:val="00FB1191"/>
    <w:rsid w:val="00FC27D0"/>
    <w:rsid w:val="00FC54A4"/>
    <w:rsid w:val="00FE557C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2C58"/>
  <w15:chartTrackingRefBased/>
  <w15:docId w15:val="{B1ACA661-868B-4068-B2E2-D0535D43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7A"/>
  </w:style>
  <w:style w:type="paragraph" w:styleId="Footer">
    <w:name w:val="footer"/>
    <w:basedOn w:val="Normal"/>
    <w:link w:val="FooterChar"/>
    <w:uiPriority w:val="99"/>
    <w:unhideWhenUsed/>
    <w:rsid w:val="0043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ABC</cp:lastModifiedBy>
  <cp:revision>2</cp:revision>
  <dcterms:created xsi:type="dcterms:W3CDTF">2019-05-21T05:11:00Z</dcterms:created>
  <dcterms:modified xsi:type="dcterms:W3CDTF">2019-05-21T05:11:00Z</dcterms:modified>
</cp:coreProperties>
</file>