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FC2EDA" w:rsidRPr="00532D56" w:rsidP="00532D56">
      <w:pPr>
        <w:spacing w:after="0" w:line="480" w:lineRule="auto"/>
        <w:jc w:val="center"/>
        <w:rPr>
          <w:rFonts w:cs="Times New Roman"/>
          <w:szCs w:val="24"/>
        </w:rPr>
      </w:pPr>
    </w:p>
    <w:p w:rsidR="00FC2EDA" w:rsidRPr="00532D56" w:rsidP="00532D56">
      <w:pPr>
        <w:spacing w:after="0" w:line="480" w:lineRule="auto"/>
        <w:jc w:val="center"/>
        <w:rPr>
          <w:rFonts w:cs="Times New Roman"/>
          <w:szCs w:val="24"/>
        </w:rPr>
      </w:pPr>
    </w:p>
    <w:p w:rsidR="00FC2EDA" w:rsidRPr="00532D56" w:rsidP="00532D56">
      <w:pPr>
        <w:spacing w:after="0" w:line="480" w:lineRule="auto"/>
        <w:jc w:val="center"/>
        <w:rPr>
          <w:rFonts w:cs="Times New Roman"/>
          <w:szCs w:val="24"/>
        </w:rPr>
      </w:pPr>
    </w:p>
    <w:p w:rsidR="00FC2EDA" w:rsidRPr="00532D56" w:rsidP="00532D56">
      <w:pPr>
        <w:spacing w:after="0" w:line="480" w:lineRule="auto"/>
        <w:jc w:val="center"/>
        <w:rPr>
          <w:rFonts w:cs="Times New Roman"/>
          <w:szCs w:val="24"/>
        </w:rPr>
      </w:pPr>
    </w:p>
    <w:p w:rsidR="00FC2EDA" w:rsidRPr="00532D56" w:rsidP="00532D56">
      <w:pPr>
        <w:spacing w:after="0" w:line="480" w:lineRule="auto"/>
        <w:jc w:val="center"/>
        <w:rPr>
          <w:rFonts w:cs="Times New Roman"/>
          <w:szCs w:val="24"/>
        </w:rPr>
      </w:pPr>
    </w:p>
    <w:p w:rsidR="00FC2EDA" w:rsidRPr="00532D56" w:rsidP="00532D56">
      <w:pPr>
        <w:spacing w:after="0" w:line="480" w:lineRule="auto"/>
        <w:jc w:val="center"/>
        <w:rPr>
          <w:rFonts w:cs="Times New Roman"/>
          <w:szCs w:val="24"/>
        </w:rPr>
      </w:pPr>
    </w:p>
    <w:p w:rsidR="00FC2EDA" w:rsidRPr="00532D56" w:rsidP="00532D56">
      <w:pPr>
        <w:spacing w:after="0" w:line="480" w:lineRule="auto"/>
        <w:jc w:val="center"/>
        <w:rPr>
          <w:rFonts w:cs="Times New Roman"/>
          <w:szCs w:val="24"/>
        </w:rPr>
      </w:pPr>
    </w:p>
    <w:p w:rsidR="00FC2EDA" w:rsidRPr="00532D56" w:rsidP="00532D56">
      <w:pPr>
        <w:spacing w:after="0" w:line="480" w:lineRule="auto"/>
        <w:jc w:val="center"/>
        <w:rPr>
          <w:rFonts w:cs="Times New Roman"/>
          <w:szCs w:val="24"/>
        </w:rPr>
      </w:pPr>
    </w:p>
    <w:p w:rsidR="00FC2EDA" w:rsidRPr="00532D56" w:rsidP="00532D56">
      <w:pPr>
        <w:spacing w:after="0" w:line="480" w:lineRule="auto"/>
        <w:jc w:val="center"/>
        <w:rPr>
          <w:rFonts w:cs="Times New Roman"/>
          <w:szCs w:val="24"/>
        </w:rPr>
      </w:pPr>
      <w:r w:rsidRPr="00532D56">
        <w:rPr>
          <w:rFonts w:cs="Times New Roman"/>
          <w:szCs w:val="24"/>
        </w:rPr>
        <w:t>Building Effective Teams</w:t>
      </w:r>
    </w:p>
    <w:p w:rsidR="00FC2EDA" w:rsidRPr="00532D56" w:rsidP="00532D56">
      <w:pPr>
        <w:spacing w:after="0" w:line="480" w:lineRule="auto"/>
        <w:jc w:val="center"/>
        <w:rPr>
          <w:rFonts w:cs="Times New Roman"/>
          <w:szCs w:val="24"/>
        </w:rPr>
      </w:pPr>
      <w:r w:rsidRPr="00532D56">
        <w:rPr>
          <w:rFonts w:cs="Times New Roman"/>
          <w:szCs w:val="24"/>
        </w:rPr>
        <w:t>[Name of the Writer]</w:t>
      </w:r>
    </w:p>
    <w:p w:rsidR="00FC2EDA" w:rsidRPr="00532D56" w:rsidP="00532D56">
      <w:pPr>
        <w:spacing w:after="0" w:line="480" w:lineRule="auto"/>
        <w:jc w:val="center"/>
        <w:rPr>
          <w:rFonts w:cs="Times New Roman"/>
          <w:szCs w:val="24"/>
        </w:rPr>
      </w:pPr>
      <w:r w:rsidRPr="00532D56">
        <w:rPr>
          <w:rFonts w:cs="Times New Roman"/>
          <w:szCs w:val="24"/>
        </w:rPr>
        <w:t>[Name of the Institution]</w:t>
      </w:r>
    </w:p>
    <w:p w:rsidR="00FC2EDA" w:rsidRPr="00532D56" w:rsidP="00532D56">
      <w:pPr>
        <w:spacing w:after="0" w:line="480" w:lineRule="auto"/>
        <w:rPr>
          <w:rFonts w:cs="Times New Roman"/>
          <w:szCs w:val="24"/>
        </w:rPr>
      </w:pPr>
      <w:r w:rsidRPr="00532D56">
        <w:rPr>
          <w:rFonts w:cs="Times New Roman"/>
          <w:szCs w:val="24"/>
        </w:rPr>
        <w:br w:type="page"/>
      </w:r>
    </w:p>
    <w:p w:rsidR="00051BCD" w:rsidP="00532D56">
      <w:pPr>
        <w:spacing w:after="0" w:line="480" w:lineRule="auto"/>
        <w:jc w:val="center"/>
        <w:rPr>
          <w:rFonts w:cs="Times New Roman"/>
          <w:szCs w:val="24"/>
        </w:rPr>
      </w:pPr>
      <w:r w:rsidRPr="00532D56">
        <w:rPr>
          <w:rFonts w:cs="Times New Roman"/>
          <w:szCs w:val="24"/>
        </w:rPr>
        <w:t>Building Effective Teams</w:t>
      </w:r>
    </w:p>
    <w:p w:rsidR="00532D56" w:rsidRPr="00532D56" w:rsidP="00532D56">
      <w:pPr>
        <w:spacing w:after="0" w:line="480" w:lineRule="auto"/>
        <w:jc w:val="center"/>
        <w:rPr>
          <w:rFonts w:cs="Times New Roman"/>
          <w:szCs w:val="24"/>
        </w:rPr>
      </w:pPr>
    </w:p>
    <w:p w:rsidR="00051BCD" w:rsidRPr="00532D56" w:rsidP="00532D56">
      <w:pPr>
        <w:spacing w:after="0" w:line="480" w:lineRule="auto"/>
        <w:rPr>
          <w:rFonts w:cs="Times New Roman"/>
          <w:szCs w:val="24"/>
        </w:rPr>
      </w:pPr>
      <w:r w:rsidRPr="00532D56">
        <w:rPr>
          <w:rFonts w:cs="Times New Roman"/>
          <w:szCs w:val="24"/>
        </w:rPr>
        <w:tab/>
        <w:t xml:space="preserve">Team building is an </w:t>
      </w:r>
      <w:r w:rsidRPr="00532D56" w:rsidR="00CE47C2">
        <w:rPr>
          <w:rFonts w:cs="Times New Roman"/>
          <w:szCs w:val="24"/>
        </w:rPr>
        <w:t>important</w:t>
      </w:r>
      <w:r w:rsidRPr="00532D56">
        <w:rPr>
          <w:rFonts w:cs="Times New Roman"/>
          <w:szCs w:val="24"/>
        </w:rPr>
        <w:t xml:space="preserve"> aspect of every organization and the success of every organization </w:t>
      </w:r>
      <w:r w:rsidRPr="00532D56" w:rsidR="006A483A">
        <w:rPr>
          <w:rFonts w:cs="Times New Roman"/>
          <w:szCs w:val="24"/>
        </w:rPr>
        <w:t xml:space="preserve">depends heavily on the performances of its teams. </w:t>
      </w:r>
      <w:r w:rsidRPr="00532D56" w:rsidR="004660D5">
        <w:rPr>
          <w:rFonts w:cs="Times New Roman"/>
          <w:szCs w:val="24"/>
        </w:rPr>
        <w:t xml:space="preserve">However, the act of team building requires very careful decision making and </w:t>
      </w:r>
      <w:r w:rsidRPr="00532D56" w:rsidR="00743D6F">
        <w:rPr>
          <w:rFonts w:cs="Times New Roman"/>
          <w:szCs w:val="24"/>
        </w:rPr>
        <w:t>strategy</w:t>
      </w:r>
      <w:r w:rsidRPr="00532D56" w:rsidR="004660D5">
        <w:rPr>
          <w:rFonts w:cs="Times New Roman"/>
          <w:szCs w:val="24"/>
        </w:rPr>
        <w:t xml:space="preserve"> development in order to get the best out of these teams. </w:t>
      </w:r>
      <w:r w:rsidRPr="00532D56" w:rsidR="00A756AC">
        <w:rPr>
          <w:rFonts w:cs="Times New Roman"/>
          <w:szCs w:val="24"/>
        </w:rPr>
        <w:t xml:space="preserve">An HR manager should have </w:t>
      </w:r>
      <w:r w:rsidRPr="00532D56" w:rsidR="00F167B9">
        <w:rPr>
          <w:rFonts w:cs="Times New Roman"/>
          <w:szCs w:val="24"/>
        </w:rPr>
        <w:t xml:space="preserve">a sound knowledge of team building </w:t>
      </w:r>
      <w:r w:rsidRPr="00532D56" w:rsidR="00C30861">
        <w:rPr>
          <w:rFonts w:cs="Times New Roman"/>
          <w:szCs w:val="24"/>
        </w:rPr>
        <w:t>and team development skills in order to make the right</w:t>
      </w:r>
      <w:r w:rsidRPr="00532D56" w:rsidR="00050992">
        <w:rPr>
          <w:rFonts w:cs="Times New Roman"/>
          <w:szCs w:val="24"/>
        </w:rPr>
        <w:t xml:space="preserve"> kind and size of the teams which could pr</w:t>
      </w:r>
      <w:r w:rsidRPr="00532D56" w:rsidR="00A10F8E">
        <w:rPr>
          <w:rFonts w:cs="Times New Roman"/>
          <w:szCs w:val="24"/>
        </w:rPr>
        <w:t xml:space="preserve">ove to be </w:t>
      </w:r>
      <w:r w:rsidRPr="00532D56" w:rsidR="00C62053">
        <w:rPr>
          <w:rFonts w:cs="Times New Roman"/>
          <w:szCs w:val="24"/>
        </w:rPr>
        <w:t>beneficial</w:t>
      </w:r>
      <w:r w:rsidRPr="00532D56" w:rsidR="00A10F8E">
        <w:rPr>
          <w:rFonts w:cs="Times New Roman"/>
          <w:szCs w:val="24"/>
        </w:rPr>
        <w:t xml:space="preserve"> for the organization in a longer term. </w:t>
      </w:r>
    </w:p>
    <w:p w:rsidR="00D779F4" w:rsidRPr="00532D56" w:rsidP="00532D56">
      <w:pPr>
        <w:spacing w:after="0" w:line="480" w:lineRule="auto"/>
        <w:rPr>
          <w:rFonts w:cs="Times New Roman"/>
          <w:szCs w:val="24"/>
        </w:rPr>
      </w:pPr>
      <w:r w:rsidRPr="00532D56">
        <w:rPr>
          <w:rFonts w:cs="Times New Roman"/>
          <w:szCs w:val="24"/>
        </w:rPr>
        <w:tab/>
        <w:t>One of the essentials</w:t>
      </w:r>
      <w:r w:rsidRPr="00532D56" w:rsidR="00FB01D0">
        <w:rPr>
          <w:rFonts w:cs="Times New Roman"/>
          <w:szCs w:val="24"/>
        </w:rPr>
        <w:t xml:space="preserve"> </w:t>
      </w:r>
      <w:r w:rsidRPr="00532D56">
        <w:rPr>
          <w:rFonts w:cs="Times New Roman"/>
          <w:szCs w:val="24"/>
        </w:rPr>
        <w:t xml:space="preserve">of team building or team management is to </w:t>
      </w:r>
      <w:r w:rsidRPr="00532D56" w:rsidR="00FB01D0">
        <w:rPr>
          <w:rFonts w:cs="Times New Roman"/>
          <w:szCs w:val="24"/>
        </w:rPr>
        <w:t>recognize</w:t>
      </w:r>
      <w:r w:rsidRPr="00532D56">
        <w:rPr>
          <w:rFonts w:cs="Times New Roman"/>
          <w:szCs w:val="24"/>
        </w:rPr>
        <w:t xml:space="preserve"> the individual capabilities of each </w:t>
      </w:r>
      <w:r w:rsidRPr="00532D56" w:rsidR="00FB01D0">
        <w:rPr>
          <w:rFonts w:cs="Times New Roman"/>
          <w:szCs w:val="24"/>
        </w:rPr>
        <w:t>and</w:t>
      </w:r>
      <w:r w:rsidRPr="00532D56">
        <w:rPr>
          <w:rFonts w:cs="Times New Roman"/>
          <w:szCs w:val="24"/>
        </w:rPr>
        <w:t xml:space="preserve"> every member and then assigning them to the right team </w:t>
      </w:r>
      <w:r w:rsidRPr="00532D56" w:rsidR="00FB01D0">
        <w:rPr>
          <w:rFonts w:cs="Times New Roman"/>
          <w:szCs w:val="24"/>
        </w:rPr>
        <w:t>so</w:t>
      </w:r>
      <w:r w:rsidRPr="00532D56">
        <w:rPr>
          <w:rFonts w:cs="Times New Roman"/>
          <w:szCs w:val="24"/>
        </w:rPr>
        <w:t xml:space="preserve"> that their qualities can be </w:t>
      </w:r>
      <w:r w:rsidRPr="00532D56" w:rsidR="0054571B">
        <w:rPr>
          <w:rFonts w:cs="Times New Roman"/>
          <w:szCs w:val="24"/>
        </w:rPr>
        <w:t xml:space="preserve">utilized in the best possible manner. </w:t>
      </w:r>
      <w:r w:rsidRPr="00532D56" w:rsidR="00B55FF5">
        <w:rPr>
          <w:rFonts w:cs="Times New Roman"/>
          <w:szCs w:val="24"/>
        </w:rPr>
        <w:t>So</w:t>
      </w:r>
      <w:r w:rsidRPr="00532D56" w:rsidR="00D414DE">
        <w:rPr>
          <w:rFonts w:cs="Times New Roman"/>
          <w:szCs w:val="24"/>
        </w:rPr>
        <w:t>, if I am the manager of a team that is working on a new pro</w:t>
      </w:r>
      <w:r w:rsidRPr="00532D56" w:rsidR="004645AB">
        <w:rPr>
          <w:rFonts w:cs="Times New Roman"/>
          <w:szCs w:val="24"/>
        </w:rPr>
        <w:t xml:space="preserve">ject, I will make sure that every </w:t>
      </w:r>
      <w:r w:rsidRPr="00532D56" w:rsidR="00034D25">
        <w:rPr>
          <w:rFonts w:cs="Times New Roman"/>
          <w:szCs w:val="24"/>
        </w:rPr>
        <w:t>member</w:t>
      </w:r>
      <w:r w:rsidRPr="00532D56" w:rsidR="004645AB">
        <w:rPr>
          <w:rFonts w:cs="Times New Roman"/>
          <w:szCs w:val="24"/>
        </w:rPr>
        <w:t xml:space="preserve"> of my team has got the right skills and capabilities according to the nature of the job. </w:t>
      </w:r>
    </w:p>
    <w:p w:rsidR="0032705E" w:rsidRPr="00532D56" w:rsidP="00532D56">
      <w:pPr>
        <w:spacing w:after="0" w:line="480" w:lineRule="auto"/>
        <w:rPr>
          <w:rFonts w:cs="Times New Roman"/>
          <w:szCs w:val="24"/>
        </w:rPr>
      </w:pPr>
      <w:r w:rsidRPr="00532D56">
        <w:rPr>
          <w:rFonts w:cs="Times New Roman"/>
          <w:szCs w:val="24"/>
        </w:rPr>
        <w:tab/>
        <w:t xml:space="preserve">One of </w:t>
      </w:r>
      <w:r w:rsidRPr="00532D56" w:rsidR="003D3A3A">
        <w:rPr>
          <w:rFonts w:cs="Times New Roman"/>
          <w:szCs w:val="24"/>
        </w:rPr>
        <w:t>another</w:t>
      </w:r>
      <w:r w:rsidRPr="00532D56" w:rsidR="00373F75">
        <w:rPr>
          <w:rFonts w:cs="Times New Roman"/>
          <w:szCs w:val="24"/>
        </w:rPr>
        <w:t xml:space="preserve"> very important responsibilities of a team leader is to make sure that every team member understands the goals of the team and the </w:t>
      </w:r>
      <w:r w:rsidRPr="00532D56" w:rsidR="003D3A3A">
        <w:rPr>
          <w:rFonts w:cs="Times New Roman"/>
          <w:szCs w:val="24"/>
        </w:rPr>
        <w:t>overall</w:t>
      </w:r>
      <w:r w:rsidRPr="00532D56" w:rsidR="00373F75">
        <w:rPr>
          <w:rFonts w:cs="Times New Roman"/>
          <w:szCs w:val="24"/>
        </w:rPr>
        <w:t xml:space="preserve"> project. </w:t>
      </w:r>
      <w:r w:rsidRPr="00532D56" w:rsidR="003D3A3A">
        <w:rPr>
          <w:rFonts w:cs="Times New Roman"/>
          <w:szCs w:val="24"/>
        </w:rPr>
        <w:t xml:space="preserve">A team leader should make sure that every member of his or her team understands their roles and responsibilities </w:t>
      </w:r>
      <w:r w:rsidRPr="00532D56" w:rsidR="002C34D1">
        <w:rPr>
          <w:rFonts w:cs="Times New Roman"/>
          <w:szCs w:val="24"/>
        </w:rPr>
        <w:t>inside</w:t>
      </w:r>
      <w:r w:rsidRPr="00532D56" w:rsidR="003D3A3A">
        <w:rPr>
          <w:rFonts w:cs="Times New Roman"/>
          <w:szCs w:val="24"/>
        </w:rPr>
        <w:t xml:space="preserve"> the team. </w:t>
      </w:r>
      <w:r w:rsidRPr="00532D56" w:rsidR="003E6042">
        <w:rPr>
          <w:rFonts w:cs="Times New Roman"/>
          <w:szCs w:val="24"/>
        </w:rPr>
        <w:t xml:space="preserve">As a team leader, I will make sure that </w:t>
      </w:r>
      <w:r w:rsidRPr="00532D56" w:rsidR="00AB4EB7">
        <w:rPr>
          <w:rFonts w:cs="Times New Roman"/>
          <w:szCs w:val="24"/>
        </w:rPr>
        <w:t>every member of my team has a clear understanding of what</w:t>
      </w:r>
      <w:r w:rsidRPr="00532D56" w:rsidR="00904464">
        <w:rPr>
          <w:rFonts w:cs="Times New Roman"/>
          <w:szCs w:val="24"/>
        </w:rPr>
        <w:t xml:space="preserve"> exactly is required out of him or her and </w:t>
      </w:r>
      <w:r w:rsidRPr="00532D56" w:rsidR="00DE04E5">
        <w:rPr>
          <w:rFonts w:cs="Times New Roman"/>
          <w:szCs w:val="24"/>
        </w:rPr>
        <w:t>how they can</w:t>
      </w:r>
      <w:r w:rsidRPr="00532D56" w:rsidR="003A26C5">
        <w:rPr>
          <w:rFonts w:cs="Times New Roman"/>
          <w:szCs w:val="24"/>
        </w:rPr>
        <w:t xml:space="preserve"> they perform extra</w:t>
      </w:r>
      <w:r w:rsidRPr="00532D56" w:rsidR="003A3AAD">
        <w:rPr>
          <w:rFonts w:cs="Times New Roman"/>
          <w:szCs w:val="24"/>
        </w:rPr>
        <w:t xml:space="preserve">ordinarily </w:t>
      </w:r>
      <w:r w:rsidRPr="00532D56" w:rsidR="001F3A16">
        <w:rPr>
          <w:rFonts w:cs="Times New Roman"/>
          <w:szCs w:val="24"/>
        </w:rPr>
        <w:t xml:space="preserve">in </w:t>
      </w:r>
      <w:r w:rsidRPr="00532D56" w:rsidR="005D5A44">
        <w:rPr>
          <w:rFonts w:cs="Times New Roman"/>
          <w:szCs w:val="24"/>
        </w:rPr>
        <w:t xml:space="preserve">the team. </w:t>
      </w:r>
      <w:r w:rsidRPr="00532D56" w:rsidR="003A0A69">
        <w:rPr>
          <w:rFonts w:cs="Times New Roman"/>
          <w:szCs w:val="24"/>
        </w:rPr>
        <w:t xml:space="preserve">It is </w:t>
      </w:r>
      <w:r w:rsidRPr="00532D56" w:rsidR="00B541EC">
        <w:rPr>
          <w:rFonts w:cs="Times New Roman"/>
          <w:szCs w:val="24"/>
        </w:rPr>
        <w:t>also</w:t>
      </w:r>
      <w:r w:rsidRPr="00532D56" w:rsidR="003A0A69">
        <w:rPr>
          <w:rFonts w:cs="Times New Roman"/>
          <w:szCs w:val="24"/>
        </w:rPr>
        <w:t xml:space="preserve"> the responsibility of a team leader to ensure a process of clear and transparent </w:t>
      </w:r>
      <w:r w:rsidRPr="00532D56" w:rsidR="00B541EC">
        <w:rPr>
          <w:rFonts w:cs="Times New Roman"/>
          <w:szCs w:val="24"/>
        </w:rPr>
        <w:t>communication</w:t>
      </w:r>
      <w:r w:rsidRPr="00532D56" w:rsidR="003A0A69">
        <w:rPr>
          <w:rFonts w:cs="Times New Roman"/>
          <w:szCs w:val="24"/>
        </w:rPr>
        <w:t xml:space="preserve"> within the team. The </w:t>
      </w:r>
      <w:r w:rsidRPr="00532D56" w:rsidR="00B541EC">
        <w:rPr>
          <w:rFonts w:cs="Times New Roman"/>
          <w:szCs w:val="24"/>
        </w:rPr>
        <w:t>clearer</w:t>
      </w:r>
      <w:r w:rsidRPr="00532D56" w:rsidR="003A0A69">
        <w:rPr>
          <w:rFonts w:cs="Times New Roman"/>
          <w:szCs w:val="24"/>
        </w:rPr>
        <w:t xml:space="preserve"> </w:t>
      </w:r>
      <w:r w:rsidRPr="00532D56" w:rsidR="00B541EC">
        <w:rPr>
          <w:rFonts w:cs="Times New Roman"/>
          <w:szCs w:val="24"/>
        </w:rPr>
        <w:t>the communication</w:t>
      </w:r>
      <w:r w:rsidRPr="00532D56" w:rsidR="003A0A69">
        <w:rPr>
          <w:rFonts w:cs="Times New Roman"/>
          <w:szCs w:val="24"/>
        </w:rPr>
        <w:t xml:space="preserve"> process more </w:t>
      </w:r>
      <w:r w:rsidRPr="00532D56" w:rsidR="00B541EC">
        <w:rPr>
          <w:rFonts w:cs="Times New Roman"/>
          <w:szCs w:val="24"/>
        </w:rPr>
        <w:t>clearly</w:t>
      </w:r>
      <w:r w:rsidRPr="00532D56" w:rsidR="003A0A69">
        <w:rPr>
          <w:rFonts w:cs="Times New Roman"/>
          <w:szCs w:val="24"/>
        </w:rPr>
        <w:t xml:space="preserve"> will be the understa</w:t>
      </w:r>
      <w:r w:rsidRPr="00532D56" w:rsidR="005D5A44">
        <w:rPr>
          <w:rFonts w:cs="Times New Roman"/>
          <w:szCs w:val="24"/>
        </w:rPr>
        <w:t xml:space="preserve">nding of the team </w:t>
      </w:r>
      <w:r w:rsidRPr="00532D56" w:rsidR="00B541EC">
        <w:rPr>
          <w:rFonts w:cs="Times New Roman"/>
          <w:szCs w:val="24"/>
        </w:rPr>
        <w:t>members</w:t>
      </w:r>
      <w:r w:rsidRPr="00532D56">
        <w:rPr>
          <w:rFonts w:cs="Times New Roman"/>
          <w:szCs w:val="24"/>
        </w:rPr>
        <w:t xml:space="preserve"> of their duties and tasks.</w:t>
      </w:r>
    </w:p>
    <w:p w:rsidR="0032705E" w:rsidRPr="00532D56" w:rsidP="00532D56">
      <w:pPr>
        <w:spacing w:after="0" w:line="480" w:lineRule="auto"/>
        <w:rPr>
          <w:rFonts w:cs="Times New Roman"/>
          <w:b/>
          <w:szCs w:val="24"/>
        </w:rPr>
      </w:pPr>
      <w:r w:rsidRPr="00532D56">
        <w:rPr>
          <w:rFonts w:cs="Times New Roman"/>
          <w:szCs w:val="24"/>
        </w:rPr>
        <w:br w:type="page"/>
      </w:r>
    </w:p>
    <w:p w:rsidR="003A0A69" w:rsidRPr="00532D56" w:rsidP="00532D56">
      <w:pPr>
        <w:spacing w:after="0" w:line="480" w:lineRule="auto"/>
        <w:jc w:val="center"/>
        <w:rPr>
          <w:rFonts w:cs="Times New Roman"/>
          <w:b/>
          <w:szCs w:val="24"/>
        </w:rPr>
      </w:pPr>
      <w:r w:rsidRPr="00532D56">
        <w:rPr>
          <w:rFonts w:cs="Times New Roman"/>
          <w:b/>
          <w:szCs w:val="24"/>
        </w:rPr>
        <w:t>References</w:t>
      </w:r>
    </w:p>
    <w:p w:rsidR="00135093" w:rsidRPr="00532D56" w:rsidP="00532D56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532D56">
        <w:rPr>
          <w:rFonts w:cs="Times New Roman"/>
          <w:color w:val="222222"/>
          <w:szCs w:val="24"/>
          <w:shd w:val="clear" w:color="auto" w:fill="FFFFFF"/>
        </w:rPr>
        <w:t>Aga, D. A., Noorderhaven, N., &amp; Vallejo, B. (2016). Transformational leadership and project success: The mediating role of team-building. </w:t>
      </w:r>
      <w:r w:rsidRPr="00532D56">
        <w:rPr>
          <w:rFonts w:cs="Times New Roman"/>
          <w:i/>
          <w:iCs/>
          <w:color w:val="222222"/>
          <w:szCs w:val="24"/>
          <w:shd w:val="clear" w:color="auto" w:fill="FFFFFF"/>
        </w:rPr>
        <w:t>International Journal of Project Management</w:t>
      </w:r>
      <w:r w:rsidRPr="00532D56">
        <w:rPr>
          <w:rFonts w:cs="Times New Roman"/>
          <w:color w:val="222222"/>
          <w:szCs w:val="24"/>
          <w:shd w:val="clear" w:color="auto" w:fill="FFFFFF"/>
        </w:rPr>
        <w:t>, </w:t>
      </w:r>
      <w:r w:rsidRPr="00532D56">
        <w:rPr>
          <w:rFonts w:cs="Times New Roman"/>
          <w:i/>
          <w:iCs/>
          <w:color w:val="222222"/>
          <w:szCs w:val="24"/>
          <w:shd w:val="clear" w:color="auto" w:fill="FFFFFF"/>
        </w:rPr>
        <w:t>34</w:t>
      </w:r>
      <w:r w:rsidRPr="00532D56">
        <w:rPr>
          <w:rFonts w:cs="Times New Roman"/>
          <w:color w:val="222222"/>
          <w:szCs w:val="24"/>
          <w:shd w:val="clear" w:color="auto" w:fill="FFFFFF"/>
        </w:rPr>
        <w:t>(5), 806-818.</w:t>
      </w:r>
    </w:p>
    <w:p w:rsidR="00135093" w:rsidRPr="00532D56" w:rsidP="00532D56">
      <w:pPr>
        <w:spacing w:after="0" w:line="480" w:lineRule="auto"/>
        <w:ind w:left="720" w:hanging="720"/>
        <w:rPr>
          <w:rFonts w:cs="Times New Roman"/>
          <w:b/>
          <w:szCs w:val="24"/>
        </w:rPr>
      </w:pPr>
      <w:bookmarkStart w:id="0" w:name="_GoBack"/>
      <w:r w:rsidRPr="00532D56">
        <w:rPr>
          <w:rFonts w:cs="Times New Roman"/>
          <w:color w:val="222222"/>
          <w:szCs w:val="24"/>
          <w:shd w:val="clear" w:color="auto" w:fill="FFFFFF"/>
        </w:rPr>
        <w:t>Hurlburt</w:t>
      </w:r>
      <w:bookmarkEnd w:id="0"/>
      <w:r w:rsidRPr="00532D56">
        <w:rPr>
          <w:rFonts w:cs="Times New Roman"/>
          <w:color w:val="222222"/>
          <w:szCs w:val="24"/>
          <w:shd w:val="clear" w:color="auto" w:fill="FFFFFF"/>
        </w:rPr>
        <w:t>, M., Aarons, G. A., Fettes, D., Willging, C., Gunderson, L., &amp; Chaffin, M. J. (2014). Interagency collaborative team model for capacity building to scale-up evidence-based practice. </w:t>
      </w:r>
      <w:r w:rsidRPr="00532D56">
        <w:rPr>
          <w:rFonts w:cs="Times New Roman"/>
          <w:i/>
          <w:iCs/>
          <w:color w:val="222222"/>
          <w:szCs w:val="24"/>
          <w:shd w:val="clear" w:color="auto" w:fill="FFFFFF"/>
        </w:rPr>
        <w:t>Children and Youth Services Review</w:t>
      </w:r>
      <w:r w:rsidRPr="00532D56">
        <w:rPr>
          <w:rFonts w:cs="Times New Roman"/>
          <w:color w:val="222222"/>
          <w:szCs w:val="24"/>
          <w:shd w:val="clear" w:color="auto" w:fill="FFFFFF"/>
        </w:rPr>
        <w:t>, </w:t>
      </w:r>
      <w:r w:rsidRPr="00532D56">
        <w:rPr>
          <w:rFonts w:cs="Times New Roman"/>
          <w:i/>
          <w:iCs/>
          <w:color w:val="222222"/>
          <w:szCs w:val="24"/>
          <w:shd w:val="clear" w:color="auto" w:fill="FFFFFF"/>
        </w:rPr>
        <w:t>39</w:t>
      </w:r>
      <w:r w:rsidRPr="00532D56">
        <w:rPr>
          <w:rFonts w:cs="Times New Roman"/>
          <w:color w:val="222222"/>
          <w:szCs w:val="24"/>
          <w:shd w:val="clear" w:color="auto" w:fill="FFFFFF"/>
        </w:rPr>
        <w:t>, 160-168.</w:t>
      </w:r>
    </w:p>
    <w:p w:rsidR="00135093" w:rsidRPr="00532D56" w:rsidP="00532D56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532D56">
        <w:rPr>
          <w:rFonts w:cs="Times New Roman"/>
          <w:color w:val="222222"/>
          <w:szCs w:val="24"/>
          <w:shd w:val="clear" w:color="auto" w:fill="FFFFFF"/>
        </w:rPr>
        <w:t>Miller, B. (2015). </w:t>
      </w:r>
      <w:r w:rsidRPr="00532D56">
        <w:rPr>
          <w:rFonts w:cs="Times New Roman"/>
          <w:i/>
          <w:iCs/>
          <w:color w:val="222222"/>
          <w:szCs w:val="24"/>
          <w:shd w:val="clear" w:color="auto" w:fill="FFFFFF"/>
        </w:rPr>
        <w:t>Quick team-building activities for busy managers: 50 exercises that get results in just 15 minutes</w:t>
      </w:r>
      <w:r w:rsidRPr="00532D56">
        <w:rPr>
          <w:rFonts w:cs="Times New Roman"/>
          <w:color w:val="222222"/>
          <w:szCs w:val="24"/>
          <w:shd w:val="clear" w:color="auto" w:fill="FFFFFF"/>
        </w:rPr>
        <w:t>. Amacom.</w:t>
      </w:r>
    </w:p>
    <w:sectPr w:rsidSect="00FC2EDA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2EDA">
    <w:pPr>
      <w:pStyle w:val="Header"/>
      <w:jc w:val="right"/>
    </w:pPr>
    <w:r>
      <w:t xml:space="preserve">BUILDING EFFECTIVE TEAMS </w:t>
    </w:r>
    <w:r>
      <w:tab/>
    </w:r>
    <w:r>
      <w:tab/>
    </w:r>
    <w:sdt>
      <w:sdtPr>
        <w:id w:val="-19464567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1E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FC2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2EDA">
    <w:pPr>
      <w:pStyle w:val="Header"/>
      <w:jc w:val="right"/>
    </w:pPr>
    <w:r>
      <w:t xml:space="preserve">Running Head: BUILDING EFFECTIVE TEAMS </w:t>
    </w:r>
    <w:r>
      <w:tab/>
    </w:r>
    <w:sdt>
      <w:sdtPr>
        <w:id w:val="-10931618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1E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C2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03"/>
    <w:rsid w:val="00034D25"/>
    <w:rsid w:val="00050992"/>
    <w:rsid w:val="00051BCD"/>
    <w:rsid w:val="000D07C7"/>
    <w:rsid w:val="00135093"/>
    <w:rsid w:val="001F3A16"/>
    <w:rsid w:val="00232B0D"/>
    <w:rsid w:val="002C34D1"/>
    <w:rsid w:val="0032705E"/>
    <w:rsid w:val="00373F75"/>
    <w:rsid w:val="0039690E"/>
    <w:rsid w:val="003A0A69"/>
    <w:rsid w:val="003A26C5"/>
    <w:rsid w:val="003A3AAD"/>
    <w:rsid w:val="003D3A3A"/>
    <w:rsid w:val="003E6042"/>
    <w:rsid w:val="003E7976"/>
    <w:rsid w:val="004645AB"/>
    <w:rsid w:val="004660D5"/>
    <w:rsid w:val="00532D56"/>
    <w:rsid w:val="0054571B"/>
    <w:rsid w:val="005D5A44"/>
    <w:rsid w:val="006A483A"/>
    <w:rsid w:val="00743D6F"/>
    <w:rsid w:val="007547A3"/>
    <w:rsid w:val="00904464"/>
    <w:rsid w:val="00A10F8E"/>
    <w:rsid w:val="00A756AC"/>
    <w:rsid w:val="00A75703"/>
    <w:rsid w:val="00AB4EB7"/>
    <w:rsid w:val="00AD3260"/>
    <w:rsid w:val="00B541EC"/>
    <w:rsid w:val="00B55FF5"/>
    <w:rsid w:val="00C30861"/>
    <w:rsid w:val="00C62053"/>
    <w:rsid w:val="00CE47C2"/>
    <w:rsid w:val="00D414DE"/>
    <w:rsid w:val="00D779F4"/>
    <w:rsid w:val="00DE04E5"/>
    <w:rsid w:val="00F167B9"/>
    <w:rsid w:val="00FB01D0"/>
    <w:rsid w:val="00FC2ED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48D7E14-EE88-4CCB-A769-B437B1E7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DA"/>
  </w:style>
  <w:style w:type="paragraph" w:styleId="Footer">
    <w:name w:val="footer"/>
    <w:basedOn w:val="Normal"/>
    <w:link w:val="FooterChar"/>
    <w:uiPriority w:val="99"/>
    <w:unhideWhenUsed/>
    <w:rsid w:val="00FC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50</cp:revision>
  <dcterms:created xsi:type="dcterms:W3CDTF">2019-05-21T03:48:00Z</dcterms:created>
  <dcterms:modified xsi:type="dcterms:W3CDTF">2019-05-21T05:31:00Z</dcterms:modified>
</cp:coreProperties>
</file>