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662663" w:rsidRPr="00872A10" w:rsidP="00872A10">
      <w:pPr>
        <w:spacing w:after="0" w:line="480" w:lineRule="auto"/>
        <w:jc w:val="center"/>
        <w:rPr>
          <w:rFonts w:ascii="Times New Roman" w:hAnsi="Times New Roman" w:cs="Times New Roman"/>
          <w:szCs w:val="24"/>
        </w:rPr>
      </w:pPr>
    </w:p>
    <w:p w:rsidR="00662663" w:rsidRPr="00872A10" w:rsidP="00872A10">
      <w:pPr>
        <w:spacing w:after="0" w:line="480" w:lineRule="auto"/>
        <w:jc w:val="center"/>
        <w:rPr>
          <w:rFonts w:ascii="Times New Roman" w:hAnsi="Times New Roman" w:cs="Times New Roman"/>
          <w:szCs w:val="24"/>
        </w:rPr>
      </w:pPr>
    </w:p>
    <w:p w:rsidR="00662663" w:rsidRPr="00872A10" w:rsidP="00872A10">
      <w:pPr>
        <w:spacing w:after="0" w:line="480" w:lineRule="auto"/>
        <w:jc w:val="center"/>
        <w:rPr>
          <w:rFonts w:ascii="Times New Roman" w:hAnsi="Times New Roman" w:cs="Times New Roman"/>
          <w:szCs w:val="24"/>
        </w:rPr>
      </w:pPr>
    </w:p>
    <w:p w:rsidR="00662663" w:rsidRPr="00872A10" w:rsidP="00872A10">
      <w:pPr>
        <w:spacing w:after="0" w:line="480" w:lineRule="auto"/>
        <w:jc w:val="center"/>
        <w:rPr>
          <w:rFonts w:ascii="Times New Roman" w:hAnsi="Times New Roman" w:cs="Times New Roman"/>
          <w:szCs w:val="24"/>
        </w:rPr>
      </w:pPr>
    </w:p>
    <w:p w:rsidR="00662663" w:rsidRPr="00872A10" w:rsidP="00872A10">
      <w:pPr>
        <w:spacing w:after="0" w:line="480" w:lineRule="auto"/>
        <w:jc w:val="center"/>
        <w:rPr>
          <w:rFonts w:ascii="Times New Roman" w:hAnsi="Times New Roman" w:cs="Times New Roman"/>
          <w:szCs w:val="24"/>
        </w:rPr>
      </w:pPr>
    </w:p>
    <w:p w:rsidR="00662663" w:rsidRPr="00872A10" w:rsidP="00872A10">
      <w:pPr>
        <w:spacing w:after="0" w:line="480" w:lineRule="auto"/>
        <w:jc w:val="center"/>
        <w:rPr>
          <w:rFonts w:ascii="Times New Roman" w:hAnsi="Times New Roman" w:cs="Times New Roman"/>
          <w:szCs w:val="24"/>
        </w:rPr>
      </w:pPr>
    </w:p>
    <w:p w:rsidR="00662663" w:rsidRPr="00872A10" w:rsidP="00872A10">
      <w:pPr>
        <w:spacing w:after="0" w:line="480" w:lineRule="auto"/>
        <w:jc w:val="center"/>
        <w:rPr>
          <w:rFonts w:ascii="Times New Roman" w:hAnsi="Times New Roman" w:cs="Times New Roman"/>
          <w:szCs w:val="24"/>
        </w:rPr>
      </w:pPr>
    </w:p>
    <w:p w:rsidR="00662663" w:rsidRPr="00872A10" w:rsidP="00872A10">
      <w:pPr>
        <w:spacing w:after="0" w:line="480" w:lineRule="auto"/>
        <w:jc w:val="center"/>
        <w:rPr>
          <w:rFonts w:ascii="Times New Roman" w:hAnsi="Times New Roman" w:cs="Times New Roman"/>
          <w:szCs w:val="24"/>
        </w:rPr>
      </w:pPr>
    </w:p>
    <w:p w:rsidR="00781E19" w:rsidRPr="00872A10" w:rsidP="00872A10">
      <w:pPr>
        <w:spacing w:after="0" w:line="480" w:lineRule="auto"/>
        <w:jc w:val="center"/>
        <w:rPr>
          <w:rFonts w:ascii="Times New Roman" w:hAnsi="Times New Roman" w:cs="Times New Roman"/>
          <w:szCs w:val="24"/>
        </w:rPr>
      </w:pPr>
      <w:r w:rsidRPr="00872A10">
        <w:rPr>
          <w:rFonts w:ascii="Times New Roman" w:hAnsi="Times New Roman" w:cs="Times New Roman"/>
          <w:szCs w:val="24"/>
        </w:rPr>
        <w:t>Zonk Air Accident</w:t>
      </w:r>
    </w:p>
    <w:p w:rsidR="00781E19" w:rsidRPr="00872A10" w:rsidP="00872A10">
      <w:pPr>
        <w:spacing w:after="0" w:line="480" w:lineRule="auto"/>
        <w:jc w:val="center"/>
        <w:rPr>
          <w:rFonts w:ascii="Times New Roman" w:hAnsi="Times New Roman" w:cs="Times New Roman"/>
          <w:szCs w:val="24"/>
        </w:rPr>
      </w:pPr>
      <w:r w:rsidRPr="00872A10">
        <w:rPr>
          <w:rFonts w:ascii="Times New Roman" w:hAnsi="Times New Roman" w:cs="Times New Roman"/>
          <w:szCs w:val="24"/>
        </w:rPr>
        <w:t>[Name of the Writer]</w:t>
      </w:r>
    </w:p>
    <w:p w:rsidR="00781E19" w:rsidRPr="00872A10" w:rsidP="00872A10">
      <w:pPr>
        <w:spacing w:after="0" w:line="480" w:lineRule="auto"/>
        <w:jc w:val="center"/>
        <w:rPr>
          <w:rFonts w:ascii="Times New Roman" w:hAnsi="Times New Roman" w:cs="Times New Roman"/>
          <w:szCs w:val="24"/>
        </w:rPr>
      </w:pPr>
      <w:r w:rsidRPr="00872A10">
        <w:rPr>
          <w:rFonts w:ascii="Times New Roman" w:hAnsi="Times New Roman" w:cs="Times New Roman"/>
          <w:szCs w:val="24"/>
        </w:rPr>
        <w:t>[Name of the Institution]</w:t>
      </w:r>
    </w:p>
    <w:p w:rsidR="00781E19" w:rsidRPr="00872A10" w:rsidP="00872A10">
      <w:pPr>
        <w:spacing w:after="0" w:line="480" w:lineRule="auto"/>
        <w:rPr>
          <w:rFonts w:ascii="Times New Roman" w:hAnsi="Times New Roman" w:cs="Times New Roman"/>
          <w:szCs w:val="24"/>
        </w:rPr>
      </w:pPr>
      <w:r w:rsidRPr="00872A10">
        <w:rPr>
          <w:rFonts w:ascii="Times New Roman" w:hAnsi="Times New Roman" w:cs="Times New Roman"/>
          <w:szCs w:val="24"/>
        </w:rPr>
        <w:br w:type="page"/>
      </w:r>
    </w:p>
    <w:p w:rsidR="004C5CDA" w:rsidRPr="00872A10" w:rsidP="00872A10">
      <w:pPr>
        <w:tabs>
          <w:tab w:val="left" w:pos="3780"/>
        </w:tabs>
        <w:spacing w:after="0" w:line="480" w:lineRule="auto"/>
        <w:jc w:val="center"/>
        <w:rPr>
          <w:rFonts w:ascii="Times New Roman" w:hAnsi="Times New Roman" w:cs="Times New Roman"/>
          <w:szCs w:val="24"/>
        </w:rPr>
      </w:pPr>
      <w:r w:rsidRPr="00872A10">
        <w:rPr>
          <w:rFonts w:ascii="Times New Roman" w:hAnsi="Times New Roman" w:cs="Times New Roman"/>
          <w:szCs w:val="24"/>
        </w:rPr>
        <w:t>Zonk Air Accident</w:t>
      </w:r>
    </w:p>
    <w:p w:rsidR="004C5CDA" w:rsidRPr="00872A10" w:rsidP="00872A10">
      <w:pPr>
        <w:spacing w:after="0" w:line="480" w:lineRule="auto"/>
        <w:jc w:val="center"/>
        <w:rPr>
          <w:rFonts w:ascii="Times New Roman" w:hAnsi="Times New Roman" w:cs="Times New Roman"/>
          <w:b/>
          <w:szCs w:val="24"/>
        </w:rPr>
      </w:pPr>
      <w:r w:rsidRPr="00872A10">
        <w:rPr>
          <w:rFonts w:ascii="Times New Roman" w:hAnsi="Times New Roman" w:cs="Times New Roman"/>
          <w:b/>
          <w:szCs w:val="24"/>
        </w:rPr>
        <w:t>Introduction</w:t>
      </w:r>
    </w:p>
    <w:p w:rsidR="009E4FE2" w:rsidRPr="00872A10" w:rsidP="00872A10">
      <w:pPr>
        <w:spacing w:after="0" w:line="480" w:lineRule="auto"/>
        <w:rPr>
          <w:rFonts w:ascii="Times New Roman" w:hAnsi="Times New Roman" w:cs="Times New Roman"/>
          <w:szCs w:val="24"/>
        </w:rPr>
      </w:pPr>
      <w:r w:rsidRPr="00872A10">
        <w:rPr>
          <w:rFonts w:ascii="Times New Roman" w:hAnsi="Times New Roman" w:cs="Times New Roman"/>
          <w:b/>
          <w:szCs w:val="24"/>
        </w:rPr>
        <w:tab/>
      </w:r>
      <w:r w:rsidRPr="00872A10">
        <w:rPr>
          <w:rFonts w:ascii="Times New Roman" w:hAnsi="Times New Roman" w:cs="Times New Roman"/>
          <w:szCs w:val="24"/>
        </w:rPr>
        <w:t>Air tra</w:t>
      </w:r>
      <w:r w:rsidRPr="00872A10" w:rsidR="004070E0">
        <w:rPr>
          <w:rFonts w:ascii="Times New Roman" w:hAnsi="Times New Roman" w:cs="Times New Roman"/>
          <w:szCs w:val="24"/>
        </w:rPr>
        <w:t>vel industry is a vast indust</w:t>
      </w:r>
      <w:r w:rsidRPr="00872A10" w:rsidR="009F2A58">
        <w:rPr>
          <w:rFonts w:ascii="Times New Roman" w:hAnsi="Times New Roman" w:cs="Times New Roman"/>
          <w:szCs w:val="24"/>
        </w:rPr>
        <w:t xml:space="preserve">ry. Many people make use of this industry to travel daily from one place to another. </w:t>
      </w:r>
      <w:r w:rsidRPr="00872A10" w:rsidR="00252527">
        <w:rPr>
          <w:rFonts w:ascii="Times New Roman" w:hAnsi="Times New Roman" w:cs="Times New Roman"/>
          <w:szCs w:val="24"/>
        </w:rPr>
        <w:t xml:space="preserve">Air crafts are also largely used to </w:t>
      </w:r>
      <w:r w:rsidRPr="00872A10" w:rsidR="002E57E2">
        <w:rPr>
          <w:rFonts w:ascii="Times New Roman" w:hAnsi="Times New Roman" w:cs="Times New Roman"/>
          <w:szCs w:val="24"/>
        </w:rPr>
        <w:t xml:space="preserve">carry the </w:t>
      </w:r>
      <w:r w:rsidRPr="00872A10" w:rsidR="005D3B7B">
        <w:rPr>
          <w:rFonts w:ascii="Times New Roman" w:hAnsi="Times New Roman" w:cs="Times New Roman"/>
          <w:szCs w:val="24"/>
        </w:rPr>
        <w:t>luggage</w:t>
      </w:r>
      <w:r w:rsidRPr="00872A10" w:rsidR="002E57E2">
        <w:rPr>
          <w:rFonts w:ascii="Times New Roman" w:hAnsi="Times New Roman" w:cs="Times New Roman"/>
          <w:szCs w:val="24"/>
        </w:rPr>
        <w:t xml:space="preserve"> or the cargo from one plac</w:t>
      </w:r>
      <w:r w:rsidRPr="00872A10" w:rsidR="005C4718">
        <w:rPr>
          <w:rFonts w:ascii="Times New Roman" w:hAnsi="Times New Roman" w:cs="Times New Roman"/>
          <w:szCs w:val="24"/>
        </w:rPr>
        <w:t>e to another. Most of the times, the option of traveling by air is opted in case of traveling internationally. Locally, people mostly prefer to travel by their own personal conveyance, via bus or by train. 
</w:t>
      </w:r>
    </w:p>
    <w:p w:rsidR="006573EB" w:rsidP="00872A10">
      <w:pPr>
        <w:spacing w:after="0" w:line="480" w:lineRule="auto"/>
        <w:rPr>
          <w:rFonts w:ascii="Times New Roman" w:hAnsi="Times New Roman" w:cs="Times New Roman"/>
          <w:szCs w:val="24"/>
        </w:rPr>
      </w:pPr>
      <w:r w:rsidRPr="00872A10">
        <w:rPr>
          <w:rFonts w:ascii="Times New Roman" w:hAnsi="Times New Roman" w:cs="Times New Roman"/>
          <w:szCs w:val="24"/>
        </w:rPr>
        <w:tab/>
      </w:r>
      <w:r w:rsidRPr="00872A10" w:rsidR="00955FE4">
        <w:rPr>
          <w:rFonts w:ascii="Times New Roman" w:hAnsi="Times New Roman" w:cs="Times New Roman"/>
          <w:szCs w:val="24"/>
        </w:rPr>
        <w:t>Considering</w:t>
      </w:r>
      <w:r w:rsidRPr="00872A10">
        <w:rPr>
          <w:rFonts w:ascii="Times New Roman" w:hAnsi="Times New Roman" w:cs="Times New Roman"/>
          <w:szCs w:val="24"/>
        </w:rPr>
        <w:t xml:space="preserve"> its heavy utility </w:t>
      </w:r>
      <w:r w:rsidRPr="00872A10" w:rsidR="00955FE4">
        <w:rPr>
          <w:rFonts w:ascii="Times New Roman" w:hAnsi="Times New Roman" w:cs="Times New Roman"/>
          <w:szCs w:val="24"/>
        </w:rPr>
        <w:t xml:space="preserve">in the travel industry, there are multiple incidents of </w:t>
      </w:r>
      <w:r w:rsidRPr="00872A10" w:rsidR="00294D47">
        <w:rPr>
          <w:rFonts w:ascii="Times New Roman" w:hAnsi="Times New Roman" w:cs="Times New Roman"/>
          <w:szCs w:val="24"/>
        </w:rPr>
        <w:t xml:space="preserve">accidents and mishaps happening every now and then. Such an instance of the accident took place with an </w:t>
      </w:r>
      <w:r w:rsidRPr="00872A10" w:rsidR="001953E9">
        <w:rPr>
          <w:rFonts w:ascii="Times New Roman" w:hAnsi="Times New Roman" w:cs="Times New Roman"/>
          <w:szCs w:val="24"/>
        </w:rPr>
        <w:t>aircraft</w:t>
      </w:r>
      <w:r w:rsidRPr="00872A10" w:rsidR="00294D47">
        <w:rPr>
          <w:rFonts w:ascii="Times New Roman" w:hAnsi="Times New Roman" w:cs="Times New Roman"/>
          <w:szCs w:val="24"/>
        </w:rPr>
        <w:t xml:space="preserve"> of Zonk Air after the airplane had just taken off. </w:t>
      </w:r>
      <w:r w:rsidRPr="00872A10" w:rsidR="00B04601">
        <w:rPr>
          <w:rFonts w:ascii="Times New Roman" w:hAnsi="Times New Roman" w:cs="Times New Roman"/>
          <w:szCs w:val="24"/>
        </w:rPr>
        <w:t xml:space="preserve">The air machine was carrying approximately 6 people, four </w:t>
      </w:r>
      <w:r w:rsidRPr="00872A10" w:rsidR="001953E9">
        <w:rPr>
          <w:rFonts w:ascii="Times New Roman" w:hAnsi="Times New Roman" w:cs="Times New Roman"/>
          <w:szCs w:val="24"/>
        </w:rPr>
        <w:t>passengers</w:t>
      </w:r>
      <w:r w:rsidRPr="00872A10" w:rsidR="00B04601">
        <w:rPr>
          <w:rFonts w:ascii="Times New Roman" w:hAnsi="Times New Roman" w:cs="Times New Roman"/>
          <w:szCs w:val="24"/>
        </w:rPr>
        <w:t>, and two pilots. The details and the major factors that became a cause of th</w:t>
      </w:r>
      <w:r w:rsidRPr="00872A10" w:rsidR="001953E9">
        <w:rPr>
          <w:rFonts w:ascii="Times New Roman" w:hAnsi="Times New Roman" w:cs="Times New Roman"/>
          <w:szCs w:val="24"/>
        </w:rPr>
        <w:t>is accident have been explained</w:t>
      </w:r>
      <w:r w:rsidRPr="00872A10" w:rsidR="00B04601">
        <w:rPr>
          <w:rFonts w:ascii="Times New Roman" w:hAnsi="Times New Roman" w:cs="Times New Roman"/>
          <w:szCs w:val="24"/>
        </w:rPr>
        <w:t xml:space="preserve"> as follows.</w:t>
      </w:r>
      <w:r w:rsidRPr="00872A10" w:rsidR="00294D47">
        <w:rPr>
          <w:rFonts w:ascii="Times New Roman" w:hAnsi="Times New Roman" w:cs="Times New Roman"/>
          <w:szCs w:val="24"/>
        </w:rPr>
        <w:t xml:space="preserve"> </w:t>
      </w:r>
    </w:p>
    <w:p w:rsidR="00872A10" w:rsidRPr="00872A10" w:rsidP="00872A10">
      <w:pPr>
        <w:spacing w:after="0" w:line="480" w:lineRule="auto"/>
        <w:rPr>
          <w:rFonts w:ascii="Times New Roman" w:hAnsi="Times New Roman" w:cs="Times New Roman"/>
          <w:szCs w:val="24"/>
        </w:rPr>
      </w:pPr>
      <w:bookmarkStart w:id="0" w:name="_GoBack"/>
      <w:bookmarkEnd w:id="0"/>
    </w:p>
    <w:p w:rsidR="009E4FE2" w:rsidRPr="00872A10" w:rsidP="00872A10">
      <w:pPr>
        <w:spacing w:after="0" w:line="480" w:lineRule="auto"/>
        <w:jc w:val="center"/>
        <w:rPr>
          <w:rFonts w:ascii="Times New Roman" w:hAnsi="Times New Roman" w:cs="Times New Roman"/>
          <w:b/>
          <w:szCs w:val="24"/>
        </w:rPr>
      </w:pPr>
      <w:r w:rsidRPr="00872A10">
        <w:rPr>
          <w:rFonts w:ascii="Times New Roman" w:hAnsi="Times New Roman" w:cs="Times New Roman"/>
          <w:b/>
          <w:szCs w:val="24"/>
        </w:rPr>
        <w:t>Discussion</w:t>
      </w:r>
    </w:p>
    <w:p w:rsidR="00C21F08" w:rsidRPr="00872A10" w:rsidP="00872A10">
      <w:pPr>
        <w:spacing w:after="0" w:line="480" w:lineRule="auto"/>
        <w:rPr>
          <w:rFonts w:ascii="Times New Roman" w:hAnsi="Times New Roman" w:cs="Times New Roman"/>
          <w:szCs w:val="24"/>
        </w:rPr>
      </w:pPr>
      <w:r w:rsidRPr="00872A10">
        <w:rPr>
          <w:rFonts w:ascii="Times New Roman" w:hAnsi="Times New Roman" w:cs="Times New Roman"/>
          <w:b/>
          <w:szCs w:val="24"/>
        </w:rPr>
        <w:tab/>
      </w:r>
      <w:r w:rsidRPr="00872A10">
        <w:rPr>
          <w:rFonts w:ascii="Times New Roman" w:hAnsi="Times New Roman" w:cs="Times New Roman"/>
          <w:szCs w:val="24"/>
        </w:rPr>
        <w:t xml:space="preserve">Whenever there is </w:t>
      </w:r>
      <w:r w:rsidRPr="00872A10" w:rsidR="00846605">
        <w:rPr>
          <w:rFonts w:ascii="Times New Roman" w:hAnsi="Times New Roman" w:cs="Times New Roman"/>
          <w:szCs w:val="24"/>
        </w:rPr>
        <w:t xml:space="preserve">an accident or incident, regarding any modes of travel, there is somewhere any human factor also involved in it. </w:t>
      </w:r>
      <w:r w:rsidRPr="00872A10" w:rsidR="002D7FC7">
        <w:rPr>
          <w:rFonts w:ascii="Times New Roman" w:hAnsi="Times New Roman" w:cs="Times New Roman"/>
          <w:szCs w:val="24"/>
        </w:rPr>
        <w:t xml:space="preserve">Whether there is an accident of a small car or a big </w:t>
      </w:r>
      <w:r w:rsidRPr="00872A10" w:rsidR="00102B14">
        <w:rPr>
          <w:rFonts w:ascii="Times New Roman" w:hAnsi="Times New Roman" w:cs="Times New Roman"/>
          <w:szCs w:val="24"/>
        </w:rPr>
        <w:t>airplane</w:t>
      </w:r>
      <w:r w:rsidRPr="00872A10" w:rsidR="002D7FC7">
        <w:rPr>
          <w:rFonts w:ascii="Times New Roman" w:hAnsi="Times New Roman" w:cs="Times New Roman"/>
          <w:szCs w:val="24"/>
        </w:rPr>
        <w:t>,</w:t>
      </w:r>
      <w:r w:rsidRPr="00872A10" w:rsidR="00102B14">
        <w:rPr>
          <w:rFonts w:ascii="Times New Roman" w:hAnsi="Times New Roman" w:cs="Times New Roman"/>
          <w:szCs w:val="24"/>
        </w:rPr>
        <w:t xml:space="preserve"> there is always a fault of some human involvement in it. Same happened in the case of </w:t>
      </w:r>
      <w:r w:rsidRPr="00872A10" w:rsidR="005C3F78">
        <w:rPr>
          <w:rFonts w:ascii="Times New Roman" w:hAnsi="Times New Roman" w:cs="Times New Roman"/>
          <w:szCs w:val="24"/>
        </w:rPr>
        <w:t xml:space="preserve">Zonk Air Accident. There were multiple factors </w:t>
      </w:r>
      <w:r w:rsidRPr="00872A10" w:rsidR="00BB6034">
        <w:rPr>
          <w:rFonts w:ascii="Times New Roman" w:hAnsi="Times New Roman" w:cs="Times New Roman"/>
          <w:szCs w:val="24"/>
        </w:rPr>
        <w:t xml:space="preserve">involved in the destruction of Zonk Air Aircraft as well. </w:t>
      </w:r>
      <w:r w:rsidRPr="00872A10" w:rsidR="002D7FC7">
        <w:rPr>
          <w:rFonts w:ascii="Times New Roman" w:hAnsi="Times New Roman" w:cs="Times New Roman"/>
          <w:szCs w:val="24"/>
        </w:rPr>
        <w:t xml:space="preserve"> </w:t>
      </w:r>
      <w:r w:rsidRPr="00872A10" w:rsidR="008B6EBD">
        <w:rPr>
          <w:rFonts w:ascii="Times New Roman" w:hAnsi="Times New Roman" w:cs="Times New Roman"/>
          <w:szCs w:val="24"/>
        </w:rPr>
        <w:t xml:space="preserve">Some of them were </w:t>
      </w:r>
      <w:r w:rsidRPr="00872A10" w:rsidR="00370BDB">
        <w:rPr>
          <w:rFonts w:ascii="Times New Roman" w:hAnsi="Times New Roman" w:cs="Times New Roman"/>
          <w:szCs w:val="24"/>
        </w:rPr>
        <w:t xml:space="preserve">mechanical but most of them were human factors. </w:t>
      </w:r>
      <w:r w:rsidRPr="00872A10" w:rsidR="00146087">
        <w:rPr>
          <w:rFonts w:ascii="Times New Roman" w:hAnsi="Times New Roman" w:cs="Times New Roman"/>
          <w:szCs w:val="24"/>
        </w:rPr>
        <w:t>Some of them have been elaborated below:</w:t>
      </w:r>
    </w:p>
    <w:p w:rsidR="009F2A58" w:rsidRPr="00872A10" w:rsidP="00872A10">
      <w:pPr>
        <w:spacing w:after="0" w:line="480" w:lineRule="auto"/>
        <w:rPr>
          <w:rFonts w:ascii="Times New Roman" w:hAnsi="Times New Roman" w:cs="Times New Roman"/>
          <w:b/>
          <w:szCs w:val="24"/>
        </w:rPr>
      </w:pPr>
      <w:r w:rsidRPr="00872A10">
        <w:rPr>
          <w:rFonts w:ascii="Times New Roman" w:hAnsi="Times New Roman" w:cs="Times New Roman"/>
          <w:b/>
          <w:szCs w:val="24"/>
        </w:rPr>
        <w:t>Factor 1</w:t>
      </w:r>
    </w:p>
    <w:p w:rsidR="00650C8B" w:rsidRPr="00872A10" w:rsidP="00872A10">
      <w:pPr>
        <w:spacing w:after="0" w:line="480" w:lineRule="auto"/>
        <w:rPr>
          <w:rFonts w:ascii="Times New Roman" w:hAnsi="Times New Roman" w:cs="Times New Roman"/>
          <w:szCs w:val="24"/>
        </w:rPr>
      </w:pPr>
      <w:r w:rsidRPr="00872A10">
        <w:rPr>
          <w:rFonts w:ascii="Times New Roman" w:hAnsi="Times New Roman" w:cs="Times New Roman"/>
          <w:b/>
          <w:szCs w:val="24"/>
        </w:rPr>
        <w:tab/>
      </w:r>
      <w:r w:rsidRPr="00872A10">
        <w:rPr>
          <w:rFonts w:ascii="Times New Roman" w:hAnsi="Times New Roman" w:cs="Times New Roman"/>
          <w:szCs w:val="24"/>
        </w:rPr>
        <w:t>The first and foremost</w:t>
      </w:r>
      <w:r w:rsidRPr="00872A10" w:rsidR="003C416F">
        <w:rPr>
          <w:rFonts w:ascii="Times New Roman" w:hAnsi="Times New Roman" w:cs="Times New Roman"/>
          <w:szCs w:val="24"/>
        </w:rPr>
        <w:t xml:space="preserve"> human</w:t>
      </w:r>
      <w:r w:rsidRPr="00872A10">
        <w:rPr>
          <w:rFonts w:ascii="Times New Roman" w:hAnsi="Times New Roman" w:cs="Times New Roman"/>
          <w:szCs w:val="24"/>
        </w:rPr>
        <w:t xml:space="preserve"> factor was </w:t>
      </w:r>
      <w:r w:rsidRPr="00872A10" w:rsidR="003C416F">
        <w:rPr>
          <w:rFonts w:ascii="Times New Roman" w:hAnsi="Times New Roman" w:cs="Times New Roman"/>
          <w:szCs w:val="24"/>
        </w:rPr>
        <w:t xml:space="preserve">the undertraining of the pilot. As mentioned in the investigation report, the pilot was very undertrained and </w:t>
      </w:r>
      <w:r w:rsidRPr="00872A10" w:rsidR="00E7271C">
        <w:rPr>
          <w:rFonts w:ascii="Times New Roman" w:hAnsi="Times New Roman" w:cs="Times New Roman"/>
          <w:szCs w:val="24"/>
        </w:rPr>
        <w:t xml:space="preserve">inexperienced. He did not have </w:t>
      </w:r>
      <w:r w:rsidRPr="00872A10" w:rsidR="00F00EED">
        <w:rPr>
          <w:rFonts w:ascii="Times New Roman" w:hAnsi="Times New Roman" w:cs="Times New Roman"/>
          <w:szCs w:val="24"/>
        </w:rPr>
        <w:t>sufficient</w:t>
      </w:r>
      <w:r w:rsidRPr="00872A10" w:rsidR="00E7271C">
        <w:rPr>
          <w:rFonts w:ascii="Times New Roman" w:hAnsi="Times New Roman" w:cs="Times New Roman"/>
          <w:szCs w:val="24"/>
        </w:rPr>
        <w:t xml:space="preserve"> experience to fly a commercial </w:t>
      </w:r>
      <w:r w:rsidRPr="00872A10" w:rsidR="00F00EED">
        <w:rPr>
          <w:rFonts w:ascii="Times New Roman" w:hAnsi="Times New Roman" w:cs="Times New Roman"/>
          <w:szCs w:val="24"/>
        </w:rPr>
        <w:t xml:space="preserve">airplane, as he had </w:t>
      </w:r>
      <w:r w:rsidRPr="00872A10" w:rsidR="0062630F">
        <w:rPr>
          <w:rFonts w:ascii="Times New Roman" w:hAnsi="Times New Roman" w:cs="Times New Roman"/>
          <w:szCs w:val="24"/>
        </w:rPr>
        <w:t xml:space="preserve">not tried on his learning over any commercial </w:t>
      </w:r>
      <w:r w:rsidRPr="00872A10" w:rsidR="00921E79">
        <w:rPr>
          <w:rFonts w:ascii="Times New Roman" w:hAnsi="Times New Roman" w:cs="Times New Roman"/>
          <w:szCs w:val="24"/>
        </w:rPr>
        <w:t>airplane</w:t>
      </w:r>
      <w:r w:rsidRPr="00872A10" w:rsidR="0062630F">
        <w:rPr>
          <w:rFonts w:ascii="Times New Roman" w:hAnsi="Times New Roman" w:cs="Times New Roman"/>
          <w:szCs w:val="24"/>
        </w:rPr>
        <w:t xml:space="preserve">. </w:t>
      </w:r>
      <w:r w:rsidRPr="00872A10" w:rsidR="003032E5">
        <w:rPr>
          <w:rFonts w:ascii="Times New Roman" w:hAnsi="Times New Roman" w:cs="Times New Roman"/>
          <w:szCs w:val="24"/>
        </w:rPr>
        <w:t xml:space="preserve">It </w:t>
      </w:r>
      <w:r w:rsidRPr="00872A10" w:rsidR="00CA62E8">
        <w:rPr>
          <w:rFonts w:ascii="Times New Roman" w:hAnsi="Times New Roman" w:cs="Times New Roman"/>
          <w:szCs w:val="24"/>
        </w:rPr>
        <w:t>was found</w:t>
      </w:r>
      <w:r w:rsidRPr="00872A10" w:rsidR="003032E5">
        <w:rPr>
          <w:rFonts w:ascii="Times New Roman" w:hAnsi="Times New Roman" w:cs="Times New Roman"/>
          <w:szCs w:val="24"/>
        </w:rPr>
        <w:t xml:space="preserve"> after the </w:t>
      </w:r>
      <w:r w:rsidRPr="00872A10" w:rsidR="000454A9">
        <w:rPr>
          <w:rFonts w:ascii="Times New Roman" w:hAnsi="Times New Roman" w:cs="Times New Roman"/>
          <w:szCs w:val="24"/>
        </w:rPr>
        <w:t xml:space="preserve">accident of the aircraft that the </w:t>
      </w:r>
      <w:r w:rsidRPr="00872A10" w:rsidR="004A0D47">
        <w:rPr>
          <w:rFonts w:ascii="Times New Roman" w:hAnsi="Times New Roman" w:cs="Times New Roman"/>
          <w:szCs w:val="24"/>
        </w:rPr>
        <w:t xml:space="preserve">pilot had only 1 year of experience, </w:t>
      </w:r>
      <w:r w:rsidRPr="00872A10" w:rsidR="00B8041C">
        <w:rPr>
          <w:rFonts w:ascii="Times New Roman" w:hAnsi="Times New Roman" w:cs="Times New Roman"/>
          <w:szCs w:val="24"/>
        </w:rPr>
        <w:t xml:space="preserve">he had almost no flying experience and </w:t>
      </w:r>
      <w:r w:rsidRPr="00872A10" w:rsidR="00AB3EA9">
        <w:rPr>
          <w:rFonts w:ascii="Times New Roman" w:hAnsi="Times New Roman" w:cs="Times New Roman"/>
          <w:szCs w:val="24"/>
        </w:rPr>
        <w:t>mostly stayed on the ground. 
</w:t>
      </w:r>
    </w:p>
    <w:p w:rsidR="0083129C" w:rsidRPr="00872A10" w:rsidP="00872A10">
      <w:pPr>
        <w:spacing w:after="0" w:line="480" w:lineRule="auto"/>
        <w:ind w:firstLine="720"/>
        <w:rPr>
          <w:rFonts w:ascii="Times New Roman" w:hAnsi="Times New Roman" w:cs="Times New Roman"/>
          <w:szCs w:val="24"/>
        </w:rPr>
      </w:pPr>
      <w:r w:rsidRPr="00872A10">
        <w:rPr>
          <w:rFonts w:ascii="Times New Roman" w:hAnsi="Times New Roman" w:cs="Times New Roman"/>
          <w:szCs w:val="24"/>
        </w:rPr>
        <w:t>Moreover</w:t>
      </w:r>
      <w:r w:rsidRPr="00872A10" w:rsidR="0062630F">
        <w:rPr>
          <w:rFonts w:ascii="Times New Roman" w:hAnsi="Times New Roman" w:cs="Times New Roman"/>
          <w:szCs w:val="24"/>
        </w:rPr>
        <w:t xml:space="preserve">, </w:t>
      </w:r>
      <w:r w:rsidRPr="00872A10" w:rsidR="00CA62E8">
        <w:rPr>
          <w:rFonts w:ascii="Times New Roman" w:hAnsi="Times New Roman" w:cs="Times New Roman"/>
          <w:szCs w:val="24"/>
        </w:rPr>
        <w:t>the</w:t>
      </w:r>
      <w:r w:rsidRPr="00872A10">
        <w:rPr>
          <w:rFonts w:ascii="Times New Roman" w:hAnsi="Times New Roman" w:cs="Times New Roman"/>
          <w:szCs w:val="24"/>
        </w:rPr>
        <w:t xml:space="preserve"> investigation report clearly states that </w:t>
      </w:r>
      <w:r w:rsidRPr="00872A10" w:rsidR="00650C8B">
        <w:rPr>
          <w:rFonts w:ascii="Times New Roman" w:hAnsi="Times New Roman" w:cs="Times New Roman"/>
          <w:szCs w:val="24"/>
        </w:rPr>
        <w:t xml:space="preserve">the pilot had </w:t>
      </w:r>
      <w:r w:rsidRPr="00872A10" w:rsidR="00AB3EA9">
        <w:rPr>
          <w:rFonts w:ascii="Times New Roman" w:hAnsi="Times New Roman" w:cs="Times New Roman"/>
          <w:szCs w:val="24"/>
        </w:rPr>
        <w:t xml:space="preserve">only tried his </w:t>
      </w:r>
      <w:r w:rsidRPr="00872A10" w:rsidR="00DE7ABB">
        <w:rPr>
          <w:rFonts w:ascii="Times New Roman" w:hAnsi="Times New Roman" w:cs="Times New Roman"/>
          <w:szCs w:val="24"/>
        </w:rPr>
        <w:t>flying</w:t>
      </w:r>
      <w:r w:rsidRPr="00872A10" w:rsidR="00AB3EA9">
        <w:rPr>
          <w:rFonts w:ascii="Times New Roman" w:hAnsi="Times New Roman" w:cs="Times New Roman"/>
          <w:szCs w:val="24"/>
        </w:rPr>
        <w:t xml:space="preserve"> skills </w:t>
      </w:r>
      <w:r w:rsidRPr="00872A10" w:rsidR="00DE7ABB">
        <w:rPr>
          <w:rFonts w:ascii="Times New Roman" w:hAnsi="Times New Roman" w:cs="Times New Roman"/>
          <w:szCs w:val="24"/>
        </w:rPr>
        <w:t xml:space="preserve">over tourist airplanes. He never flew any commercial airplanes. The records and the investigation report clearly states that </w:t>
      </w:r>
      <w:r w:rsidRPr="00872A10" w:rsidR="00166ECD">
        <w:rPr>
          <w:rFonts w:ascii="Times New Roman" w:hAnsi="Times New Roman" w:cs="Times New Roman"/>
          <w:szCs w:val="24"/>
        </w:rPr>
        <w:t xml:space="preserve">the pilot was not formally trained in flying a commercial </w:t>
      </w:r>
      <w:r w:rsidRPr="00872A10" w:rsidR="007121D0">
        <w:rPr>
          <w:rFonts w:ascii="Times New Roman" w:hAnsi="Times New Roman" w:cs="Times New Roman"/>
          <w:szCs w:val="24"/>
        </w:rPr>
        <w:t>aircraft</w:t>
      </w:r>
      <w:r w:rsidRPr="00872A10" w:rsidR="001953E9">
        <w:rPr>
          <w:rFonts w:ascii="Times New Roman" w:hAnsi="Times New Roman" w:cs="Times New Roman"/>
          <w:szCs w:val="24"/>
        </w:rPr>
        <w:t xml:space="preserve"> </w:t>
      </w:r>
      <w:sdt>
        <w:sdtPr>
          <w:rPr>
            <w:rFonts w:ascii="Times New Roman" w:hAnsi="Times New Roman" w:cs="Times New Roman"/>
            <w:szCs w:val="24"/>
          </w:rPr>
          <w:id w:val="-24259181"/>
          <w:citation/>
        </w:sdtPr>
        <w:sdtContent>
          <w:r w:rsidRPr="00872A10" w:rsidR="001953E9">
            <w:rPr>
              <w:rFonts w:ascii="Times New Roman" w:hAnsi="Times New Roman" w:cs="Times New Roman"/>
              <w:szCs w:val="24"/>
            </w:rPr>
            <w:fldChar w:fldCharType="begin"/>
          </w:r>
          <w:r w:rsidRPr="00872A10" w:rsidR="001953E9">
            <w:rPr>
              <w:rFonts w:ascii="Times New Roman" w:hAnsi="Times New Roman" w:cs="Times New Roman"/>
              <w:szCs w:val="24"/>
            </w:rPr>
            <w:instrText xml:space="preserve">CITATION SFT \l 1033 </w:instrText>
          </w:r>
          <w:r w:rsidRPr="00872A10" w:rsidR="001953E9">
            <w:rPr>
              <w:rFonts w:ascii="Times New Roman" w:hAnsi="Times New Roman" w:cs="Times New Roman"/>
              <w:szCs w:val="24"/>
            </w:rPr>
            <w:fldChar w:fldCharType="separate"/>
          </w:r>
          <w:r w:rsidRPr="00872A10" w:rsidR="001953E9">
            <w:rPr>
              <w:rFonts w:ascii="Times New Roman" w:hAnsi="Times New Roman" w:cs="Times New Roman"/>
              <w:noProof/>
              <w:szCs w:val="24"/>
            </w:rPr>
            <w:t>(Dillion, 2010)</w:t>
          </w:r>
          <w:r w:rsidRPr="00872A10" w:rsidR="001953E9">
            <w:rPr>
              <w:rFonts w:ascii="Times New Roman" w:hAnsi="Times New Roman" w:cs="Times New Roman"/>
              <w:szCs w:val="24"/>
            </w:rPr>
            <w:fldChar w:fldCharType="end"/>
          </w:r>
        </w:sdtContent>
      </w:sdt>
      <w:r w:rsidRPr="00872A10" w:rsidR="007121D0">
        <w:rPr>
          <w:rFonts w:ascii="Times New Roman" w:hAnsi="Times New Roman" w:cs="Times New Roman"/>
          <w:szCs w:val="24"/>
        </w:rPr>
        <w:t xml:space="preserve">. He had very less time </w:t>
      </w:r>
      <w:r w:rsidRPr="00872A10" w:rsidR="00F82020">
        <w:rPr>
          <w:rFonts w:ascii="Times New Roman" w:hAnsi="Times New Roman" w:cs="Times New Roman"/>
          <w:szCs w:val="24"/>
        </w:rPr>
        <w:t xml:space="preserve">in the air and was never properly trained for flying a commercial airplane, and that </w:t>
      </w:r>
      <w:r w:rsidRPr="00872A10">
        <w:rPr>
          <w:rFonts w:ascii="Times New Roman" w:hAnsi="Times New Roman" w:cs="Times New Roman"/>
          <w:szCs w:val="24"/>
        </w:rPr>
        <w:t>also</w:t>
      </w:r>
      <w:r w:rsidRPr="00872A10" w:rsidR="00F82020">
        <w:rPr>
          <w:rFonts w:ascii="Times New Roman" w:hAnsi="Times New Roman" w:cs="Times New Roman"/>
          <w:szCs w:val="24"/>
        </w:rPr>
        <w:t xml:space="preserve"> for </w:t>
      </w:r>
      <w:r w:rsidRPr="00872A10">
        <w:rPr>
          <w:rFonts w:ascii="Times New Roman" w:hAnsi="Times New Roman" w:cs="Times New Roman"/>
          <w:szCs w:val="24"/>
        </w:rPr>
        <w:t>such</w:t>
      </w:r>
      <w:r w:rsidRPr="00872A10" w:rsidR="00F82020">
        <w:rPr>
          <w:rFonts w:ascii="Times New Roman" w:hAnsi="Times New Roman" w:cs="Times New Roman"/>
          <w:szCs w:val="24"/>
        </w:rPr>
        <w:t xml:space="preserve"> a big company. He </w:t>
      </w:r>
      <w:r w:rsidRPr="00872A10">
        <w:rPr>
          <w:rFonts w:ascii="Times New Roman" w:hAnsi="Times New Roman" w:cs="Times New Roman"/>
          <w:szCs w:val="24"/>
        </w:rPr>
        <w:t>had</w:t>
      </w:r>
      <w:r w:rsidRPr="00872A10" w:rsidR="00F82020">
        <w:rPr>
          <w:rFonts w:ascii="Times New Roman" w:hAnsi="Times New Roman" w:cs="Times New Roman"/>
          <w:szCs w:val="24"/>
        </w:rPr>
        <w:t xml:space="preserve"> got his training from a local </w:t>
      </w:r>
      <w:r w:rsidRPr="00872A10">
        <w:rPr>
          <w:rFonts w:ascii="Times New Roman" w:hAnsi="Times New Roman" w:cs="Times New Roman"/>
          <w:szCs w:val="24"/>
        </w:rPr>
        <w:t>flying</w:t>
      </w:r>
      <w:r w:rsidRPr="00872A10" w:rsidR="00F82020">
        <w:rPr>
          <w:rFonts w:ascii="Times New Roman" w:hAnsi="Times New Roman" w:cs="Times New Roman"/>
          <w:szCs w:val="24"/>
        </w:rPr>
        <w:t xml:space="preserve"> club in Arizona, </w:t>
      </w:r>
      <w:r w:rsidRPr="00872A10">
        <w:rPr>
          <w:rFonts w:ascii="Times New Roman" w:hAnsi="Times New Roman" w:cs="Times New Roman"/>
          <w:szCs w:val="24"/>
        </w:rPr>
        <w:t xml:space="preserve">which was now out of business. Prior to working at </w:t>
      </w:r>
      <w:r w:rsidRPr="00872A10" w:rsidR="0085659E">
        <w:rPr>
          <w:rFonts w:ascii="Times New Roman" w:hAnsi="Times New Roman" w:cs="Times New Roman"/>
          <w:szCs w:val="24"/>
        </w:rPr>
        <w:t xml:space="preserve">Zonk Air, </w:t>
      </w:r>
      <w:r w:rsidRPr="00872A10" w:rsidR="007F661A">
        <w:rPr>
          <w:rFonts w:ascii="Times New Roman" w:hAnsi="Times New Roman" w:cs="Times New Roman"/>
          <w:szCs w:val="24"/>
        </w:rPr>
        <w:t>the unlucky pilot has worked for a solar penal company, only flying a light twin for them.</w:t>
      </w:r>
    </w:p>
    <w:p w:rsidR="0083129C" w:rsidRPr="00872A10" w:rsidP="00872A10">
      <w:pPr>
        <w:spacing w:after="0" w:line="480" w:lineRule="auto"/>
        <w:rPr>
          <w:rFonts w:ascii="Times New Roman" w:hAnsi="Times New Roman" w:cs="Times New Roman"/>
          <w:szCs w:val="24"/>
        </w:rPr>
      </w:pPr>
    </w:p>
    <w:p w:rsidR="009F2A58" w:rsidRPr="00872A10" w:rsidP="00872A10">
      <w:pPr>
        <w:spacing w:after="0" w:line="480" w:lineRule="auto"/>
        <w:rPr>
          <w:rFonts w:ascii="Times New Roman" w:hAnsi="Times New Roman" w:cs="Times New Roman"/>
          <w:b/>
          <w:szCs w:val="24"/>
        </w:rPr>
      </w:pPr>
      <w:r w:rsidRPr="00872A10">
        <w:rPr>
          <w:rFonts w:ascii="Times New Roman" w:hAnsi="Times New Roman" w:cs="Times New Roman"/>
          <w:b/>
          <w:szCs w:val="24"/>
        </w:rPr>
        <w:t>Factor 2</w:t>
      </w:r>
    </w:p>
    <w:p w:rsidR="00B049EB" w:rsidRPr="00872A10" w:rsidP="00872A10">
      <w:pPr>
        <w:spacing w:after="0" w:line="480" w:lineRule="auto"/>
        <w:rPr>
          <w:rFonts w:ascii="Times New Roman" w:hAnsi="Times New Roman" w:cs="Times New Roman"/>
          <w:szCs w:val="24"/>
        </w:rPr>
      </w:pPr>
      <w:r w:rsidRPr="00872A10">
        <w:rPr>
          <w:rFonts w:ascii="Times New Roman" w:hAnsi="Times New Roman" w:cs="Times New Roman"/>
          <w:szCs w:val="24"/>
        </w:rPr>
        <w:tab/>
      </w:r>
      <w:r w:rsidRPr="00872A10" w:rsidR="00C1239F">
        <w:rPr>
          <w:rFonts w:ascii="Times New Roman" w:hAnsi="Times New Roman" w:cs="Times New Roman"/>
          <w:szCs w:val="24"/>
        </w:rPr>
        <w:t xml:space="preserve">The second and most grave factor was the negligence from the side of the manager or the owner </w:t>
      </w:r>
      <w:r w:rsidRPr="00872A10" w:rsidR="00CA62E8">
        <w:rPr>
          <w:rFonts w:ascii="Times New Roman" w:hAnsi="Times New Roman" w:cs="Times New Roman"/>
          <w:szCs w:val="24"/>
        </w:rPr>
        <w:t xml:space="preserve">of the airplane. It was found </w:t>
      </w:r>
      <w:r w:rsidRPr="00872A10" w:rsidR="0049635A">
        <w:rPr>
          <w:rFonts w:ascii="Times New Roman" w:hAnsi="Times New Roman" w:cs="Times New Roman"/>
          <w:szCs w:val="24"/>
        </w:rPr>
        <w:t xml:space="preserve">that the aircraft was confiscated from the possession of a smuggler. The airplane once belonged to a smuggler and it was taken from his </w:t>
      </w:r>
      <w:r w:rsidRPr="00872A10">
        <w:rPr>
          <w:rFonts w:ascii="Times New Roman" w:hAnsi="Times New Roman" w:cs="Times New Roman"/>
          <w:szCs w:val="24"/>
        </w:rPr>
        <w:t>hanger, after a deadly encounter in which he was killed. The manager or the owner knew from the very moment that the plane has some faults, but he continued to ignore them and kept the airplane going, carrying the passengers.</w:t>
      </w:r>
    </w:p>
    <w:p w:rsidR="00AE13EE" w:rsidRPr="00872A10" w:rsidP="00872A10">
      <w:pPr>
        <w:spacing w:after="0" w:line="480" w:lineRule="auto"/>
        <w:rPr>
          <w:rFonts w:ascii="Times New Roman" w:hAnsi="Times New Roman" w:cs="Times New Roman"/>
          <w:szCs w:val="24"/>
        </w:rPr>
      </w:pPr>
      <w:r w:rsidRPr="00872A10">
        <w:rPr>
          <w:rFonts w:ascii="Times New Roman" w:hAnsi="Times New Roman" w:cs="Times New Roman"/>
          <w:szCs w:val="24"/>
        </w:rPr>
        <w:tab/>
        <w:t xml:space="preserve">The level of irresponsibility shown by the </w:t>
      </w:r>
      <w:r w:rsidRPr="00872A10" w:rsidR="00903AD1">
        <w:rPr>
          <w:rFonts w:ascii="Times New Roman" w:hAnsi="Times New Roman" w:cs="Times New Roman"/>
          <w:szCs w:val="24"/>
        </w:rPr>
        <w:t xml:space="preserve">manager or the owner of the aircraft can be judged from the fact that he already knew that the plane was </w:t>
      </w:r>
      <w:r w:rsidRPr="00872A10" w:rsidR="00E43AA7">
        <w:rPr>
          <w:rFonts w:ascii="Times New Roman" w:hAnsi="Times New Roman" w:cs="Times New Roman"/>
          <w:szCs w:val="24"/>
        </w:rPr>
        <w:t>faulty</w:t>
      </w:r>
      <w:r w:rsidRPr="00872A10" w:rsidR="00903AD1">
        <w:rPr>
          <w:rFonts w:ascii="Times New Roman" w:hAnsi="Times New Roman" w:cs="Times New Roman"/>
          <w:szCs w:val="24"/>
        </w:rPr>
        <w:t xml:space="preserve">, and was having some serious technical issues, but he still ignored it and allowed the airplane to go </w:t>
      </w:r>
      <w:r w:rsidRPr="00872A10" w:rsidR="00E43AA7">
        <w:rPr>
          <w:rFonts w:ascii="Times New Roman" w:hAnsi="Times New Roman" w:cs="Times New Roman"/>
          <w:szCs w:val="24"/>
        </w:rPr>
        <w:t xml:space="preserve">in the air. </w:t>
      </w:r>
      <w:r w:rsidRPr="00872A10" w:rsidR="00582B66">
        <w:rPr>
          <w:rFonts w:ascii="Times New Roman" w:hAnsi="Times New Roman" w:cs="Times New Roman"/>
          <w:szCs w:val="24"/>
        </w:rPr>
        <w:t xml:space="preserve">According to the investigation report, </w:t>
      </w:r>
      <w:r w:rsidRPr="00872A10" w:rsidR="0009336C">
        <w:rPr>
          <w:rFonts w:ascii="Times New Roman" w:hAnsi="Times New Roman" w:cs="Times New Roman"/>
          <w:szCs w:val="24"/>
        </w:rPr>
        <w:t xml:space="preserve">the </w:t>
      </w:r>
      <w:r w:rsidRPr="00872A10" w:rsidR="008A1B2C">
        <w:rPr>
          <w:rFonts w:ascii="Times New Roman" w:hAnsi="Times New Roman" w:cs="Times New Roman"/>
          <w:szCs w:val="24"/>
        </w:rPr>
        <w:t>pilot</w:t>
      </w:r>
      <w:r w:rsidRPr="00872A10" w:rsidR="005E1BBA">
        <w:rPr>
          <w:rFonts w:ascii="Times New Roman" w:hAnsi="Times New Roman" w:cs="Times New Roman"/>
          <w:szCs w:val="24"/>
        </w:rPr>
        <w:t xml:space="preserve"> already knew10 days prior to the incident that the plane had some serious technical issues. </w:t>
      </w:r>
      <w:r w:rsidRPr="00872A10" w:rsidR="000D2DEB">
        <w:rPr>
          <w:rFonts w:ascii="Times New Roman" w:hAnsi="Times New Roman" w:cs="Times New Roman"/>
          <w:szCs w:val="24"/>
        </w:rPr>
        <w:t xml:space="preserve">The pilot had noticed </w:t>
      </w:r>
      <w:r w:rsidRPr="00872A10" w:rsidR="00407414">
        <w:rPr>
          <w:rFonts w:ascii="Times New Roman" w:hAnsi="Times New Roman" w:cs="Times New Roman"/>
          <w:szCs w:val="24"/>
        </w:rPr>
        <w:t xml:space="preserve">that the plane had </w:t>
      </w:r>
      <w:r w:rsidRPr="00872A10" w:rsidR="00055265">
        <w:rPr>
          <w:rFonts w:ascii="Times New Roman" w:hAnsi="Times New Roman" w:cs="Times New Roman"/>
          <w:szCs w:val="24"/>
        </w:rPr>
        <w:t xml:space="preserve">power loss issues </w:t>
      </w:r>
      <w:r w:rsidRPr="00872A10" w:rsidR="009632C8">
        <w:rPr>
          <w:rFonts w:ascii="Times New Roman" w:hAnsi="Times New Roman" w:cs="Times New Roman"/>
          <w:szCs w:val="24"/>
        </w:rPr>
        <w:t xml:space="preserve">and he </w:t>
      </w:r>
      <w:r w:rsidRPr="00872A10" w:rsidR="000E75D6">
        <w:rPr>
          <w:rFonts w:ascii="Times New Roman" w:hAnsi="Times New Roman" w:cs="Times New Roman"/>
          <w:szCs w:val="24"/>
        </w:rPr>
        <w:t>also</w:t>
      </w:r>
      <w:r w:rsidRPr="00872A10" w:rsidR="009632C8">
        <w:rPr>
          <w:rFonts w:ascii="Times New Roman" w:hAnsi="Times New Roman" w:cs="Times New Roman"/>
          <w:szCs w:val="24"/>
        </w:rPr>
        <w:t xml:space="preserve"> felt some leakages in the form </w:t>
      </w:r>
      <w:r w:rsidRPr="00872A10" w:rsidR="007431D7">
        <w:rPr>
          <w:rFonts w:ascii="Times New Roman" w:hAnsi="Times New Roman" w:cs="Times New Roman"/>
          <w:szCs w:val="24"/>
        </w:rPr>
        <w:t xml:space="preserve">of </w:t>
      </w:r>
      <w:r w:rsidRPr="00872A10" w:rsidR="00225185">
        <w:rPr>
          <w:rFonts w:ascii="Times New Roman" w:hAnsi="Times New Roman" w:cs="Times New Roman"/>
          <w:szCs w:val="24"/>
        </w:rPr>
        <w:t>droplets below the right engine. He</w:t>
      </w:r>
      <w:r w:rsidRPr="00872A10" w:rsidR="000E75D6">
        <w:rPr>
          <w:rFonts w:ascii="Times New Roman" w:hAnsi="Times New Roman" w:cs="Times New Roman"/>
          <w:szCs w:val="24"/>
        </w:rPr>
        <w:t xml:space="preserve"> tried to explain this to the other line pilot but </w:t>
      </w:r>
      <w:r w:rsidRPr="00872A10" w:rsidR="00875B33">
        <w:rPr>
          <w:rFonts w:ascii="Times New Roman" w:hAnsi="Times New Roman" w:cs="Times New Roman"/>
          <w:szCs w:val="24"/>
        </w:rPr>
        <w:t xml:space="preserve">the information could not be duplicated. </w:t>
      </w:r>
      <w:r w:rsidRPr="00872A10" w:rsidR="003C0A2B">
        <w:rPr>
          <w:rFonts w:ascii="Times New Roman" w:hAnsi="Times New Roman" w:cs="Times New Roman"/>
          <w:szCs w:val="24"/>
        </w:rPr>
        <w:t xml:space="preserve">The owner was well aware of this fault but he ignored </w:t>
      </w:r>
      <w:r w:rsidRPr="00872A10" w:rsidR="0068094B">
        <w:rPr>
          <w:rFonts w:ascii="Times New Roman" w:hAnsi="Times New Roman" w:cs="Times New Roman"/>
          <w:szCs w:val="24"/>
        </w:rPr>
        <w:t>this as he thought that it is just the nature of this aircraft.
</w:t>
      </w:r>
    </w:p>
    <w:p w:rsidR="0068094B" w:rsidRPr="00872A10" w:rsidP="00872A10">
      <w:pPr>
        <w:spacing w:after="0" w:line="480" w:lineRule="auto"/>
        <w:rPr>
          <w:rFonts w:ascii="Times New Roman" w:hAnsi="Times New Roman" w:cs="Times New Roman"/>
          <w:szCs w:val="24"/>
        </w:rPr>
      </w:pPr>
      <w:r w:rsidRPr="00872A10">
        <w:rPr>
          <w:rFonts w:ascii="Times New Roman" w:hAnsi="Times New Roman" w:cs="Times New Roman"/>
          <w:szCs w:val="24"/>
        </w:rPr>
        <w:tab/>
        <w:t>Furthermore, the records show that the airplane had undergone a repair just 15 hours before the reported unfortunate mishap. The problem was again in the right engine. It exhibited a “little” seep and the turbo waste engines were also adjusted.</w:t>
      </w:r>
      <w:r w:rsidRPr="00872A10" w:rsidR="00DE7ABB">
        <w:rPr>
          <w:rFonts w:ascii="Times New Roman" w:hAnsi="Times New Roman" w:cs="Times New Roman"/>
          <w:szCs w:val="24"/>
        </w:rPr>
        <w:t xml:space="preserve"> The pilot of the unfortunate airplane specifically called the </w:t>
      </w:r>
      <w:r w:rsidRPr="00872A10" w:rsidR="009D2718">
        <w:rPr>
          <w:rFonts w:ascii="Times New Roman" w:hAnsi="Times New Roman" w:cs="Times New Roman"/>
          <w:szCs w:val="24"/>
        </w:rPr>
        <w:t>opener or the manager to inform him that there were still small oil drips from the right engine but the owner,</w:t>
      </w:r>
      <w:r w:rsidRPr="00872A10" w:rsidR="00166ECD">
        <w:rPr>
          <w:rFonts w:ascii="Times New Roman" w:hAnsi="Times New Roman" w:cs="Times New Roman"/>
          <w:szCs w:val="24"/>
        </w:rPr>
        <w:t xml:space="preserve"> as usual took </w:t>
      </w:r>
      <w:r w:rsidRPr="00872A10" w:rsidR="009D2718">
        <w:rPr>
          <w:rFonts w:ascii="Times New Roman" w:hAnsi="Times New Roman" w:cs="Times New Roman"/>
          <w:szCs w:val="24"/>
        </w:rPr>
        <w:t xml:space="preserve">it very casually and told the pilot to carry on with the flight normally as it was a very normal thing with the aircrafts this old. </w:t>
      </w:r>
      <w:r w:rsidRPr="00872A10" w:rsidR="00D179E1">
        <w:rPr>
          <w:rFonts w:ascii="Times New Roman" w:hAnsi="Times New Roman" w:cs="Times New Roman"/>
          <w:szCs w:val="24"/>
        </w:rPr>
        <w:t xml:space="preserve">This is not a small issue; the owner should have taken it </w:t>
      </w:r>
      <w:r w:rsidRPr="00872A10" w:rsidR="004A0D47">
        <w:rPr>
          <w:rFonts w:ascii="Times New Roman" w:hAnsi="Times New Roman" w:cs="Times New Roman"/>
          <w:szCs w:val="24"/>
        </w:rPr>
        <w:t>very</w:t>
      </w:r>
      <w:r w:rsidRPr="00872A10" w:rsidR="00D179E1">
        <w:rPr>
          <w:rFonts w:ascii="Times New Roman" w:hAnsi="Times New Roman" w:cs="Times New Roman"/>
          <w:szCs w:val="24"/>
        </w:rPr>
        <w:t xml:space="preserve"> seriously and should have immediately grounded the airplane, but he allowed the aircraft to fly, </w:t>
      </w:r>
      <w:r w:rsidRPr="00872A10" w:rsidR="004A0D47">
        <w:rPr>
          <w:rFonts w:ascii="Times New Roman" w:hAnsi="Times New Roman" w:cs="Times New Roman"/>
          <w:szCs w:val="24"/>
        </w:rPr>
        <w:t>which</w:t>
      </w:r>
      <w:r w:rsidRPr="00872A10" w:rsidR="00D179E1">
        <w:rPr>
          <w:rFonts w:ascii="Times New Roman" w:hAnsi="Times New Roman" w:cs="Times New Roman"/>
          <w:szCs w:val="24"/>
        </w:rPr>
        <w:t xml:space="preserve"> led to the mishap</w:t>
      </w:r>
      <w:r w:rsidRPr="00872A10" w:rsidR="001953E9">
        <w:rPr>
          <w:rFonts w:ascii="Times New Roman" w:hAnsi="Times New Roman" w:cs="Times New Roman"/>
          <w:szCs w:val="24"/>
        </w:rPr>
        <w:t xml:space="preserve"> (</w:t>
      </w:r>
      <w:r w:rsidRPr="00872A10" w:rsidR="001953E9">
        <w:rPr>
          <w:rFonts w:ascii="Times New Roman" w:hAnsi="Times New Roman" w:cs="Times New Roman"/>
          <w:color w:val="222222"/>
          <w:szCs w:val="24"/>
          <w:shd w:val="clear" w:color="auto" w:fill="FFFFFF"/>
        </w:rPr>
        <w:t>Krause, 2003)</w:t>
      </w:r>
      <w:r w:rsidRPr="00872A10" w:rsidR="00D179E1">
        <w:rPr>
          <w:rFonts w:ascii="Times New Roman" w:hAnsi="Times New Roman" w:cs="Times New Roman"/>
          <w:szCs w:val="24"/>
        </w:rPr>
        <w:t xml:space="preserve">. </w:t>
      </w:r>
    </w:p>
    <w:p w:rsidR="00582B66" w:rsidRPr="00872A10" w:rsidP="00872A10">
      <w:pPr>
        <w:spacing w:after="0" w:line="480" w:lineRule="auto"/>
        <w:rPr>
          <w:rFonts w:ascii="Times New Roman" w:hAnsi="Times New Roman" w:cs="Times New Roman"/>
          <w:szCs w:val="24"/>
        </w:rPr>
      </w:pPr>
    </w:p>
    <w:p w:rsidR="009E4FE2" w:rsidRPr="00872A10" w:rsidP="00872A10">
      <w:pPr>
        <w:spacing w:after="0" w:line="480" w:lineRule="auto"/>
        <w:jc w:val="center"/>
        <w:rPr>
          <w:rFonts w:ascii="Times New Roman" w:hAnsi="Times New Roman" w:cs="Times New Roman"/>
          <w:b/>
          <w:szCs w:val="24"/>
        </w:rPr>
      </w:pPr>
      <w:r w:rsidRPr="00872A10">
        <w:rPr>
          <w:rFonts w:ascii="Times New Roman" w:hAnsi="Times New Roman" w:cs="Times New Roman"/>
          <w:b/>
          <w:szCs w:val="24"/>
        </w:rPr>
        <w:t>Conclusion</w:t>
      </w:r>
    </w:p>
    <w:p w:rsidR="003E1DFF" w:rsidRPr="00872A10" w:rsidP="00872A10">
      <w:pPr>
        <w:spacing w:after="0" w:line="480" w:lineRule="auto"/>
        <w:rPr>
          <w:rFonts w:ascii="Times New Roman" w:hAnsi="Times New Roman" w:cs="Times New Roman"/>
          <w:szCs w:val="24"/>
        </w:rPr>
      </w:pPr>
      <w:r w:rsidRPr="00872A10">
        <w:rPr>
          <w:rFonts w:ascii="Times New Roman" w:hAnsi="Times New Roman" w:cs="Times New Roman"/>
          <w:b/>
          <w:szCs w:val="24"/>
        </w:rPr>
        <w:tab/>
      </w:r>
      <w:r w:rsidRPr="00872A10">
        <w:rPr>
          <w:rFonts w:ascii="Times New Roman" w:hAnsi="Times New Roman" w:cs="Times New Roman"/>
          <w:szCs w:val="24"/>
        </w:rPr>
        <w:t xml:space="preserve">In a nutshell, it can be concluded that </w:t>
      </w:r>
      <w:r w:rsidRPr="00872A10" w:rsidR="00283FE9">
        <w:rPr>
          <w:rFonts w:ascii="Times New Roman" w:hAnsi="Times New Roman" w:cs="Times New Roman"/>
          <w:szCs w:val="24"/>
        </w:rPr>
        <w:t>although</w:t>
      </w:r>
      <w:r w:rsidRPr="00872A10">
        <w:rPr>
          <w:rFonts w:ascii="Times New Roman" w:hAnsi="Times New Roman" w:cs="Times New Roman"/>
          <w:szCs w:val="24"/>
        </w:rPr>
        <w:t xml:space="preserve"> the destruction of the Zonk Air aircraft happened due to </w:t>
      </w:r>
      <w:r w:rsidRPr="00872A10" w:rsidR="005F70A7">
        <w:rPr>
          <w:rFonts w:ascii="Times New Roman" w:hAnsi="Times New Roman" w:cs="Times New Roman"/>
          <w:szCs w:val="24"/>
        </w:rPr>
        <w:t xml:space="preserve">the combination of many factors which included the technical and human factors both, the major contribution </w:t>
      </w:r>
      <w:r w:rsidRPr="00872A10" w:rsidR="003B16DD">
        <w:rPr>
          <w:rFonts w:ascii="Times New Roman" w:hAnsi="Times New Roman" w:cs="Times New Roman"/>
          <w:szCs w:val="24"/>
        </w:rPr>
        <w:t>behind</w:t>
      </w:r>
      <w:r w:rsidRPr="00872A10" w:rsidR="005F70A7">
        <w:rPr>
          <w:rFonts w:ascii="Times New Roman" w:hAnsi="Times New Roman" w:cs="Times New Roman"/>
          <w:szCs w:val="24"/>
        </w:rPr>
        <w:t xml:space="preserve"> this unfortunate accident was of the human factors. If the </w:t>
      </w:r>
      <w:r w:rsidRPr="00872A10" w:rsidR="003B16DD">
        <w:rPr>
          <w:rFonts w:ascii="Times New Roman" w:hAnsi="Times New Roman" w:cs="Times New Roman"/>
          <w:szCs w:val="24"/>
        </w:rPr>
        <w:t>company</w:t>
      </w:r>
      <w:r w:rsidRPr="00872A10" w:rsidR="005F70A7">
        <w:rPr>
          <w:rFonts w:ascii="Times New Roman" w:hAnsi="Times New Roman" w:cs="Times New Roman"/>
          <w:szCs w:val="24"/>
        </w:rPr>
        <w:t xml:space="preserve">, Zonk Air, had hired a more professional </w:t>
      </w:r>
      <w:r w:rsidRPr="00872A10" w:rsidR="003B16DD">
        <w:rPr>
          <w:rFonts w:ascii="Times New Roman" w:hAnsi="Times New Roman" w:cs="Times New Roman"/>
          <w:szCs w:val="24"/>
        </w:rPr>
        <w:t xml:space="preserve">and well-trained pilot, the chances of such an accident happening would have been very less. </w:t>
      </w:r>
      <w:r w:rsidRPr="00872A10" w:rsidR="00C45ACB">
        <w:rPr>
          <w:rFonts w:ascii="Times New Roman" w:hAnsi="Times New Roman" w:cs="Times New Roman"/>
          <w:szCs w:val="24"/>
        </w:rPr>
        <w:t xml:space="preserve">Moreover, there should have been </w:t>
      </w:r>
      <w:r w:rsidRPr="00872A10" w:rsidR="00283FE9">
        <w:rPr>
          <w:rFonts w:ascii="Times New Roman" w:hAnsi="Times New Roman" w:cs="Times New Roman"/>
          <w:szCs w:val="24"/>
        </w:rPr>
        <w:t>an adequate</w:t>
      </w:r>
      <w:r w:rsidRPr="00872A10" w:rsidR="00C45ACB">
        <w:rPr>
          <w:rFonts w:ascii="Times New Roman" w:hAnsi="Times New Roman" w:cs="Times New Roman"/>
          <w:szCs w:val="24"/>
        </w:rPr>
        <w:t xml:space="preserve"> arrangement f</w:t>
      </w:r>
      <w:r w:rsidRPr="00872A10" w:rsidR="00283FE9">
        <w:rPr>
          <w:rFonts w:ascii="Times New Roman" w:hAnsi="Times New Roman" w:cs="Times New Roman"/>
          <w:szCs w:val="24"/>
        </w:rPr>
        <w:t xml:space="preserve">or the training </w:t>
      </w:r>
      <w:r w:rsidRPr="00872A10" w:rsidR="006C4DE4">
        <w:rPr>
          <w:rFonts w:ascii="Times New Roman" w:hAnsi="Times New Roman" w:cs="Times New Roman"/>
          <w:szCs w:val="24"/>
        </w:rPr>
        <w:t>of</w:t>
      </w:r>
      <w:r w:rsidRPr="00872A10" w:rsidR="00283FE9">
        <w:rPr>
          <w:rFonts w:ascii="Times New Roman" w:hAnsi="Times New Roman" w:cs="Times New Roman"/>
          <w:szCs w:val="24"/>
        </w:rPr>
        <w:t xml:space="preserve"> the pilot. In addition to all this, </w:t>
      </w:r>
      <w:r w:rsidRPr="00872A10" w:rsidR="006C4DE4">
        <w:rPr>
          <w:rFonts w:ascii="Times New Roman" w:hAnsi="Times New Roman" w:cs="Times New Roman"/>
          <w:szCs w:val="24"/>
        </w:rPr>
        <w:t xml:space="preserve">the owner or manager should have taken the warning signs seriously, as the </w:t>
      </w:r>
      <w:r w:rsidRPr="00872A10" w:rsidR="008B4778">
        <w:rPr>
          <w:rFonts w:ascii="Times New Roman" w:hAnsi="Times New Roman" w:cs="Times New Roman"/>
          <w:szCs w:val="24"/>
        </w:rPr>
        <w:t>power loss issues and especially the leakage and spill problems,</w:t>
      </w:r>
      <w:r w:rsidRPr="00872A10" w:rsidR="006C4DE4">
        <w:rPr>
          <w:rFonts w:ascii="Times New Roman" w:hAnsi="Times New Roman" w:cs="Times New Roman"/>
          <w:szCs w:val="24"/>
        </w:rPr>
        <w:t xml:space="preserve"> and should have</w:t>
      </w:r>
      <w:r w:rsidRPr="00872A10" w:rsidR="008B4778">
        <w:rPr>
          <w:rFonts w:ascii="Times New Roman" w:hAnsi="Times New Roman" w:cs="Times New Roman"/>
          <w:szCs w:val="24"/>
        </w:rPr>
        <w:t xml:space="preserve"> grounded the air machine immediately. </w:t>
      </w:r>
    </w:p>
    <w:p w:rsidR="003E1DFF" w:rsidRPr="00872A10" w:rsidP="00872A10">
      <w:pPr>
        <w:spacing w:after="0" w:line="480" w:lineRule="auto"/>
        <w:rPr>
          <w:rFonts w:ascii="Times New Roman" w:hAnsi="Times New Roman" w:cs="Times New Roman"/>
          <w:szCs w:val="24"/>
        </w:rPr>
      </w:pPr>
      <w:r w:rsidRPr="00872A10">
        <w:rPr>
          <w:rFonts w:ascii="Times New Roman" w:hAnsi="Times New Roman" w:cs="Times New Roman"/>
          <w:szCs w:val="24"/>
        </w:rPr>
        <w:br w:type="page"/>
      </w:r>
    </w:p>
    <w:p w:rsidR="009E4FE2" w:rsidRPr="00872A10" w:rsidP="00872A10">
      <w:pPr>
        <w:spacing w:after="0" w:line="480" w:lineRule="auto"/>
        <w:jc w:val="center"/>
        <w:rPr>
          <w:rFonts w:ascii="Times New Roman" w:hAnsi="Times New Roman" w:cs="Times New Roman"/>
          <w:b/>
          <w:szCs w:val="24"/>
        </w:rPr>
      </w:pPr>
      <w:r w:rsidRPr="00872A10">
        <w:rPr>
          <w:rFonts w:ascii="Times New Roman" w:hAnsi="Times New Roman" w:cs="Times New Roman"/>
          <w:b/>
          <w:szCs w:val="24"/>
        </w:rPr>
        <w:t>References</w:t>
      </w:r>
    </w:p>
    <w:p w:rsidR="001953E9" w:rsidRPr="00872A10" w:rsidP="00872A10">
      <w:pPr>
        <w:pStyle w:val="Bibliography"/>
        <w:spacing w:after="0" w:line="480" w:lineRule="auto"/>
        <w:ind w:left="720" w:hanging="720"/>
        <w:rPr>
          <w:rFonts w:ascii="Times New Roman" w:hAnsi="Times New Roman" w:cs="Times New Roman"/>
          <w:noProof/>
          <w:szCs w:val="24"/>
        </w:rPr>
      </w:pPr>
      <w:r w:rsidRPr="00872A10">
        <w:rPr>
          <w:rFonts w:ascii="Times New Roman" w:hAnsi="Times New Roman" w:cs="Times New Roman"/>
          <w:color w:val="222222"/>
          <w:szCs w:val="24"/>
          <w:shd w:val="clear" w:color="auto" w:fill="FFFFFF"/>
        </w:rPr>
        <w:fldChar w:fldCharType="begin"/>
      </w:r>
      <w:r w:rsidRPr="00872A10">
        <w:rPr>
          <w:rFonts w:ascii="Times New Roman" w:hAnsi="Times New Roman" w:cs="Times New Roman"/>
          <w:color w:val="222222"/>
          <w:szCs w:val="24"/>
          <w:shd w:val="clear" w:color="auto" w:fill="FFFFFF"/>
        </w:rPr>
        <w:instrText xml:space="preserve"> BIBLIOGRAPHY  \l 1033 </w:instrText>
      </w:r>
      <w:r w:rsidRPr="00872A10">
        <w:rPr>
          <w:rFonts w:ascii="Times New Roman" w:hAnsi="Times New Roman" w:cs="Times New Roman"/>
          <w:color w:val="222222"/>
          <w:szCs w:val="24"/>
          <w:shd w:val="clear" w:color="auto" w:fill="FFFFFF"/>
        </w:rPr>
        <w:fldChar w:fldCharType="separate"/>
      </w:r>
      <w:r w:rsidRPr="00872A10">
        <w:rPr>
          <w:rFonts w:ascii="Times New Roman" w:hAnsi="Times New Roman" w:cs="Times New Roman"/>
          <w:noProof/>
          <w:szCs w:val="24"/>
        </w:rPr>
        <w:t xml:space="preserve">Dillion, J. (2010). </w:t>
      </w:r>
      <w:r w:rsidRPr="00872A10">
        <w:rPr>
          <w:rFonts w:ascii="Times New Roman" w:hAnsi="Times New Roman" w:cs="Times New Roman"/>
          <w:i/>
          <w:iCs/>
          <w:noProof/>
          <w:szCs w:val="24"/>
        </w:rPr>
        <w:t>SFTY 330 – Aircraft Accident Investigation.</w:t>
      </w:r>
      <w:r w:rsidRPr="00872A10">
        <w:rPr>
          <w:rFonts w:ascii="Times New Roman" w:hAnsi="Times New Roman" w:cs="Times New Roman"/>
          <w:noProof/>
          <w:szCs w:val="24"/>
        </w:rPr>
        <w:t xml:space="preserve"> Worldwide: College of Aeronautics.</w:t>
      </w:r>
    </w:p>
    <w:p w:rsidR="00DB4937" w:rsidRPr="00872A10" w:rsidP="00872A10">
      <w:pPr>
        <w:spacing w:after="0" w:line="480" w:lineRule="auto"/>
        <w:ind w:left="720" w:hanging="720"/>
        <w:rPr>
          <w:rFonts w:ascii="Times New Roman" w:hAnsi="Times New Roman" w:cs="Times New Roman"/>
          <w:b/>
          <w:szCs w:val="24"/>
        </w:rPr>
      </w:pPr>
      <w:r w:rsidRPr="00872A10">
        <w:rPr>
          <w:rFonts w:ascii="Times New Roman" w:hAnsi="Times New Roman" w:cs="Times New Roman"/>
          <w:color w:val="222222"/>
          <w:szCs w:val="24"/>
          <w:shd w:val="clear" w:color="auto" w:fill="FFFFFF"/>
        </w:rPr>
        <w:fldChar w:fldCharType="end"/>
      </w:r>
      <w:r w:rsidRPr="00872A10">
        <w:rPr>
          <w:rFonts w:ascii="Times New Roman" w:hAnsi="Times New Roman" w:cs="Times New Roman"/>
          <w:color w:val="222222"/>
          <w:szCs w:val="24"/>
          <w:shd w:val="clear" w:color="auto" w:fill="FFFFFF"/>
        </w:rPr>
        <w:t>Krause, S. S. (2003). </w:t>
      </w:r>
      <w:r w:rsidRPr="00872A10">
        <w:rPr>
          <w:rFonts w:ascii="Times New Roman" w:hAnsi="Times New Roman" w:cs="Times New Roman"/>
          <w:i/>
          <w:iCs/>
          <w:color w:val="222222"/>
          <w:szCs w:val="24"/>
          <w:shd w:val="clear" w:color="auto" w:fill="FFFFFF"/>
        </w:rPr>
        <w:t>Aircraft safety: accident investigations, analyses, and applications</w:t>
      </w:r>
      <w:r w:rsidRPr="00872A10">
        <w:rPr>
          <w:rFonts w:ascii="Times New Roman" w:hAnsi="Times New Roman" w:cs="Times New Roman"/>
          <w:color w:val="222222"/>
          <w:szCs w:val="24"/>
          <w:shd w:val="clear" w:color="auto" w:fill="FFFFFF"/>
        </w:rPr>
        <w:t> (p. 9). New York: McGraw-Hill.</w:t>
      </w:r>
    </w:p>
    <w:p w:rsidR="001953E9" w:rsidRPr="00872A10" w:rsidP="00872A10">
      <w:pPr>
        <w:spacing w:after="0" w:line="480" w:lineRule="auto"/>
        <w:jc w:val="center"/>
        <w:rPr>
          <w:rFonts w:ascii="Times New Roman" w:hAnsi="Times New Roman" w:cs="Times New Roman"/>
          <w:color w:val="222222"/>
          <w:szCs w:val="24"/>
          <w:shd w:val="clear" w:color="auto" w:fill="FFFFFF"/>
        </w:rPr>
      </w:pPr>
    </w:p>
    <w:p w:rsidR="00DB4937" w:rsidRPr="00872A10" w:rsidP="00872A10">
      <w:pPr>
        <w:spacing w:after="0" w:line="480" w:lineRule="auto"/>
        <w:jc w:val="center"/>
        <w:rPr>
          <w:rFonts w:ascii="Times New Roman" w:hAnsi="Times New Roman" w:cs="Times New Roman"/>
          <w:b/>
          <w:szCs w:val="24"/>
        </w:rPr>
      </w:pPr>
    </w:p>
    <w:sectPr w:rsidSect="00781E19">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57B4">
    <w:pPr>
      <w:pStyle w:val="Header"/>
      <w:jc w:val="right"/>
    </w:pPr>
    <w:r w:rsidRPr="00781E19">
      <w:rPr>
        <w:rFonts w:ascii="Times New Roman" w:hAnsi="Times New Roman" w:cs="Times New Roman"/>
      </w:rPr>
      <w:t xml:space="preserve">ZONK AIR ACCIDENT </w:t>
    </w:r>
    <w:r>
      <w:rPr>
        <w:rFonts w:ascii="Times New Roman" w:hAnsi="Times New Roman" w:cs="Times New Roman"/>
      </w:rPr>
      <w:tab/>
    </w:r>
    <w:r>
      <w:rPr>
        <w:rFonts w:ascii="Times New Roman" w:hAnsi="Times New Roman" w:cs="Times New Roman"/>
      </w:rPr>
      <w:tab/>
    </w:r>
    <w:sdt>
      <w:sdtPr>
        <w:id w:val="-169044887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72A10">
          <w:rPr>
            <w:noProof/>
          </w:rPr>
          <w:t>5</w:t>
        </w:r>
        <w:r>
          <w:rPr>
            <w:noProof/>
          </w:rPr>
          <w:fldChar w:fldCharType="end"/>
        </w:r>
      </w:sdtContent>
    </w:sdt>
  </w:p>
  <w:p w:rsidR="00781E19" w:rsidP="00781E19">
    <w:pPr>
      <w:pStyle w:val="Header"/>
      <w:tabs>
        <w:tab w:val="clear" w:pos="4680"/>
        <w:tab w:val="left" w:pos="7106"/>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E19" w:rsidRPr="00781E19">
    <w:pPr>
      <w:pStyle w:val="Header"/>
      <w:jc w:val="right"/>
      <w:rPr>
        <w:rFonts w:ascii="Times New Roman" w:hAnsi="Times New Roman" w:cs="Times New Roman"/>
      </w:rPr>
    </w:pPr>
    <w:r w:rsidRPr="00781E19">
      <w:rPr>
        <w:rFonts w:ascii="Times New Roman" w:hAnsi="Times New Roman" w:cs="Times New Roman"/>
      </w:rPr>
      <w:t>Running Head: ZONK AIR ACCIDENT</w:t>
    </w:r>
    <w:r>
      <w:rPr>
        <w:rFonts w:ascii="Times New Roman" w:hAnsi="Times New Roman" w:cs="Times New Roman"/>
      </w:rPr>
      <w:tab/>
    </w:r>
    <w:r>
      <w:rPr>
        <w:rFonts w:ascii="Times New Roman" w:hAnsi="Times New Roman" w:cs="Times New Roman"/>
      </w:rPr>
      <w:tab/>
    </w:r>
    <w:r w:rsidRPr="00781E19">
      <w:rPr>
        <w:rFonts w:ascii="Times New Roman" w:hAnsi="Times New Roman" w:cs="Times New Roman"/>
      </w:rPr>
      <w:t xml:space="preserve"> </w:t>
    </w:r>
    <w:sdt>
      <w:sdtPr>
        <w:rPr>
          <w:rFonts w:ascii="Times New Roman" w:hAnsi="Times New Roman" w:cs="Times New Roman"/>
        </w:rPr>
        <w:id w:val="-227619105"/>
        <w:docPartObj>
          <w:docPartGallery w:val="Page Numbers (Top of Page)"/>
          <w:docPartUnique/>
        </w:docPartObj>
      </w:sdtPr>
      <w:sdtEndPr>
        <w:rPr>
          <w:noProof/>
        </w:rPr>
      </w:sdtEndPr>
      <w:sdtContent>
        <w:r w:rsidRPr="00781E19">
          <w:rPr>
            <w:rFonts w:ascii="Times New Roman" w:hAnsi="Times New Roman" w:cs="Times New Roman"/>
          </w:rPr>
          <w:fldChar w:fldCharType="begin"/>
        </w:r>
        <w:r w:rsidRPr="00781E19">
          <w:rPr>
            <w:rFonts w:ascii="Times New Roman" w:hAnsi="Times New Roman" w:cs="Times New Roman"/>
          </w:rPr>
          <w:instrText xml:space="preserve"> PAGE   \* MERGEFORMAT </w:instrText>
        </w:r>
        <w:r w:rsidRPr="00781E19">
          <w:rPr>
            <w:rFonts w:ascii="Times New Roman" w:hAnsi="Times New Roman" w:cs="Times New Roman"/>
          </w:rPr>
          <w:fldChar w:fldCharType="separate"/>
        </w:r>
        <w:r w:rsidR="00397AAA">
          <w:rPr>
            <w:rFonts w:ascii="Times New Roman" w:hAnsi="Times New Roman" w:cs="Times New Roman"/>
            <w:noProof/>
          </w:rPr>
          <w:t>1</w:t>
        </w:r>
        <w:r w:rsidRPr="00781E19">
          <w:rPr>
            <w:rFonts w:ascii="Times New Roman" w:hAnsi="Times New Roman" w:cs="Times New Roman"/>
            <w:noProof/>
          </w:rPr>
          <w:fldChar w:fldCharType="end"/>
        </w:r>
      </w:sdtContent>
    </w:sdt>
  </w:p>
  <w:p w:rsidR="00781E19" w:rsidRPr="00781E19">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CD"/>
    <w:rsid w:val="000454A9"/>
    <w:rsid w:val="00055265"/>
    <w:rsid w:val="0009336C"/>
    <w:rsid w:val="000B4CCA"/>
    <w:rsid w:val="000D2DEB"/>
    <w:rsid w:val="000E75D6"/>
    <w:rsid w:val="00102B14"/>
    <w:rsid w:val="00136D2D"/>
    <w:rsid w:val="00146087"/>
    <w:rsid w:val="00166ECD"/>
    <w:rsid w:val="001953E9"/>
    <w:rsid w:val="00225185"/>
    <w:rsid w:val="00252527"/>
    <w:rsid w:val="00283FE9"/>
    <w:rsid w:val="00294D47"/>
    <w:rsid w:val="002D7FC7"/>
    <w:rsid w:val="002E57E2"/>
    <w:rsid w:val="002F57B4"/>
    <w:rsid w:val="003032E5"/>
    <w:rsid w:val="00370BDB"/>
    <w:rsid w:val="00397AAA"/>
    <w:rsid w:val="003B16DD"/>
    <w:rsid w:val="003C0A2B"/>
    <w:rsid w:val="003C416F"/>
    <w:rsid w:val="003E1DFF"/>
    <w:rsid w:val="004070E0"/>
    <w:rsid w:val="00407414"/>
    <w:rsid w:val="0049635A"/>
    <w:rsid w:val="004A0D47"/>
    <w:rsid w:val="004C5CDA"/>
    <w:rsid w:val="005525B3"/>
    <w:rsid w:val="0056638B"/>
    <w:rsid w:val="00582B66"/>
    <w:rsid w:val="005C3F78"/>
    <w:rsid w:val="005C4718"/>
    <w:rsid w:val="005D3B7B"/>
    <w:rsid w:val="005E1BBA"/>
    <w:rsid w:val="005F70A7"/>
    <w:rsid w:val="006033DA"/>
    <w:rsid w:val="0062630F"/>
    <w:rsid w:val="006440D4"/>
    <w:rsid w:val="00650C8B"/>
    <w:rsid w:val="006573EB"/>
    <w:rsid w:val="00662663"/>
    <w:rsid w:val="0068094B"/>
    <w:rsid w:val="006C4DE4"/>
    <w:rsid w:val="007121D0"/>
    <w:rsid w:val="00734F10"/>
    <w:rsid w:val="007431D7"/>
    <w:rsid w:val="00781E19"/>
    <w:rsid w:val="007B6173"/>
    <w:rsid w:val="007F661A"/>
    <w:rsid w:val="0083129C"/>
    <w:rsid w:val="00846605"/>
    <w:rsid w:val="0085659E"/>
    <w:rsid w:val="00872A10"/>
    <w:rsid w:val="00875B33"/>
    <w:rsid w:val="008A1B2C"/>
    <w:rsid w:val="008B4778"/>
    <w:rsid w:val="008B6EBD"/>
    <w:rsid w:val="00903AD1"/>
    <w:rsid w:val="00921E79"/>
    <w:rsid w:val="00945B38"/>
    <w:rsid w:val="00955FE4"/>
    <w:rsid w:val="009632C8"/>
    <w:rsid w:val="009D2718"/>
    <w:rsid w:val="009E4FE2"/>
    <w:rsid w:val="009F2A58"/>
    <w:rsid w:val="00AB3EA9"/>
    <w:rsid w:val="00AE13EE"/>
    <w:rsid w:val="00B04601"/>
    <w:rsid w:val="00B049EB"/>
    <w:rsid w:val="00B8041C"/>
    <w:rsid w:val="00BB6034"/>
    <w:rsid w:val="00C1239F"/>
    <w:rsid w:val="00C21F08"/>
    <w:rsid w:val="00C45ACB"/>
    <w:rsid w:val="00C728CD"/>
    <w:rsid w:val="00CA62E8"/>
    <w:rsid w:val="00D179E1"/>
    <w:rsid w:val="00DB4937"/>
    <w:rsid w:val="00DE7ABB"/>
    <w:rsid w:val="00E43AA7"/>
    <w:rsid w:val="00E7271C"/>
    <w:rsid w:val="00F00EED"/>
    <w:rsid w:val="00F820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1F536A0-9858-4DE3-9C4F-75A702AA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hAnsi="Andalus"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E19"/>
  </w:style>
  <w:style w:type="paragraph" w:styleId="Footer">
    <w:name w:val="footer"/>
    <w:basedOn w:val="Normal"/>
    <w:link w:val="FooterChar"/>
    <w:uiPriority w:val="99"/>
    <w:unhideWhenUsed/>
    <w:rsid w:val="00781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E19"/>
  </w:style>
  <w:style w:type="paragraph" w:styleId="Bibliography">
    <w:name w:val="Bibliography"/>
    <w:basedOn w:val="Normal"/>
    <w:next w:val="Normal"/>
    <w:uiPriority w:val="37"/>
    <w:unhideWhenUsed/>
    <w:rsid w:val="00195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SFT</b:Tag>
    <b:SourceType>Report</b:SourceType>
    <b:Guid>{2CDEFA9C-C4B5-434D-9BC8-EFF0D8F390C6}</b:Guid>
    <b:Title>SFTY 330 – Aircraft Accident Investigation</b:Title>
    <b:Year>2010</b:Year>
    <b:Author>
      <b:Author>
        <b:NameList>
          <b:Person>
            <b:Last>Dillion</b:Last>
            <b:First>Jack</b:First>
          </b:Person>
        </b:NameList>
      </b:Author>
    </b:Author>
    <b:Publisher>College of Aeronautics</b:Publisher>
    <b:City>Worldwide</b:City>
    <b:ThesisType>Investigation Report</b:ThesisType>
    <b:RefOrder>1</b:RefOrder>
  </b:Source>
</b:Sources>
</file>

<file path=customXml/itemProps1.xml><?xml version="1.0" encoding="utf-8"?>
<ds:datastoreItem xmlns:ds="http://schemas.openxmlformats.org/officeDocument/2006/customXml" ds:itemID="{77D04A3E-6846-41AD-B2C4-3705006E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85</cp:revision>
  <dcterms:created xsi:type="dcterms:W3CDTF">2019-04-10T15:43:00Z</dcterms:created>
  <dcterms:modified xsi:type="dcterms:W3CDTF">2019-04-10T18:42:00Z</dcterms:modified>
</cp:coreProperties>
</file>