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C9BC6" w14:textId="77777777" w:rsidR="00A26972" w:rsidRPr="00736F6E" w:rsidRDefault="00A26972" w:rsidP="00AA3DCA">
      <w:pPr>
        <w:spacing w:line="360" w:lineRule="auto"/>
        <w:jc w:val="center"/>
        <w:rPr>
          <w:rFonts w:ascii="Times New Roman" w:hAnsi="Times New Roman" w:cs="Times New Roman"/>
        </w:rPr>
      </w:pPr>
    </w:p>
    <w:p w14:paraId="4270C7CE" w14:textId="77777777" w:rsidR="00A26972" w:rsidRPr="00736F6E" w:rsidRDefault="00A26972" w:rsidP="00AA3DCA">
      <w:pPr>
        <w:spacing w:line="360" w:lineRule="auto"/>
        <w:jc w:val="center"/>
        <w:rPr>
          <w:rFonts w:ascii="Times New Roman" w:hAnsi="Times New Roman" w:cs="Times New Roman"/>
        </w:rPr>
      </w:pPr>
    </w:p>
    <w:p w14:paraId="7BAE119C" w14:textId="77777777" w:rsidR="00A26972" w:rsidRPr="00736F6E" w:rsidRDefault="00A26972" w:rsidP="00AA3DCA">
      <w:pPr>
        <w:spacing w:line="360" w:lineRule="auto"/>
        <w:jc w:val="center"/>
        <w:rPr>
          <w:rFonts w:ascii="Times New Roman" w:hAnsi="Times New Roman" w:cs="Times New Roman"/>
        </w:rPr>
      </w:pPr>
    </w:p>
    <w:p w14:paraId="5FE67D77" w14:textId="77777777" w:rsidR="00A26972" w:rsidRPr="00736F6E" w:rsidRDefault="00A26972" w:rsidP="00AA3DCA">
      <w:pPr>
        <w:spacing w:line="360" w:lineRule="auto"/>
        <w:jc w:val="center"/>
        <w:rPr>
          <w:rFonts w:ascii="Times New Roman" w:hAnsi="Times New Roman" w:cs="Times New Roman"/>
        </w:rPr>
      </w:pPr>
    </w:p>
    <w:p w14:paraId="2868185F" w14:textId="77777777" w:rsidR="00A26972" w:rsidRPr="00736F6E" w:rsidRDefault="00A26972" w:rsidP="00AA3DCA">
      <w:pPr>
        <w:spacing w:line="360" w:lineRule="auto"/>
        <w:jc w:val="center"/>
        <w:rPr>
          <w:rFonts w:ascii="Times New Roman" w:hAnsi="Times New Roman" w:cs="Times New Roman"/>
        </w:rPr>
      </w:pPr>
    </w:p>
    <w:p w14:paraId="3C7BBBB2" w14:textId="77777777" w:rsidR="00A26972" w:rsidRPr="00736F6E" w:rsidRDefault="00A26972" w:rsidP="00AA3DCA">
      <w:pPr>
        <w:spacing w:line="360" w:lineRule="auto"/>
        <w:jc w:val="center"/>
        <w:rPr>
          <w:rFonts w:ascii="Times New Roman" w:hAnsi="Times New Roman" w:cs="Times New Roman"/>
        </w:rPr>
      </w:pPr>
    </w:p>
    <w:p w14:paraId="71DC6491" w14:textId="77777777" w:rsidR="00A26972" w:rsidRPr="00736F6E" w:rsidRDefault="00A26972" w:rsidP="00AA3DCA">
      <w:pPr>
        <w:spacing w:line="360" w:lineRule="auto"/>
        <w:jc w:val="center"/>
        <w:rPr>
          <w:rFonts w:ascii="Times New Roman" w:hAnsi="Times New Roman" w:cs="Times New Roman"/>
        </w:rPr>
      </w:pPr>
    </w:p>
    <w:p w14:paraId="2F0B04C4" w14:textId="77777777" w:rsidR="00A26972" w:rsidRPr="00736F6E" w:rsidRDefault="00A26972" w:rsidP="00AA3DCA">
      <w:pPr>
        <w:spacing w:line="360" w:lineRule="auto"/>
        <w:jc w:val="center"/>
        <w:rPr>
          <w:rFonts w:ascii="Times New Roman" w:hAnsi="Times New Roman" w:cs="Times New Roman"/>
        </w:rPr>
      </w:pPr>
    </w:p>
    <w:p w14:paraId="54C290DE" w14:textId="77777777" w:rsidR="00A26972" w:rsidRPr="00736F6E" w:rsidRDefault="00A26972" w:rsidP="00AA3DCA">
      <w:pPr>
        <w:spacing w:line="360" w:lineRule="auto"/>
        <w:jc w:val="center"/>
        <w:rPr>
          <w:rFonts w:ascii="Times New Roman" w:hAnsi="Times New Roman" w:cs="Times New Roman"/>
        </w:rPr>
      </w:pPr>
    </w:p>
    <w:p w14:paraId="473C814B" w14:textId="77777777" w:rsidR="00A26972" w:rsidRPr="00736F6E" w:rsidRDefault="00A26972" w:rsidP="00AA3DCA">
      <w:pPr>
        <w:spacing w:line="360" w:lineRule="auto"/>
        <w:jc w:val="center"/>
        <w:rPr>
          <w:rFonts w:ascii="Times New Roman" w:hAnsi="Times New Roman" w:cs="Times New Roman"/>
        </w:rPr>
      </w:pPr>
    </w:p>
    <w:p w14:paraId="7739029E" w14:textId="77777777" w:rsidR="00A26972" w:rsidRPr="00736F6E" w:rsidRDefault="00A26972" w:rsidP="00AA3DCA">
      <w:pPr>
        <w:spacing w:line="360" w:lineRule="auto"/>
        <w:jc w:val="center"/>
        <w:rPr>
          <w:rFonts w:ascii="Times New Roman" w:hAnsi="Times New Roman" w:cs="Times New Roman"/>
        </w:rPr>
      </w:pPr>
    </w:p>
    <w:p w14:paraId="03ABA43F" w14:textId="77777777" w:rsidR="00A26972" w:rsidRPr="00736F6E" w:rsidRDefault="00A26972" w:rsidP="00AA3DCA">
      <w:pPr>
        <w:spacing w:line="360" w:lineRule="auto"/>
        <w:jc w:val="center"/>
        <w:rPr>
          <w:rFonts w:ascii="Times New Roman" w:hAnsi="Times New Roman" w:cs="Times New Roman"/>
          <w:b/>
        </w:rPr>
      </w:pPr>
      <w:r w:rsidRPr="00736F6E">
        <w:rPr>
          <w:rFonts w:ascii="Times New Roman" w:hAnsi="Times New Roman" w:cs="Times New Roman"/>
          <w:b/>
        </w:rPr>
        <w:t>Title of Assignment</w:t>
      </w:r>
    </w:p>
    <w:p w14:paraId="4423F18A" w14:textId="77777777" w:rsidR="00A26972" w:rsidRPr="00736F6E" w:rsidRDefault="00A26972" w:rsidP="00AA3DCA">
      <w:pPr>
        <w:spacing w:line="360" w:lineRule="auto"/>
        <w:jc w:val="center"/>
        <w:rPr>
          <w:rFonts w:ascii="Times New Roman" w:hAnsi="Times New Roman" w:cs="Times New Roman"/>
        </w:rPr>
      </w:pPr>
      <w:r w:rsidRPr="00736F6E">
        <w:rPr>
          <w:rFonts w:ascii="Times New Roman" w:hAnsi="Times New Roman" w:cs="Times New Roman"/>
        </w:rPr>
        <w:t>Student’s name</w:t>
      </w:r>
    </w:p>
    <w:p w14:paraId="3C35CD59" w14:textId="77777777" w:rsidR="00A26972" w:rsidRPr="00736F6E" w:rsidRDefault="00A26972" w:rsidP="00AA3DCA">
      <w:pPr>
        <w:spacing w:line="360" w:lineRule="auto"/>
        <w:jc w:val="center"/>
        <w:rPr>
          <w:rFonts w:ascii="Times New Roman" w:hAnsi="Times New Roman" w:cs="Times New Roman"/>
        </w:rPr>
      </w:pPr>
      <w:r w:rsidRPr="00736F6E">
        <w:rPr>
          <w:rFonts w:ascii="Times New Roman" w:hAnsi="Times New Roman" w:cs="Times New Roman"/>
        </w:rPr>
        <w:t>Professor’s name</w:t>
      </w:r>
    </w:p>
    <w:p w14:paraId="6BC5B758" w14:textId="77777777" w:rsidR="00A26972" w:rsidRPr="00736F6E" w:rsidRDefault="00A26972" w:rsidP="00AA3DCA">
      <w:pPr>
        <w:spacing w:line="360" w:lineRule="auto"/>
        <w:jc w:val="center"/>
        <w:rPr>
          <w:rFonts w:ascii="Times New Roman" w:hAnsi="Times New Roman" w:cs="Times New Roman"/>
        </w:rPr>
      </w:pPr>
      <w:r w:rsidRPr="00736F6E">
        <w:rPr>
          <w:rFonts w:ascii="Times New Roman" w:hAnsi="Times New Roman" w:cs="Times New Roman"/>
        </w:rPr>
        <w:t>Subject code</w:t>
      </w:r>
    </w:p>
    <w:p w14:paraId="74793B0A" w14:textId="77777777" w:rsidR="00A26972" w:rsidRPr="00736F6E" w:rsidRDefault="00A26972" w:rsidP="00AA3DCA">
      <w:pPr>
        <w:spacing w:line="360" w:lineRule="auto"/>
        <w:jc w:val="center"/>
        <w:rPr>
          <w:rFonts w:ascii="Times New Roman" w:hAnsi="Times New Roman" w:cs="Times New Roman"/>
        </w:rPr>
      </w:pPr>
      <w:r w:rsidRPr="00736F6E">
        <w:rPr>
          <w:rFonts w:ascii="Times New Roman" w:hAnsi="Times New Roman" w:cs="Times New Roman"/>
        </w:rPr>
        <w:t>University</w:t>
      </w:r>
    </w:p>
    <w:p w14:paraId="3F58D78A" w14:textId="69DADB94" w:rsidR="00A26972" w:rsidRPr="00736F6E" w:rsidRDefault="00A26972" w:rsidP="00AA3DCA">
      <w:pPr>
        <w:spacing w:line="360" w:lineRule="auto"/>
        <w:jc w:val="center"/>
        <w:rPr>
          <w:rFonts w:ascii="Times New Roman" w:hAnsi="Times New Roman" w:cs="Times New Roman"/>
        </w:rPr>
      </w:pPr>
      <w:r w:rsidRPr="00736F6E">
        <w:rPr>
          <w:rFonts w:ascii="Times New Roman" w:hAnsi="Times New Roman" w:cs="Times New Roman"/>
        </w:rPr>
        <w:br w:type="page"/>
      </w:r>
    </w:p>
    <w:p w14:paraId="27BE5746" w14:textId="77777777" w:rsidR="00964BBB" w:rsidRDefault="00964BBB" w:rsidP="00964BBB">
      <w:pPr>
        <w:jc w:val="center"/>
        <w:rPr>
          <w:rFonts w:ascii="Times New Roman" w:hAnsi="Times New Roman" w:cs="Times New Roman"/>
          <w:b/>
        </w:rPr>
      </w:pPr>
      <w:r>
        <w:rPr>
          <w:rFonts w:ascii="Times New Roman" w:hAnsi="Times New Roman" w:cs="Times New Roman"/>
          <w:b/>
        </w:rPr>
        <w:lastRenderedPageBreak/>
        <w:t>Table of Contents</w:t>
      </w:r>
    </w:p>
    <w:p w14:paraId="0A4C13B8" w14:textId="77777777" w:rsidR="00964BBB" w:rsidRDefault="00964BBB" w:rsidP="00964BBB">
      <w:pPr>
        <w:rPr>
          <w:rFonts w:ascii="Times New Roman" w:hAnsi="Times New Roman" w:cs="Times New Roman"/>
        </w:rPr>
      </w:pPr>
    </w:p>
    <w:p w14:paraId="3BD568D3" w14:textId="77777777" w:rsidR="00964BBB" w:rsidRDefault="00964BBB">
      <w:pPr>
        <w:pStyle w:val="TOC1"/>
        <w:tabs>
          <w:tab w:val="right" w:leader="dot" w:pos="9350"/>
        </w:tabs>
        <w:rPr>
          <w:rFonts w:eastAsiaTheme="minorEastAsia"/>
          <w:b w:val="0"/>
          <w:noProof/>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sidRPr="00A608C8">
        <w:rPr>
          <w:rFonts w:ascii="Times New Roman" w:hAnsi="Times New Roman" w:cs="Times New Roman"/>
          <w:noProof/>
        </w:rPr>
        <w:t>1. Response to the Prompt of Research Ethics</w:t>
      </w:r>
      <w:r>
        <w:rPr>
          <w:noProof/>
        </w:rPr>
        <w:tab/>
      </w:r>
      <w:r>
        <w:rPr>
          <w:noProof/>
        </w:rPr>
        <w:fldChar w:fldCharType="begin"/>
      </w:r>
      <w:r>
        <w:rPr>
          <w:noProof/>
        </w:rPr>
        <w:instrText xml:space="preserve"> PAGEREF _Toc21557543 \h </w:instrText>
      </w:r>
      <w:r>
        <w:rPr>
          <w:noProof/>
        </w:rPr>
      </w:r>
      <w:r>
        <w:rPr>
          <w:noProof/>
        </w:rPr>
        <w:fldChar w:fldCharType="separate"/>
      </w:r>
      <w:r>
        <w:rPr>
          <w:noProof/>
        </w:rPr>
        <w:t>3</w:t>
      </w:r>
      <w:r>
        <w:rPr>
          <w:noProof/>
        </w:rPr>
        <w:fldChar w:fldCharType="end"/>
      </w:r>
    </w:p>
    <w:p w14:paraId="05233B66"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1.1 According to the ASA, what are the ethical issues involved in this study?</w:t>
      </w:r>
      <w:r>
        <w:rPr>
          <w:noProof/>
        </w:rPr>
        <w:tab/>
      </w:r>
      <w:r>
        <w:rPr>
          <w:noProof/>
        </w:rPr>
        <w:fldChar w:fldCharType="begin"/>
      </w:r>
      <w:r>
        <w:rPr>
          <w:noProof/>
        </w:rPr>
        <w:instrText xml:space="preserve"> PAGEREF _Toc21557544 \h </w:instrText>
      </w:r>
      <w:r>
        <w:rPr>
          <w:noProof/>
        </w:rPr>
      </w:r>
      <w:r>
        <w:rPr>
          <w:noProof/>
        </w:rPr>
        <w:fldChar w:fldCharType="separate"/>
      </w:r>
      <w:r>
        <w:rPr>
          <w:noProof/>
        </w:rPr>
        <w:t>3</w:t>
      </w:r>
      <w:r>
        <w:rPr>
          <w:noProof/>
        </w:rPr>
        <w:fldChar w:fldCharType="end"/>
      </w:r>
    </w:p>
    <w:p w14:paraId="33AA7C3E"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1.2 Were there other ways of conducting this study that would avoid ethical dilemmas?</w:t>
      </w:r>
      <w:r>
        <w:rPr>
          <w:noProof/>
        </w:rPr>
        <w:tab/>
      </w:r>
      <w:r>
        <w:rPr>
          <w:noProof/>
        </w:rPr>
        <w:fldChar w:fldCharType="begin"/>
      </w:r>
      <w:r>
        <w:rPr>
          <w:noProof/>
        </w:rPr>
        <w:instrText xml:space="preserve"> PAGEREF _Toc21557545 \h </w:instrText>
      </w:r>
      <w:r>
        <w:rPr>
          <w:noProof/>
        </w:rPr>
      </w:r>
      <w:r>
        <w:rPr>
          <w:noProof/>
        </w:rPr>
        <w:fldChar w:fldCharType="separate"/>
      </w:r>
      <w:r>
        <w:rPr>
          <w:noProof/>
        </w:rPr>
        <w:t>3</w:t>
      </w:r>
      <w:r>
        <w:rPr>
          <w:noProof/>
        </w:rPr>
        <w:fldChar w:fldCharType="end"/>
      </w:r>
    </w:p>
    <w:p w14:paraId="2E6D153D"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1.3 Would they have yielded the same information?</w:t>
      </w:r>
      <w:r>
        <w:rPr>
          <w:noProof/>
        </w:rPr>
        <w:tab/>
      </w:r>
      <w:r>
        <w:rPr>
          <w:noProof/>
        </w:rPr>
        <w:fldChar w:fldCharType="begin"/>
      </w:r>
      <w:r>
        <w:rPr>
          <w:noProof/>
        </w:rPr>
        <w:instrText xml:space="preserve"> PAGEREF _Toc21557546 \h </w:instrText>
      </w:r>
      <w:r>
        <w:rPr>
          <w:noProof/>
        </w:rPr>
      </w:r>
      <w:r>
        <w:rPr>
          <w:noProof/>
        </w:rPr>
        <w:fldChar w:fldCharType="separate"/>
      </w:r>
      <w:r>
        <w:rPr>
          <w:noProof/>
        </w:rPr>
        <w:t>3</w:t>
      </w:r>
      <w:r>
        <w:rPr>
          <w:noProof/>
        </w:rPr>
        <w:fldChar w:fldCharType="end"/>
      </w:r>
    </w:p>
    <w:p w14:paraId="29D4A046"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1.4 Should this study have been done?</w:t>
      </w:r>
      <w:r>
        <w:rPr>
          <w:noProof/>
        </w:rPr>
        <w:tab/>
      </w:r>
      <w:r>
        <w:rPr>
          <w:noProof/>
        </w:rPr>
        <w:fldChar w:fldCharType="begin"/>
      </w:r>
      <w:r>
        <w:rPr>
          <w:noProof/>
        </w:rPr>
        <w:instrText xml:space="preserve"> PAGEREF _Toc21557547 \h </w:instrText>
      </w:r>
      <w:r>
        <w:rPr>
          <w:noProof/>
        </w:rPr>
      </w:r>
      <w:r>
        <w:rPr>
          <w:noProof/>
        </w:rPr>
        <w:fldChar w:fldCharType="separate"/>
      </w:r>
      <w:r>
        <w:rPr>
          <w:noProof/>
        </w:rPr>
        <w:t>3</w:t>
      </w:r>
      <w:r>
        <w:rPr>
          <w:noProof/>
        </w:rPr>
        <w:fldChar w:fldCharType="end"/>
      </w:r>
    </w:p>
    <w:p w14:paraId="5D157279" w14:textId="77777777" w:rsidR="00964BBB" w:rsidRDefault="00964BBB">
      <w:pPr>
        <w:pStyle w:val="TOC1"/>
        <w:tabs>
          <w:tab w:val="right" w:leader="dot" w:pos="9350"/>
        </w:tabs>
        <w:rPr>
          <w:rFonts w:eastAsiaTheme="minorEastAsia"/>
          <w:b w:val="0"/>
          <w:noProof/>
        </w:rPr>
      </w:pPr>
      <w:r w:rsidRPr="00A608C8">
        <w:rPr>
          <w:rFonts w:ascii="Times New Roman" w:hAnsi="Times New Roman" w:cs="Times New Roman"/>
          <w:noProof/>
        </w:rPr>
        <w:t>2. Response to the Prompt on Alice Goffman</w:t>
      </w:r>
      <w:r>
        <w:rPr>
          <w:noProof/>
        </w:rPr>
        <w:tab/>
      </w:r>
      <w:r>
        <w:rPr>
          <w:noProof/>
        </w:rPr>
        <w:fldChar w:fldCharType="begin"/>
      </w:r>
      <w:r>
        <w:rPr>
          <w:noProof/>
        </w:rPr>
        <w:instrText xml:space="preserve"> PAGEREF _Toc21557548 \h </w:instrText>
      </w:r>
      <w:r>
        <w:rPr>
          <w:noProof/>
        </w:rPr>
      </w:r>
      <w:r>
        <w:rPr>
          <w:noProof/>
        </w:rPr>
        <w:fldChar w:fldCharType="separate"/>
      </w:r>
      <w:r>
        <w:rPr>
          <w:noProof/>
        </w:rPr>
        <w:t>3</w:t>
      </w:r>
      <w:r>
        <w:rPr>
          <w:noProof/>
        </w:rPr>
        <w:fldChar w:fldCharType="end"/>
      </w:r>
    </w:p>
    <w:p w14:paraId="1AD56C05"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2.1 What are the issues with how she conducted her research?</w:t>
      </w:r>
      <w:r>
        <w:rPr>
          <w:noProof/>
        </w:rPr>
        <w:tab/>
      </w:r>
      <w:r>
        <w:rPr>
          <w:noProof/>
        </w:rPr>
        <w:fldChar w:fldCharType="begin"/>
      </w:r>
      <w:r>
        <w:rPr>
          <w:noProof/>
        </w:rPr>
        <w:instrText xml:space="preserve"> PAGEREF _Toc21557549 \h </w:instrText>
      </w:r>
      <w:r>
        <w:rPr>
          <w:noProof/>
        </w:rPr>
      </w:r>
      <w:r>
        <w:rPr>
          <w:noProof/>
        </w:rPr>
        <w:fldChar w:fldCharType="separate"/>
      </w:r>
      <w:r>
        <w:rPr>
          <w:noProof/>
        </w:rPr>
        <w:t>3</w:t>
      </w:r>
      <w:r>
        <w:rPr>
          <w:noProof/>
        </w:rPr>
        <w:fldChar w:fldCharType="end"/>
      </w:r>
    </w:p>
    <w:p w14:paraId="089DAA0D"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2.2 Do all ethnographic studies face similar challenges?</w:t>
      </w:r>
      <w:r>
        <w:rPr>
          <w:noProof/>
        </w:rPr>
        <w:tab/>
      </w:r>
      <w:r>
        <w:rPr>
          <w:noProof/>
        </w:rPr>
        <w:fldChar w:fldCharType="begin"/>
      </w:r>
      <w:r>
        <w:rPr>
          <w:noProof/>
        </w:rPr>
        <w:instrText xml:space="preserve"> PAGEREF _Toc21557550 \h </w:instrText>
      </w:r>
      <w:r>
        <w:rPr>
          <w:noProof/>
        </w:rPr>
      </w:r>
      <w:r>
        <w:rPr>
          <w:noProof/>
        </w:rPr>
        <w:fldChar w:fldCharType="separate"/>
      </w:r>
      <w:r>
        <w:rPr>
          <w:noProof/>
        </w:rPr>
        <w:t>3</w:t>
      </w:r>
      <w:r>
        <w:rPr>
          <w:noProof/>
        </w:rPr>
        <w:fldChar w:fldCharType="end"/>
      </w:r>
    </w:p>
    <w:p w14:paraId="23916AF9"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2.3 How far should sociologists go in protecting the rights of their research subjects?</w:t>
      </w:r>
      <w:r>
        <w:rPr>
          <w:noProof/>
        </w:rPr>
        <w:tab/>
      </w:r>
      <w:r>
        <w:rPr>
          <w:noProof/>
        </w:rPr>
        <w:fldChar w:fldCharType="begin"/>
      </w:r>
      <w:r>
        <w:rPr>
          <w:noProof/>
        </w:rPr>
        <w:instrText xml:space="preserve"> PAGEREF _Toc21557551 \h </w:instrText>
      </w:r>
      <w:r>
        <w:rPr>
          <w:noProof/>
        </w:rPr>
      </w:r>
      <w:r>
        <w:rPr>
          <w:noProof/>
        </w:rPr>
        <w:fldChar w:fldCharType="separate"/>
      </w:r>
      <w:r>
        <w:rPr>
          <w:noProof/>
        </w:rPr>
        <w:t>3</w:t>
      </w:r>
      <w:r>
        <w:rPr>
          <w:noProof/>
        </w:rPr>
        <w:fldChar w:fldCharType="end"/>
      </w:r>
    </w:p>
    <w:p w14:paraId="1CC1996B" w14:textId="77777777" w:rsidR="00964BBB" w:rsidRDefault="00964BBB">
      <w:pPr>
        <w:pStyle w:val="TOC1"/>
        <w:tabs>
          <w:tab w:val="right" w:leader="dot" w:pos="9350"/>
        </w:tabs>
        <w:rPr>
          <w:rFonts w:eastAsiaTheme="minorEastAsia"/>
          <w:b w:val="0"/>
          <w:noProof/>
        </w:rPr>
      </w:pPr>
      <w:r w:rsidRPr="00A608C8">
        <w:rPr>
          <w:rFonts w:ascii="Times New Roman" w:hAnsi="Times New Roman" w:cs="Times New Roman"/>
          <w:noProof/>
        </w:rPr>
        <w:t>3. Response to the Prompt on Theoretical Perspectives</w:t>
      </w:r>
      <w:r>
        <w:rPr>
          <w:noProof/>
        </w:rPr>
        <w:tab/>
      </w:r>
      <w:r>
        <w:rPr>
          <w:noProof/>
        </w:rPr>
        <w:fldChar w:fldCharType="begin"/>
      </w:r>
      <w:r>
        <w:rPr>
          <w:noProof/>
        </w:rPr>
        <w:instrText xml:space="preserve"> PAGEREF _Toc21557552 \h </w:instrText>
      </w:r>
      <w:r>
        <w:rPr>
          <w:noProof/>
        </w:rPr>
      </w:r>
      <w:r>
        <w:rPr>
          <w:noProof/>
        </w:rPr>
        <w:fldChar w:fldCharType="separate"/>
      </w:r>
      <w:r>
        <w:rPr>
          <w:noProof/>
        </w:rPr>
        <w:t>4</w:t>
      </w:r>
      <w:r>
        <w:rPr>
          <w:noProof/>
        </w:rPr>
        <w:fldChar w:fldCharType="end"/>
      </w:r>
    </w:p>
    <w:p w14:paraId="4A2751DF"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3.1 How would sociologists working from each of the theoretical perspectives (functionalism, conflict, and interactionism) analyze the education system in the United States?</w:t>
      </w:r>
      <w:r>
        <w:rPr>
          <w:noProof/>
        </w:rPr>
        <w:tab/>
      </w:r>
      <w:r>
        <w:rPr>
          <w:noProof/>
        </w:rPr>
        <w:fldChar w:fldCharType="begin"/>
      </w:r>
      <w:r>
        <w:rPr>
          <w:noProof/>
        </w:rPr>
        <w:instrText xml:space="preserve"> PAGEREF _Toc21557553 \h </w:instrText>
      </w:r>
      <w:r>
        <w:rPr>
          <w:noProof/>
        </w:rPr>
      </w:r>
      <w:r>
        <w:rPr>
          <w:noProof/>
        </w:rPr>
        <w:fldChar w:fldCharType="separate"/>
      </w:r>
      <w:r>
        <w:rPr>
          <w:noProof/>
        </w:rPr>
        <w:t>4</w:t>
      </w:r>
      <w:r>
        <w:rPr>
          <w:noProof/>
        </w:rPr>
        <w:fldChar w:fldCharType="end"/>
      </w:r>
    </w:p>
    <w:p w14:paraId="617CB419"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3.2 What issues would they focus on? What kinds of questions would they ask?</w:t>
      </w:r>
      <w:r>
        <w:rPr>
          <w:noProof/>
        </w:rPr>
        <w:tab/>
      </w:r>
      <w:r>
        <w:rPr>
          <w:noProof/>
        </w:rPr>
        <w:fldChar w:fldCharType="begin"/>
      </w:r>
      <w:r>
        <w:rPr>
          <w:noProof/>
        </w:rPr>
        <w:instrText xml:space="preserve"> PAGEREF _Toc21557554 \h </w:instrText>
      </w:r>
      <w:r>
        <w:rPr>
          <w:noProof/>
        </w:rPr>
      </w:r>
      <w:r>
        <w:rPr>
          <w:noProof/>
        </w:rPr>
        <w:fldChar w:fldCharType="separate"/>
      </w:r>
      <w:r>
        <w:rPr>
          <w:noProof/>
        </w:rPr>
        <w:t>4</w:t>
      </w:r>
      <w:r>
        <w:rPr>
          <w:noProof/>
        </w:rPr>
        <w:fldChar w:fldCharType="end"/>
      </w:r>
    </w:p>
    <w:p w14:paraId="081605FE" w14:textId="77777777" w:rsidR="00964BBB" w:rsidRDefault="00964BBB">
      <w:pPr>
        <w:pStyle w:val="TOC2"/>
        <w:tabs>
          <w:tab w:val="right" w:leader="dot" w:pos="9350"/>
        </w:tabs>
        <w:rPr>
          <w:rFonts w:eastAsiaTheme="minorEastAsia"/>
          <w:b w:val="0"/>
          <w:noProof/>
          <w:sz w:val="24"/>
          <w:szCs w:val="24"/>
        </w:rPr>
      </w:pPr>
      <w:r w:rsidRPr="00A608C8">
        <w:rPr>
          <w:rFonts w:ascii="Times New Roman" w:hAnsi="Times New Roman" w:cs="Times New Roman"/>
          <w:noProof/>
        </w:rPr>
        <w:t>3.3 Which of the perspectives do you think provides the greatest insight? Why?</w:t>
      </w:r>
      <w:r>
        <w:rPr>
          <w:noProof/>
        </w:rPr>
        <w:tab/>
      </w:r>
      <w:r>
        <w:rPr>
          <w:noProof/>
        </w:rPr>
        <w:fldChar w:fldCharType="begin"/>
      </w:r>
      <w:r>
        <w:rPr>
          <w:noProof/>
        </w:rPr>
        <w:instrText xml:space="preserve"> PAGEREF _Toc21557555 \h </w:instrText>
      </w:r>
      <w:r>
        <w:rPr>
          <w:noProof/>
        </w:rPr>
      </w:r>
      <w:r>
        <w:rPr>
          <w:noProof/>
        </w:rPr>
        <w:fldChar w:fldCharType="separate"/>
      </w:r>
      <w:r>
        <w:rPr>
          <w:noProof/>
        </w:rPr>
        <w:t>4</w:t>
      </w:r>
      <w:r>
        <w:rPr>
          <w:noProof/>
        </w:rPr>
        <w:fldChar w:fldCharType="end"/>
      </w:r>
    </w:p>
    <w:p w14:paraId="0CC975F1" w14:textId="4C26DF29" w:rsidR="00964BBB" w:rsidRDefault="00964BBB" w:rsidP="00964BBB">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fldChar w:fldCharType="end"/>
      </w:r>
      <w:bookmarkStart w:id="0" w:name="_GoBack"/>
      <w:bookmarkEnd w:id="0"/>
      <w:r>
        <w:rPr>
          <w:rFonts w:ascii="Times New Roman" w:hAnsi="Times New Roman" w:cs="Times New Roman"/>
        </w:rPr>
        <w:br w:type="page"/>
      </w:r>
    </w:p>
    <w:p w14:paraId="0267D944" w14:textId="0F8F7007" w:rsidR="00A26972" w:rsidRPr="00736F6E" w:rsidRDefault="002F0C5F" w:rsidP="00AA3DCA">
      <w:pPr>
        <w:pStyle w:val="Heading1"/>
        <w:spacing w:before="0" w:line="360" w:lineRule="auto"/>
        <w:rPr>
          <w:rFonts w:ascii="Times New Roman" w:hAnsi="Times New Roman" w:cs="Times New Roman"/>
        </w:rPr>
      </w:pPr>
      <w:bookmarkStart w:id="1" w:name="_Toc21557543"/>
      <w:r w:rsidRPr="00736F6E">
        <w:rPr>
          <w:rFonts w:ascii="Times New Roman" w:hAnsi="Times New Roman" w:cs="Times New Roman"/>
        </w:rPr>
        <w:t xml:space="preserve">1. </w:t>
      </w:r>
      <w:r w:rsidR="00DA5D4F" w:rsidRPr="00736F6E">
        <w:rPr>
          <w:rFonts w:ascii="Times New Roman" w:hAnsi="Times New Roman" w:cs="Times New Roman"/>
        </w:rPr>
        <w:t>Response to the Prompt of Research Ethics</w:t>
      </w:r>
      <w:bookmarkEnd w:id="1"/>
    </w:p>
    <w:p w14:paraId="57D7D861" w14:textId="48D5DC41" w:rsidR="00A26972" w:rsidRPr="00736F6E" w:rsidRDefault="002F0C5F" w:rsidP="00AA3DCA">
      <w:pPr>
        <w:pStyle w:val="Heading2"/>
        <w:spacing w:before="0" w:line="360" w:lineRule="auto"/>
        <w:rPr>
          <w:rFonts w:ascii="Times New Roman" w:hAnsi="Times New Roman" w:cs="Times New Roman"/>
        </w:rPr>
      </w:pPr>
      <w:bookmarkStart w:id="2" w:name="_Toc21557544"/>
      <w:r w:rsidRPr="00736F6E">
        <w:rPr>
          <w:rFonts w:ascii="Times New Roman" w:hAnsi="Times New Roman" w:cs="Times New Roman"/>
        </w:rPr>
        <w:t xml:space="preserve">1.1 </w:t>
      </w:r>
      <w:r w:rsidR="00A26972" w:rsidRPr="00736F6E">
        <w:rPr>
          <w:rFonts w:ascii="Times New Roman" w:hAnsi="Times New Roman" w:cs="Times New Roman"/>
        </w:rPr>
        <w:t>According to the ASA, what are the ethical issues involved in this study?</w:t>
      </w:r>
      <w:bookmarkEnd w:id="2"/>
      <w:r w:rsidR="00A26972" w:rsidRPr="00736F6E">
        <w:rPr>
          <w:rFonts w:ascii="Times New Roman" w:hAnsi="Times New Roman" w:cs="Times New Roman"/>
        </w:rPr>
        <w:t xml:space="preserve"> </w:t>
      </w:r>
    </w:p>
    <w:p w14:paraId="0565CB33" w14:textId="7CE89D36" w:rsidR="001D530E" w:rsidRPr="00736F6E" w:rsidRDefault="00A26972" w:rsidP="00AA3DCA">
      <w:pPr>
        <w:spacing w:line="360" w:lineRule="auto"/>
        <w:rPr>
          <w:rFonts w:ascii="Times New Roman" w:hAnsi="Times New Roman" w:cs="Times New Roman"/>
        </w:rPr>
      </w:pPr>
      <w:r w:rsidRPr="00736F6E">
        <w:rPr>
          <w:rFonts w:ascii="Times New Roman" w:hAnsi="Times New Roman" w:cs="Times New Roman"/>
        </w:rPr>
        <w:t xml:space="preserve">Primarily, the activity of being a </w:t>
      </w:r>
      <w:r w:rsidRPr="00736F6E">
        <w:rPr>
          <w:rFonts w:ascii="Times New Roman" w:hAnsi="Times New Roman" w:cs="Times New Roman"/>
          <w:i/>
        </w:rPr>
        <w:t xml:space="preserve">watch queen </w:t>
      </w:r>
      <w:r w:rsidRPr="00736F6E">
        <w:rPr>
          <w:rFonts w:ascii="Times New Roman" w:hAnsi="Times New Roman" w:cs="Times New Roman"/>
        </w:rPr>
        <w:t xml:space="preserve">for the purpose of observing a stranger in the </w:t>
      </w:r>
      <w:r w:rsidRPr="00736F6E">
        <w:rPr>
          <w:rFonts w:ascii="Times New Roman" w:hAnsi="Times New Roman" w:cs="Times New Roman"/>
          <w:i/>
        </w:rPr>
        <w:t>tearoom trade</w:t>
      </w:r>
      <w:r w:rsidRPr="00736F6E">
        <w:rPr>
          <w:rFonts w:ascii="Times New Roman" w:hAnsi="Times New Roman" w:cs="Times New Roman"/>
        </w:rPr>
        <w:t xml:space="preserve"> was illegal at the time it was conducted, i.e., 1960s.</w:t>
      </w:r>
      <w:r w:rsidR="001D530E" w:rsidRPr="00736F6E">
        <w:rPr>
          <w:rFonts w:ascii="Times New Roman" w:hAnsi="Times New Roman" w:cs="Times New Roman"/>
        </w:rPr>
        <w:t xml:space="preserve"> Moreover, the consent was not obtained from the participants to take part in the research study. </w:t>
      </w:r>
    </w:p>
    <w:p w14:paraId="52789ABF" w14:textId="4F6F7464" w:rsidR="002F0C5F" w:rsidRPr="00736F6E" w:rsidRDefault="002F0C5F" w:rsidP="00AA3DCA">
      <w:pPr>
        <w:pStyle w:val="Heading2"/>
        <w:spacing w:before="0" w:line="360" w:lineRule="auto"/>
        <w:rPr>
          <w:rFonts w:ascii="Times New Roman" w:hAnsi="Times New Roman" w:cs="Times New Roman"/>
        </w:rPr>
      </w:pPr>
      <w:bookmarkStart w:id="3" w:name="_Toc21557545"/>
      <w:r w:rsidRPr="00736F6E">
        <w:rPr>
          <w:rFonts w:ascii="Times New Roman" w:hAnsi="Times New Roman" w:cs="Times New Roman"/>
        </w:rPr>
        <w:t xml:space="preserve">1.2 </w:t>
      </w:r>
      <w:r w:rsidR="00A26972" w:rsidRPr="00736F6E">
        <w:rPr>
          <w:rFonts w:ascii="Times New Roman" w:hAnsi="Times New Roman" w:cs="Times New Roman"/>
        </w:rPr>
        <w:t>Were there other ways of conducting this study that would avoid ethical dilemmas?</w:t>
      </w:r>
      <w:bookmarkEnd w:id="3"/>
      <w:r w:rsidR="00A26972" w:rsidRPr="00736F6E">
        <w:rPr>
          <w:rFonts w:ascii="Times New Roman" w:hAnsi="Times New Roman" w:cs="Times New Roman"/>
        </w:rPr>
        <w:t xml:space="preserve">  </w:t>
      </w:r>
    </w:p>
    <w:p w14:paraId="385AD186" w14:textId="45909821" w:rsidR="002F0C5F" w:rsidRPr="00736F6E" w:rsidRDefault="002F0C5F" w:rsidP="00AA3DCA">
      <w:pPr>
        <w:spacing w:line="360" w:lineRule="auto"/>
        <w:rPr>
          <w:rFonts w:ascii="Times New Roman" w:hAnsi="Times New Roman" w:cs="Times New Roman"/>
        </w:rPr>
      </w:pPr>
      <w:r w:rsidRPr="00736F6E">
        <w:rPr>
          <w:rFonts w:ascii="Times New Roman" w:hAnsi="Times New Roman" w:cs="Times New Roman"/>
        </w:rPr>
        <w:t>Yes, the researcher could have taken permission from the men engaging in the desired activities at the public restrooms to take part in the study.</w:t>
      </w:r>
    </w:p>
    <w:p w14:paraId="0E94EA11" w14:textId="01D104D0" w:rsidR="00A26972" w:rsidRPr="00736F6E" w:rsidRDefault="002F0C5F" w:rsidP="00AA3DCA">
      <w:pPr>
        <w:pStyle w:val="Heading2"/>
        <w:spacing w:before="0" w:line="360" w:lineRule="auto"/>
        <w:rPr>
          <w:rFonts w:ascii="Times New Roman" w:hAnsi="Times New Roman" w:cs="Times New Roman"/>
        </w:rPr>
      </w:pPr>
      <w:bookmarkStart w:id="4" w:name="_Toc21557546"/>
      <w:r w:rsidRPr="00736F6E">
        <w:rPr>
          <w:rFonts w:ascii="Times New Roman" w:hAnsi="Times New Roman" w:cs="Times New Roman"/>
        </w:rPr>
        <w:t xml:space="preserve">1.3 </w:t>
      </w:r>
      <w:r w:rsidR="00A26972" w:rsidRPr="00736F6E">
        <w:rPr>
          <w:rFonts w:ascii="Times New Roman" w:hAnsi="Times New Roman" w:cs="Times New Roman"/>
        </w:rPr>
        <w:t>Would they have</w:t>
      </w:r>
      <w:r w:rsidRPr="00736F6E">
        <w:rPr>
          <w:rFonts w:ascii="Times New Roman" w:hAnsi="Times New Roman" w:cs="Times New Roman"/>
        </w:rPr>
        <w:t xml:space="preserve"> yielded the same information?</w:t>
      </w:r>
      <w:bookmarkEnd w:id="4"/>
      <w:r w:rsidRPr="00736F6E">
        <w:rPr>
          <w:rFonts w:ascii="Times New Roman" w:hAnsi="Times New Roman" w:cs="Times New Roman"/>
        </w:rPr>
        <w:t xml:space="preserve"> </w:t>
      </w:r>
    </w:p>
    <w:p w14:paraId="2F116CB3" w14:textId="5B1A5279" w:rsidR="00A26972" w:rsidRPr="00736F6E" w:rsidRDefault="002F0C5F" w:rsidP="00AA3DCA">
      <w:pPr>
        <w:spacing w:line="360" w:lineRule="auto"/>
        <w:rPr>
          <w:rFonts w:ascii="Times New Roman" w:hAnsi="Times New Roman" w:cs="Times New Roman"/>
        </w:rPr>
      </w:pPr>
      <w:r w:rsidRPr="00736F6E">
        <w:rPr>
          <w:rFonts w:ascii="Times New Roman" w:hAnsi="Times New Roman" w:cs="Times New Roman"/>
        </w:rPr>
        <w:t xml:space="preserve">However, it would not have yielded the same information due to the fact that only a few people would have had agreed to take part in the study. </w:t>
      </w:r>
    </w:p>
    <w:p w14:paraId="01E44614" w14:textId="4AB242EE" w:rsidR="00A26972" w:rsidRPr="00736F6E" w:rsidRDefault="002F0C5F" w:rsidP="00AA3DCA">
      <w:pPr>
        <w:pStyle w:val="Heading2"/>
        <w:spacing w:before="0" w:line="360" w:lineRule="auto"/>
        <w:rPr>
          <w:rFonts w:ascii="Times New Roman" w:hAnsi="Times New Roman" w:cs="Times New Roman"/>
        </w:rPr>
      </w:pPr>
      <w:bookmarkStart w:id="5" w:name="_Toc21557547"/>
      <w:r w:rsidRPr="00736F6E">
        <w:rPr>
          <w:rFonts w:ascii="Times New Roman" w:hAnsi="Times New Roman" w:cs="Times New Roman"/>
        </w:rPr>
        <w:t xml:space="preserve">1.4 </w:t>
      </w:r>
      <w:r w:rsidR="00A26972" w:rsidRPr="00736F6E">
        <w:rPr>
          <w:rFonts w:ascii="Times New Roman" w:hAnsi="Times New Roman" w:cs="Times New Roman"/>
        </w:rPr>
        <w:t>Should this study have been done?</w:t>
      </w:r>
      <w:bookmarkEnd w:id="5"/>
    </w:p>
    <w:p w14:paraId="52EC8C86" w14:textId="2D37EBA5" w:rsidR="00A26972" w:rsidRPr="00736F6E" w:rsidRDefault="002F0C5F" w:rsidP="00AA3DCA">
      <w:pPr>
        <w:spacing w:line="360" w:lineRule="auto"/>
        <w:rPr>
          <w:rFonts w:ascii="Times New Roman" w:hAnsi="Times New Roman" w:cs="Times New Roman"/>
        </w:rPr>
      </w:pPr>
      <w:r w:rsidRPr="00736F6E">
        <w:rPr>
          <w:rFonts w:ascii="Times New Roman" w:hAnsi="Times New Roman" w:cs="Times New Roman"/>
        </w:rPr>
        <w:t xml:space="preserve">From the ethical perspective, this study should not have been conducted in the manner it had been conducted. However, from the behavioral study viewpoint, this study is of considerable importance for the concerned researchers, practitioners and policymakers. </w:t>
      </w:r>
    </w:p>
    <w:p w14:paraId="786B36A6" w14:textId="77777777" w:rsidR="00DA5D4F" w:rsidRPr="00736F6E" w:rsidRDefault="00DA5D4F" w:rsidP="00AA3DCA">
      <w:pPr>
        <w:spacing w:line="360" w:lineRule="auto"/>
        <w:rPr>
          <w:rFonts w:ascii="Times New Roman" w:hAnsi="Times New Roman" w:cs="Times New Roman"/>
        </w:rPr>
      </w:pPr>
    </w:p>
    <w:p w14:paraId="15A0E238" w14:textId="2C794A3D" w:rsidR="00DA5D4F" w:rsidRPr="00736F6E" w:rsidRDefault="002F0C5F" w:rsidP="00AA3DCA">
      <w:pPr>
        <w:pStyle w:val="Heading1"/>
        <w:spacing w:before="0" w:line="360" w:lineRule="auto"/>
        <w:rPr>
          <w:rFonts w:ascii="Times New Roman" w:hAnsi="Times New Roman" w:cs="Times New Roman"/>
        </w:rPr>
      </w:pPr>
      <w:bookmarkStart w:id="6" w:name="_Toc21557548"/>
      <w:r w:rsidRPr="00736F6E">
        <w:rPr>
          <w:rFonts w:ascii="Times New Roman" w:hAnsi="Times New Roman" w:cs="Times New Roman"/>
        </w:rPr>
        <w:t xml:space="preserve">2. </w:t>
      </w:r>
      <w:r w:rsidR="00DA5D4F" w:rsidRPr="00736F6E">
        <w:rPr>
          <w:rFonts w:ascii="Times New Roman" w:hAnsi="Times New Roman" w:cs="Times New Roman"/>
        </w:rPr>
        <w:t>Response to the Prompt on Alice Goffman</w:t>
      </w:r>
      <w:bookmarkEnd w:id="6"/>
      <w:r w:rsidR="00DA5D4F" w:rsidRPr="00736F6E">
        <w:rPr>
          <w:rFonts w:ascii="Times New Roman" w:hAnsi="Times New Roman" w:cs="Times New Roman"/>
        </w:rPr>
        <w:t xml:space="preserve"> </w:t>
      </w:r>
    </w:p>
    <w:p w14:paraId="5063D6DD" w14:textId="4421C77F" w:rsidR="00DA5D4F" w:rsidRPr="00736F6E" w:rsidRDefault="002F0C5F" w:rsidP="00AA3DCA">
      <w:pPr>
        <w:pStyle w:val="Heading2"/>
        <w:spacing w:before="0" w:line="360" w:lineRule="auto"/>
        <w:rPr>
          <w:rFonts w:ascii="Times New Roman" w:hAnsi="Times New Roman" w:cs="Times New Roman"/>
        </w:rPr>
      </w:pPr>
      <w:bookmarkStart w:id="7" w:name="_Toc21557549"/>
      <w:r w:rsidRPr="00736F6E">
        <w:rPr>
          <w:rFonts w:ascii="Times New Roman" w:hAnsi="Times New Roman" w:cs="Times New Roman"/>
        </w:rPr>
        <w:t xml:space="preserve">2.1 </w:t>
      </w:r>
      <w:r w:rsidR="00DA5D4F" w:rsidRPr="00736F6E">
        <w:rPr>
          <w:rFonts w:ascii="Times New Roman" w:hAnsi="Times New Roman" w:cs="Times New Roman"/>
        </w:rPr>
        <w:t>What are the issues with how she conducted her research?</w:t>
      </w:r>
      <w:bookmarkEnd w:id="7"/>
    </w:p>
    <w:p w14:paraId="57AC5E33" w14:textId="20E46192" w:rsidR="002E66C1" w:rsidRPr="00736F6E" w:rsidRDefault="002E66C1" w:rsidP="00AA3DCA">
      <w:pPr>
        <w:spacing w:line="360" w:lineRule="auto"/>
        <w:rPr>
          <w:rFonts w:ascii="Times New Roman" w:hAnsi="Times New Roman" w:cs="Times New Roman"/>
        </w:rPr>
      </w:pPr>
      <w:r w:rsidRPr="00736F6E">
        <w:rPr>
          <w:rFonts w:ascii="Times New Roman" w:hAnsi="Times New Roman" w:cs="Times New Roman"/>
        </w:rPr>
        <w:t xml:space="preserve">There is an element of bias in Alice’s study. </w:t>
      </w:r>
      <w:r w:rsidR="000C7E5F" w:rsidRPr="00736F6E">
        <w:rPr>
          <w:rFonts w:ascii="Times New Roman" w:hAnsi="Times New Roman" w:cs="Times New Roman"/>
        </w:rPr>
        <w:t xml:space="preserve">She developed a feeling of sympathies towards the subjects (i.e., fugitives and arrestees) of her study who became her friends. </w:t>
      </w:r>
      <w:r w:rsidR="00233CC0" w:rsidRPr="00736F6E">
        <w:rPr>
          <w:rFonts w:ascii="Times New Roman" w:hAnsi="Times New Roman" w:cs="Times New Roman"/>
        </w:rPr>
        <w:t xml:space="preserve">Also, the study faces the issues of creditability and reliability due to the extent Alice could go in protecting the rights of her subjects. </w:t>
      </w:r>
    </w:p>
    <w:p w14:paraId="3B1EDC11" w14:textId="5EEF3BF6" w:rsidR="00DA5D4F" w:rsidRPr="00736F6E" w:rsidRDefault="002F0C5F" w:rsidP="00AA3DCA">
      <w:pPr>
        <w:pStyle w:val="Heading2"/>
        <w:spacing w:before="0" w:line="360" w:lineRule="auto"/>
        <w:rPr>
          <w:rFonts w:ascii="Times New Roman" w:hAnsi="Times New Roman" w:cs="Times New Roman"/>
        </w:rPr>
      </w:pPr>
      <w:bookmarkStart w:id="8" w:name="_Toc21557550"/>
      <w:r w:rsidRPr="00736F6E">
        <w:rPr>
          <w:rFonts w:ascii="Times New Roman" w:hAnsi="Times New Roman" w:cs="Times New Roman"/>
        </w:rPr>
        <w:t xml:space="preserve">2.2 </w:t>
      </w:r>
      <w:r w:rsidR="00DA5D4F" w:rsidRPr="00736F6E">
        <w:rPr>
          <w:rFonts w:ascii="Times New Roman" w:hAnsi="Times New Roman" w:cs="Times New Roman"/>
        </w:rPr>
        <w:t>Do all ethnographic studies face similar challenges?</w:t>
      </w:r>
      <w:bookmarkEnd w:id="8"/>
    </w:p>
    <w:p w14:paraId="14149A5A" w14:textId="2A52A4DA" w:rsidR="00DA5D4F" w:rsidRPr="00736F6E" w:rsidRDefault="0019445F" w:rsidP="00AA3DCA">
      <w:pPr>
        <w:spacing w:line="360" w:lineRule="auto"/>
        <w:rPr>
          <w:rFonts w:ascii="Times New Roman" w:hAnsi="Times New Roman" w:cs="Times New Roman"/>
        </w:rPr>
      </w:pPr>
      <w:r w:rsidRPr="00736F6E">
        <w:rPr>
          <w:rFonts w:ascii="Times New Roman" w:hAnsi="Times New Roman" w:cs="Times New Roman"/>
        </w:rPr>
        <w:t xml:space="preserve">However, most of the ethnographic studies are likely to face such challenges due to the fact that it remains difficult for the researchers to be non-participant in the study. Moreover, such studies are mostly conducted in a natural setting, where a lot of variables cannot be controlled. </w:t>
      </w:r>
    </w:p>
    <w:p w14:paraId="742BAE4B" w14:textId="1ADC2AA1" w:rsidR="00DA5D4F" w:rsidRPr="00736F6E" w:rsidRDefault="002F0C5F" w:rsidP="00AA3DCA">
      <w:pPr>
        <w:pStyle w:val="Heading2"/>
        <w:spacing w:before="0" w:line="360" w:lineRule="auto"/>
        <w:rPr>
          <w:rFonts w:ascii="Times New Roman" w:hAnsi="Times New Roman" w:cs="Times New Roman"/>
        </w:rPr>
      </w:pPr>
      <w:bookmarkStart w:id="9" w:name="_Toc21557551"/>
      <w:r w:rsidRPr="00736F6E">
        <w:rPr>
          <w:rFonts w:ascii="Times New Roman" w:hAnsi="Times New Roman" w:cs="Times New Roman"/>
        </w:rPr>
        <w:t xml:space="preserve">2.3 </w:t>
      </w:r>
      <w:r w:rsidR="00DA5D4F" w:rsidRPr="00736F6E">
        <w:rPr>
          <w:rFonts w:ascii="Times New Roman" w:hAnsi="Times New Roman" w:cs="Times New Roman"/>
        </w:rPr>
        <w:t>How far should sociologists go in protecting the rights of their research subjects?</w:t>
      </w:r>
      <w:bookmarkEnd w:id="9"/>
    </w:p>
    <w:p w14:paraId="7BD91DF1" w14:textId="6B86FAF1" w:rsidR="00DA5D4F" w:rsidRPr="00736F6E" w:rsidRDefault="00BF7360" w:rsidP="00AA3DCA">
      <w:pPr>
        <w:spacing w:line="360" w:lineRule="auto"/>
        <w:rPr>
          <w:rFonts w:ascii="Times New Roman" w:hAnsi="Times New Roman" w:cs="Times New Roman"/>
        </w:rPr>
      </w:pPr>
      <w:r w:rsidRPr="00736F6E">
        <w:rPr>
          <w:rFonts w:ascii="Times New Roman" w:hAnsi="Times New Roman" w:cs="Times New Roman"/>
        </w:rPr>
        <w:t>Sociologists have to go far in protecting the rights of their research s</w:t>
      </w:r>
      <w:r w:rsidR="00515088" w:rsidRPr="00736F6E">
        <w:rPr>
          <w:rFonts w:ascii="Times New Roman" w:hAnsi="Times New Roman" w:cs="Times New Roman"/>
        </w:rPr>
        <w:t xml:space="preserve">ubjects due to the fact that they need to protect their privacy and confidentiality. </w:t>
      </w:r>
      <w:r w:rsidR="00DC3F3B" w:rsidRPr="00736F6E">
        <w:rPr>
          <w:rFonts w:ascii="Times New Roman" w:hAnsi="Times New Roman" w:cs="Times New Roman"/>
        </w:rPr>
        <w:t>For instance, they must code the data once collected so that the research subjects can be protect</w:t>
      </w:r>
      <w:r w:rsidR="00001C93" w:rsidRPr="00736F6E">
        <w:rPr>
          <w:rFonts w:ascii="Times New Roman" w:hAnsi="Times New Roman" w:cs="Times New Roman"/>
        </w:rPr>
        <w:t>ed from any abuse in the future.</w:t>
      </w:r>
    </w:p>
    <w:p w14:paraId="0B5C294D" w14:textId="77777777" w:rsidR="002F0C5F" w:rsidRPr="00736F6E" w:rsidRDefault="002F0C5F" w:rsidP="00AA3DCA">
      <w:pPr>
        <w:spacing w:line="360" w:lineRule="auto"/>
        <w:rPr>
          <w:rFonts w:ascii="Times New Roman" w:hAnsi="Times New Roman" w:cs="Times New Roman"/>
        </w:rPr>
      </w:pPr>
    </w:p>
    <w:p w14:paraId="535E931F" w14:textId="69A91509" w:rsidR="00DA5D4F" w:rsidRPr="00736F6E" w:rsidRDefault="002F0C5F" w:rsidP="00AA3DCA">
      <w:pPr>
        <w:pStyle w:val="Heading1"/>
        <w:spacing w:before="0" w:line="360" w:lineRule="auto"/>
        <w:rPr>
          <w:rFonts w:ascii="Times New Roman" w:hAnsi="Times New Roman" w:cs="Times New Roman"/>
        </w:rPr>
      </w:pPr>
      <w:bookmarkStart w:id="10" w:name="_Toc21557552"/>
      <w:r w:rsidRPr="00736F6E">
        <w:rPr>
          <w:rFonts w:ascii="Times New Roman" w:hAnsi="Times New Roman" w:cs="Times New Roman"/>
        </w:rPr>
        <w:t xml:space="preserve">3. </w:t>
      </w:r>
      <w:r w:rsidR="00DA5D4F" w:rsidRPr="00736F6E">
        <w:rPr>
          <w:rFonts w:ascii="Times New Roman" w:hAnsi="Times New Roman" w:cs="Times New Roman"/>
        </w:rPr>
        <w:t>Response to the Prompt on Theoretical Perspectives</w:t>
      </w:r>
      <w:bookmarkEnd w:id="10"/>
    </w:p>
    <w:p w14:paraId="4A45EAA2" w14:textId="31DF7743" w:rsidR="00DA5D4F" w:rsidRPr="00736F6E" w:rsidRDefault="00E56549" w:rsidP="00AA3DCA">
      <w:pPr>
        <w:pStyle w:val="Heading2"/>
        <w:spacing w:before="0" w:line="360" w:lineRule="auto"/>
        <w:rPr>
          <w:rFonts w:ascii="Times New Roman" w:hAnsi="Times New Roman" w:cs="Times New Roman"/>
        </w:rPr>
      </w:pPr>
      <w:bookmarkStart w:id="11" w:name="_Toc21557553"/>
      <w:r w:rsidRPr="00736F6E">
        <w:rPr>
          <w:rFonts w:ascii="Times New Roman" w:hAnsi="Times New Roman" w:cs="Times New Roman"/>
        </w:rPr>
        <w:t>3.1 H</w:t>
      </w:r>
      <w:r w:rsidR="00DA5D4F" w:rsidRPr="00736F6E">
        <w:rPr>
          <w:rFonts w:ascii="Times New Roman" w:hAnsi="Times New Roman" w:cs="Times New Roman"/>
        </w:rPr>
        <w:t>ow would sociologists working from each of the theoretical perspectives (functionalism, conflict, and interactionism) analyze the education system in the United States?</w:t>
      </w:r>
      <w:bookmarkEnd w:id="11"/>
      <w:r w:rsidR="00DA5D4F" w:rsidRPr="00736F6E">
        <w:rPr>
          <w:rFonts w:ascii="Times New Roman" w:hAnsi="Times New Roman" w:cs="Times New Roman"/>
        </w:rPr>
        <w:t xml:space="preserve"> </w:t>
      </w:r>
    </w:p>
    <w:p w14:paraId="29209B00" w14:textId="142884F8" w:rsidR="00DA5D4F" w:rsidRPr="00736F6E" w:rsidRDefault="006003A5" w:rsidP="00EF46EC">
      <w:pPr>
        <w:rPr>
          <w:rFonts w:ascii="Times New Roman" w:hAnsi="Times New Roman" w:cs="Times New Roman"/>
        </w:rPr>
      </w:pPr>
      <w:r w:rsidRPr="00736F6E">
        <w:rPr>
          <w:rFonts w:ascii="Times New Roman" w:hAnsi="Times New Roman" w:cs="Times New Roman"/>
        </w:rPr>
        <w:t xml:space="preserve">Functionalists </w:t>
      </w:r>
      <w:r w:rsidR="00EF5292" w:rsidRPr="00736F6E">
        <w:rPr>
          <w:rFonts w:ascii="Times New Roman" w:hAnsi="Times New Roman" w:cs="Times New Roman"/>
        </w:rPr>
        <w:t xml:space="preserve">would analyze the education system in the country from the viewpoint of an </w:t>
      </w:r>
      <w:r w:rsidRPr="00736F6E">
        <w:rPr>
          <w:rFonts w:ascii="Times New Roman" w:hAnsi="Times New Roman" w:cs="Times New Roman"/>
        </w:rPr>
        <w:t xml:space="preserve">objective examination of social behavior. </w:t>
      </w:r>
      <w:r w:rsidR="00EF5292" w:rsidRPr="00736F6E">
        <w:rPr>
          <w:rFonts w:ascii="Times New Roman" w:hAnsi="Times New Roman" w:cs="Times New Roman"/>
        </w:rPr>
        <w:t>Sociologists working from the theoretic</w:t>
      </w:r>
      <w:r w:rsidR="00360851" w:rsidRPr="00736F6E">
        <w:rPr>
          <w:rFonts w:ascii="Times New Roman" w:hAnsi="Times New Roman" w:cs="Times New Roman"/>
        </w:rPr>
        <w:t xml:space="preserve">al perspective of conflict believe that public schools do not play a positive role in reducing inequality among the public for their right to education. The interactionism viewpoint on the schools in the United States support the notion that </w:t>
      </w:r>
      <w:r w:rsidR="00566861" w:rsidRPr="00736F6E">
        <w:rPr>
          <w:rFonts w:ascii="Times New Roman" w:hAnsi="Times New Roman" w:cs="Times New Roman"/>
        </w:rPr>
        <w:t xml:space="preserve">interaction between pupils, and pupils </w:t>
      </w:r>
      <w:r w:rsidR="00D406CC" w:rsidRPr="00736F6E">
        <w:rPr>
          <w:rFonts w:ascii="Times New Roman" w:hAnsi="Times New Roman" w:cs="Times New Roman"/>
        </w:rPr>
        <w:t>and teachers must be encouraged</w:t>
      </w:r>
      <w:r w:rsidR="00736F6E" w:rsidRPr="00736F6E">
        <w:rPr>
          <w:rFonts w:ascii="Times New Roman" w:hAnsi="Times New Roman" w:cs="Times New Roman"/>
        </w:rPr>
        <w:t>.</w:t>
      </w:r>
      <w:r w:rsidR="00D406CC" w:rsidRPr="00736F6E">
        <w:rPr>
          <w:rFonts w:ascii="Times New Roman" w:hAnsi="Times New Roman" w:cs="Times New Roman"/>
        </w:rPr>
        <w:t xml:space="preserve"> </w:t>
      </w:r>
    </w:p>
    <w:p w14:paraId="62E71D26" w14:textId="64EF0780" w:rsidR="00DA5D4F" w:rsidRPr="00736F6E" w:rsidRDefault="00E56549" w:rsidP="00AA3DCA">
      <w:pPr>
        <w:pStyle w:val="Heading2"/>
        <w:spacing w:before="0" w:line="360" w:lineRule="auto"/>
        <w:rPr>
          <w:rFonts w:ascii="Times New Roman" w:hAnsi="Times New Roman" w:cs="Times New Roman"/>
        </w:rPr>
      </w:pPr>
      <w:bookmarkStart w:id="12" w:name="_Toc21557554"/>
      <w:r w:rsidRPr="00736F6E">
        <w:rPr>
          <w:rFonts w:ascii="Times New Roman" w:hAnsi="Times New Roman" w:cs="Times New Roman"/>
        </w:rPr>
        <w:t xml:space="preserve">3.2 </w:t>
      </w:r>
      <w:r w:rsidR="00DA5D4F" w:rsidRPr="00736F6E">
        <w:rPr>
          <w:rFonts w:ascii="Times New Roman" w:hAnsi="Times New Roman" w:cs="Times New Roman"/>
        </w:rPr>
        <w:t>What issues would they focus on? What kinds of questions would they ask?</w:t>
      </w:r>
      <w:bookmarkEnd w:id="12"/>
      <w:r w:rsidR="00DA5D4F" w:rsidRPr="00736F6E">
        <w:rPr>
          <w:rFonts w:ascii="Times New Roman" w:hAnsi="Times New Roman" w:cs="Times New Roman"/>
        </w:rPr>
        <w:t xml:space="preserve"> </w:t>
      </w:r>
    </w:p>
    <w:p w14:paraId="1EFAD1BE" w14:textId="2303FFC6" w:rsidR="00DA5D4F" w:rsidRPr="00736F6E" w:rsidRDefault="00736F6E" w:rsidP="00AA3DCA">
      <w:pPr>
        <w:spacing w:line="360" w:lineRule="auto"/>
        <w:rPr>
          <w:rFonts w:ascii="Times New Roman" w:hAnsi="Times New Roman" w:cs="Times New Roman"/>
        </w:rPr>
      </w:pPr>
      <w:r w:rsidRPr="00736F6E">
        <w:rPr>
          <w:rFonts w:ascii="Times New Roman" w:hAnsi="Times New Roman" w:cs="Times New Roman"/>
        </w:rPr>
        <w:t>Func</w:t>
      </w:r>
      <w:r>
        <w:rPr>
          <w:rFonts w:ascii="Times New Roman" w:hAnsi="Times New Roman" w:cs="Times New Roman"/>
        </w:rPr>
        <w:t xml:space="preserve">tionalists must focus on improving the social behaviors of all the concerned parties in the education system of the country. The conflict sociologists must focus on devising and identifying the manners in which the public schools can be helpful in reducing inequality. The interactionism must provide means to increase effective and efficient interactions among the parties concerning the education system in the United States. </w:t>
      </w:r>
    </w:p>
    <w:p w14:paraId="549B4F82" w14:textId="2A00488B" w:rsidR="00DA5D4F" w:rsidRPr="00736F6E" w:rsidRDefault="00E56549" w:rsidP="00AA3DCA">
      <w:pPr>
        <w:pStyle w:val="Heading2"/>
        <w:spacing w:before="0" w:line="360" w:lineRule="auto"/>
        <w:rPr>
          <w:rFonts w:ascii="Times New Roman" w:hAnsi="Times New Roman" w:cs="Times New Roman"/>
        </w:rPr>
      </w:pPr>
      <w:bookmarkStart w:id="13" w:name="_Toc21557555"/>
      <w:r w:rsidRPr="00736F6E">
        <w:rPr>
          <w:rFonts w:ascii="Times New Roman" w:hAnsi="Times New Roman" w:cs="Times New Roman"/>
        </w:rPr>
        <w:t>3.3 W</w:t>
      </w:r>
      <w:r w:rsidR="00DA5D4F" w:rsidRPr="00736F6E">
        <w:rPr>
          <w:rFonts w:ascii="Times New Roman" w:hAnsi="Times New Roman" w:cs="Times New Roman"/>
        </w:rPr>
        <w:t>hich of the perspectives do you think provides the greatest insight? Why?</w:t>
      </w:r>
      <w:bookmarkEnd w:id="13"/>
    </w:p>
    <w:p w14:paraId="56F2B0FC" w14:textId="1C3A007C" w:rsidR="00A26972" w:rsidRPr="00736F6E" w:rsidRDefault="00E429D6" w:rsidP="00AA3DCA">
      <w:pPr>
        <w:spacing w:line="360" w:lineRule="auto"/>
        <w:rPr>
          <w:rFonts w:ascii="Times New Roman" w:hAnsi="Times New Roman" w:cs="Times New Roman"/>
        </w:rPr>
      </w:pPr>
      <w:r>
        <w:rPr>
          <w:rFonts w:ascii="Times New Roman" w:hAnsi="Times New Roman" w:cs="Times New Roman"/>
        </w:rPr>
        <w:t>In my opinion, interactionism provides the greatest insight in the education system of the country because it focuses on interactions among the pupils and pupils and teachers, which</w:t>
      </w:r>
      <w:r w:rsidR="00CD5460">
        <w:rPr>
          <w:rFonts w:ascii="Times New Roman" w:hAnsi="Times New Roman" w:cs="Times New Roman"/>
        </w:rPr>
        <w:t xml:space="preserve"> encourages social interaction and help enhancing the cha</w:t>
      </w:r>
      <w:r w:rsidR="005C5370">
        <w:rPr>
          <w:rFonts w:ascii="Times New Roman" w:hAnsi="Times New Roman" w:cs="Times New Roman"/>
        </w:rPr>
        <w:t>racter building of the students</w:t>
      </w:r>
      <w:r w:rsidR="0025692C">
        <w:rPr>
          <w:rFonts w:ascii="Times New Roman" w:hAnsi="Times New Roman" w:cs="Times New Roman"/>
        </w:rPr>
        <w:t>.</w:t>
      </w:r>
    </w:p>
    <w:sectPr w:rsidR="00A26972" w:rsidRPr="00736F6E" w:rsidSect="0049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E7"/>
    <w:rsid w:val="00001C93"/>
    <w:rsid w:val="00006FDC"/>
    <w:rsid w:val="0008287B"/>
    <w:rsid w:val="000953E7"/>
    <w:rsid w:val="000C7E5F"/>
    <w:rsid w:val="0019445F"/>
    <w:rsid w:val="001D530E"/>
    <w:rsid w:val="00233CC0"/>
    <w:rsid w:val="0025692C"/>
    <w:rsid w:val="002E66C1"/>
    <w:rsid w:val="002F0C5F"/>
    <w:rsid w:val="00360851"/>
    <w:rsid w:val="00496490"/>
    <w:rsid w:val="00515088"/>
    <w:rsid w:val="00566861"/>
    <w:rsid w:val="005C5370"/>
    <w:rsid w:val="006003A5"/>
    <w:rsid w:val="00736F6E"/>
    <w:rsid w:val="00775074"/>
    <w:rsid w:val="00964BBB"/>
    <w:rsid w:val="00A26972"/>
    <w:rsid w:val="00AA3DCA"/>
    <w:rsid w:val="00B700E6"/>
    <w:rsid w:val="00BF7360"/>
    <w:rsid w:val="00CD5460"/>
    <w:rsid w:val="00D11DAE"/>
    <w:rsid w:val="00D406CC"/>
    <w:rsid w:val="00DA5D4F"/>
    <w:rsid w:val="00DC3F3B"/>
    <w:rsid w:val="00E429D6"/>
    <w:rsid w:val="00E56549"/>
    <w:rsid w:val="00EF46EC"/>
    <w:rsid w:val="00EF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639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9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9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9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972"/>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64BBB"/>
    <w:pPr>
      <w:spacing w:before="120"/>
    </w:pPr>
    <w:rPr>
      <w:b/>
    </w:rPr>
  </w:style>
  <w:style w:type="paragraph" w:styleId="TOC2">
    <w:name w:val="toc 2"/>
    <w:basedOn w:val="Normal"/>
    <w:next w:val="Normal"/>
    <w:autoRedefine/>
    <w:uiPriority w:val="39"/>
    <w:unhideWhenUsed/>
    <w:rsid w:val="00964BBB"/>
    <w:pPr>
      <w:ind w:left="240"/>
    </w:pPr>
    <w:rPr>
      <w:b/>
      <w:sz w:val="22"/>
      <w:szCs w:val="22"/>
    </w:rPr>
  </w:style>
  <w:style w:type="paragraph" w:styleId="TOC3">
    <w:name w:val="toc 3"/>
    <w:basedOn w:val="Normal"/>
    <w:next w:val="Normal"/>
    <w:autoRedefine/>
    <w:uiPriority w:val="39"/>
    <w:unhideWhenUsed/>
    <w:rsid w:val="00964BBB"/>
    <w:pPr>
      <w:ind w:left="480"/>
    </w:pPr>
    <w:rPr>
      <w:sz w:val="22"/>
      <w:szCs w:val="22"/>
    </w:rPr>
  </w:style>
  <w:style w:type="paragraph" w:styleId="TOC4">
    <w:name w:val="toc 4"/>
    <w:basedOn w:val="Normal"/>
    <w:next w:val="Normal"/>
    <w:autoRedefine/>
    <w:uiPriority w:val="39"/>
    <w:unhideWhenUsed/>
    <w:rsid w:val="00964BBB"/>
    <w:pPr>
      <w:ind w:left="720"/>
    </w:pPr>
    <w:rPr>
      <w:sz w:val="20"/>
      <w:szCs w:val="20"/>
    </w:rPr>
  </w:style>
  <w:style w:type="paragraph" w:styleId="TOC5">
    <w:name w:val="toc 5"/>
    <w:basedOn w:val="Normal"/>
    <w:next w:val="Normal"/>
    <w:autoRedefine/>
    <w:uiPriority w:val="39"/>
    <w:unhideWhenUsed/>
    <w:rsid w:val="00964BBB"/>
    <w:pPr>
      <w:ind w:left="960"/>
    </w:pPr>
    <w:rPr>
      <w:sz w:val="20"/>
      <w:szCs w:val="20"/>
    </w:rPr>
  </w:style>
  <w:style w:type="paragraph" w:styleId="TOC6">
    <w:name w:val="toc 6"/>
    <w:basedOn w:val="Normal"/>
    <w:next w:val="Normal"/>
    <w:autoRedefine/>
    <w:uiPriority w:val="39"/>
    <w:unhideWhenUsed/>
    <w:rsid w:val="00964BBB"/>
    <w:pPr>
      <w:ind w:left="1200"/>
    </w:pPr>
    <w:rPr>
      <w:sz w:val="20"/>
      <w:szCs w:val="20"/>
    </w:rPr>
  </w:style>
  <w:style w:type="paragraph" w:styleId="TOC7">
    <w:name w:val="toc 7"/>
    <w:basedOn w:val="Normal"/>
    <w:next w:val="Normal"/>
    <w:autoRedefine/>
    <w:uiPriority w:val="39"/>
    <w:unhideWhenUsed/>
    <w:rsid w:val="00964BBB"/>
    <w:pPr>
      <w:ind w:left="1440"/>
    </w:pPr>
    <w:rPr>
      <w:sz w:val="20"/>
      <w:szCs w:val="20"/>
    </w:rPr>
  </w:style>
  <w:style w:type="paragraph" w:styleId="TOC8">
    <w:name w:val="toc 8"/>
    <w:basedOn w:val="Normal"/>
    <w:next w:val="Normal"/>
    <w:autoRedefine/>
    <w:uiPriority w:val="39"/>
    <w:unhideWhenUsed/>
    <w:rsid w:val="00964BBB"/>
    <w:pPr>
      <w:ind w:left="1680"/>
    </w:pPr>
    <w:rPr>
      <w:sz w:val="20"/>
      <w:szCs w:val="20"/>
    </w:rPr>
  </w:style>
  <w:style w:type="paragraph" w:styleId="TOC9">
    <w:name w:val="toc 9"/>
    <w:basedOn w:val="Normal"/>
    <w:next w:val="Normal"/>
    <w:autoRedefine/>
    <w:uiPriority w:val="39"/>
    <w:unhideWhenUsed/>
    <w:rsid w:val="00964BB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02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790</Words>
  <Characters>4504</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 Response to the Prompt of Research Ethics</vt:lpstr>
      <vt:lpstr>    1.1 According to the ASA, what are the ethical issues involved in this study? </vt:lpstr>
      <vt:lpstr>    1.2 Were there other ways of conducting this study that would avoid ethical dile</vt:lpstr>
      <vt:lpstr>    1.3 Would they have yielded the same information? </vt:lpstr>
      <vt:lpstr>    1.4 Should this study have been done?</vt:lpstr>
      <vt:lpstr>2. Response to the Prompt on Alice Goffman </vt:lpstr>
      <vt:lpstr>    2.1 What are the issues with how she conducted her research?</vt:lpstr>
      <vt:lpstr>    2.2 Do all ethnographic studies face similar challenges?</vt:lpstr>
      <vt:lpstr>    2.3 How far should sociologists go in protecting the rights of their research su</vt:lpstr>
      <vt:lpstr>3. Response to the Prompt on Theoretical Perspectives</vt:lpstr>
      <vt:lpstr>    3.1 How would sociologists working from each of the theoretical perspectives (fu</vt:lpstr>
      <vt:lpstr>    3.2 What issues would they focus on? What kinds of questions would they ask? </vt:lpstr>
      <vt:lpstr>    3.3 Which of the perspectives do you think provides the greatest insight? Why?</vt:lpstr>
    </vt:vector>
  </TitlesOfParts>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2019-10-09T08:47:00Z</dcterms:created>
  <dcterms:modified xsi:type="dcterms:W3CDTF">2019-10-09T18:52:00Z</dcterms:modified>
</cp:coreProperties>
</file>