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1693653845"/>
        <w:placeholder>
          <w:docPart w:val="27E1BE127866408A979F5700983A5375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E80FF867014747C994B4424BDD998B7E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FB8AF63C3A564F12B782A58515FBAA0B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13614159B8DE45D1BDAAB0455CEA007C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NoSpacing"/>
          </w:pPr>
          <w:r>
            <w:t>[Date]</w:t>
          </w:r>
        </w:p>
      </w:sdtContent>
    </w:sdt>
    <w:p w:rsidR="007C0AA9" w:rsidRDefault="007C0AA9" w:rsidP="007C0AA9">
      <w:pPr>
        <w:jc w:val="center"/>
      </w:pPr>
      <w:r w:rsidRPr="007C0AA9">
        <w:t>Women Contributed to Colonial Protest Against the British Government, 1754-1775</w:t>
      </w:r>
    </w:p>
    <w:p w:rsidR="00743ACA" w:rsidRDefault="007C0AA9" w:rsidP="00743ACA">
      <w:r>
        <w:t xml:space="preserve">There were many women who contributed to colonial protest against the British government such as </w:t>
      </w:r>
      <w:r w:rsidRPr="007C0AA9">
        <w:t xml:space="preserve">Queen Alliquippa </w:t>
      </w:r>
      <w:r>
        <w:t xml:space="preserve">and </w:t>
      </w:r>
      <w:r w:rsidRPr="007C0AA9">
        <w:t>Nancy Ward</w:t>
      </w:r>
      <w:r>
        <w:t>. The most important personality in the era of British government was</w:t>
      </w:r>
      <w:r w:rsidRPr="007C0AA9">
        <w:t xml:space="preserve"> </w:t>
      </w:r>
      <w:r w:rsidR="00743ACA">
        <w:t>Sybil Ludington</w:t>
      </w:r>
      <w:r>
        <w:t xml:space="preserve">. She was born in </w:t>
      </w:r>
      <w:r w:rsidR="00743ACA">
        <w:t xml:space="preserve">1761 in </w:t>
      </w:r>
      <w:r>
        <w:t>Duchess</w:t>
      </w:r>
      <w:r w:rsidR="00743ACA">
        <w:t xml:space="preserve"> </w:t>
      </w:r>
      <w:r>
        <w:t>County,</w:t>
      </w:r>
      <w:r w:rsidR="00743ACA">
        <w:t xml:space="preserve"> 1839 in </w:t>
      </w:r>
      <w:r>
        <w:t>Unadilla,</w:t>
      </w:r>
      <w:r w:rsidR="00743ACA">
        <w:t xml:space="preserve"> New </w:t>
      </w:r>
      <w:r>
        <w:t>York.</w:t>
      </w:r>
      <w:r w:rsidR="00743ACA">
        <w:t xml:space="preserve"> </w:t>
      </w:r>
      <w:r>
        <w:t>She was involved in</w:t>
      </w:r>
      <w:r w:rsidR="00743ACA">
        <w:t xml:space="preserve"> the American Revolutionary </w:t>
      </w:r>
      <w:r>
        <w:t>War.</w:t>
      </w:r>
      <w:r w:rsidR="00743ACA">
        <w:t xml:space="preserve"> </w:t>
      </w:r>
    </w:p>
    <w:p w:rsidR="00743ACA" w:rsidRDefault="00743ACA" w:rsidP="007C0AA9">
      <w:r>
        <w:t xml:space="preserve">Between 21 o'clock and the dawn she rode in the darkness a distance of approximately 65 kilometers. "Pattern at Ludington's," she told the militia members on the farms. That night, she rode via Carmel to </w:t>
      </w:r>
      <w:r w:rsidR="007C0AA9">
        <w:t>Mahopac,</w:t>
      </w:r>
      <w:r>
        <w:t xml:space="preserve"> then to Kent Cliffs, and from there to Farmers </w:t>
      </w:r>
      <w:r w:rsidR="007C0AA9">
        <w:t>Mills,</w:t>
      </w:r>
      <w:r>
        <w:t xml:space="preserve"> where she made her way home. With a stick she drove her horse Star and knocked on the doors, with her father's musket she defended herself against a highwayman. As she drenched in rain and returned home exhausted, most of her father's 400 sold</w:t>
      </w:r>
      <w:r w:rsidR="007C0AA9">
        <w:t>iers were ready to leave.</w:t>
      </w:r>
    </w:p>
    <w:p w:rsidR="00743ACA" w:rsidRDefault="00743ACA" w:rsidP="007C0AA9">
      <w:r>
        <w:t xml:space="preserve">The men </w:t>
      </w:r>
      <w:r w:rsidR="007C0AA9">
        <w:t>reached</w:t>
      </w:r>
      <w:r>
        <w:t xml:space="preserve"> late to </w:t>
      </w:r>
      <w:r w:rsidR="007C0AA9">
        <w:t>protect</w:t>
      </w:r>
      <w:r>
        <w:t xml:space="preserve"> Danbury, </w:t>
      </w:r>
      <w:r w:rsidR="007C0AA9">
        <w:t>however</w:t>
      </w:r>
      <w:r>
        <w:t xml:space="preserve"> </w:t>
      </w:r>
      <w:r w:rsidR="007C0AA9">
        <w:t>in the beginning</w:t>
      </w:r>
      <w:r>
        <w:t xml:space="preserve"> of the Battle of Ridgefield</w:t>
      </w:r>
      <w:r w:rsidR="00D326A7">
        <w:t>.</w:t>
      </w:r>
      <w:r>
        <w:t xml:space="preserve"> </w:t>
      </w:r>
      <w:r w:rsidR="00D326A7">
        <w:t>Men</w:t>
      </w:r>
      <w:r>
        <w:t xml:space="preserve"> were </w:t>
      </w:r>
      <w:r w:rsidR="00D326A7">
        <w:t>capable</w:t>
      </w:r>
      <w:r>
        <w:t xml:space="preserve"> to push Governor of the New York Colony, General William Tryon and his men to Long Island </w:t>
      </w:r>
      <w:r w:rsidR="007C0AA9">
        <w:t>Sound.</w:t>
      </w:r>
      <w:r>
        <w:t xml:space="preserve"> Sybil was later commended by General George </w:t>
      </w:r>
      <w:r w:rsidR="007C0AA9">
        <w:t>Washington.</w:t>
      </w:r>
    </w:p>
    <w:p w:rsidR="00743ACA" w:rsidRPr="00743ACA" w:rsidRDefault="00743ACA" w:rsidP="00743ACA">
      <w:r>
        <w:t xml:space="preserve">After the Revolutionary War Sybil married in 1784 the lawyer Edmund Ogden from Catskill. </w:t>
      </w:r>
      <w:r w:rsidR="00D326A7">
        <w:t xml:space="preserve">She played an important role in the history of British.  </w:t>
      </w:r>
      <w:r>
        <w:t xml:space="preserve">The philosopher Martha Nussbaum reports from her childhood: "At that time I was completely taken prisoner by a children's book entitled Ride for </w:t>
      </w:r>
      <w:r w:rsidR="007C0AA9">
        <w:t>Freedom.</w:t>
      </w:r>
      <w:r>
        <w:t xml:space="preserve"> It was about a girl named Sybil </w:t>
      </w:r>
      <w:r w:rsidR="00D326A7">
        <w:t>Ludington,</w:t>
      </w:r>
      <w:r w:rsidR="007C0AA9">
        <w:t xml:space="preserve"> “</w:t>
      </w:r>
      <w:r>
        <w:t xml:space="preserve">I asked </w:t>
      </w:r>
      <w:r>
        <w:lastRenderedPageBreak/>
        <w:t>my parents to re-enact their story in the basement, and used various objects kept there as horses</w:t>
      </w:r>
      <w:r w:rsidR="007C0AA9">
        <w:t xml:space="preserve">”. </w:t>
      </w:r>
      <w:r>
        <w:t xml:space="preserve"> The story of Sybil Ludington has the enthusiasm for the American Revolution awakened in her.</w:t>
      </w:r>
      <w:r w:rsidR="00D326A7">
        <w:t xml:space="preserve"> There were many personalities who contributed in the American Revolution. </w:t>
      </w:r>
      <w:bookmarkStart w:id="0" w:name="_GoBack"/>
      <w:bookmarkEnd w:id="0"/>
    </w:p>
    <w:sectPr w:rsidR="00743ACA" w:rsidRPr="00743AC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B3" w:rsidRDefault="00E401B3">
      <w:pPr>
        <w:spacing w:line="240" w:lineRule="auto"/>
      </w:pPr>
      <w:r>
        <w:separator/>
      </w:r>
    </w:p>
  </w:endnote>
  <w:endnote w:type="continuationSeparator" w:id="0">
    <w:p w:rsidR="00E401B3" w:rsidRDefault="00E4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B3" w:rsidRDefault="00E401B3">
      <w:pPr>
        <w:spacing w:line="240" w:lineRule="auto"/>
      </w:pPr>
      <w:r>
        <w:separator/>
      </w:r>
    </w:p>
  </w:footnote>
  <w:footnote w:type="continuationSeparator" w:id="0">
    <w:p w:rsidR="00E401B3" w:rsidRDefault="00E40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E401B3">
    <w:pPr>
      <w:pStyle w:val="Header"/>
    </w:pPr>
    <w:sdt>
      <w:sdtPr>
        <w:alias w:val="Last Name:"/>
        <w:tag w:val="Last Name:"/>
        <w:id w:val="1658178901"/>
        <w:placeholder>
          <w:docPart w:val="FF6B84B769244FD2A69253A8D93C8D1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D326A7">
      <w:rPr>
        <w:noProof/>
      </w:rPr>
      <w:t>2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7" w:rsidRDefault="00E401B3">
    <w:pPr>
      <w:pStyle w:val="Header"/>
    </w:pPr>
    <w:sdt>
      <w:sdtPr>
        <w:alias w:val="Last Name:"/>
        <w:tag w:val="Last Name:"/>
        <w:id w:val="-348181431"/>
        <w:placeholder>
          <w:docPart w:val="AB7AF005EB0245BCAEAFFD502D670EB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A"/>
    <w:rsid w:val="00080C97"/>
    <w:rsid w:val="0034643D"/>
    <w:rsid w:val="003E748F"/>
    <w:rsid w:val="006A64A8"/>
    <w:rsid w:val="00743ACA"/>
    <w:rsid w:val="007C0AA9"/>
    <w:rsid w:val="007D4B2F"/>
    <w:rsid w:val="00965112"/>
    <w:rsid w:val="00AB1E45"/>
    <w:rsid w:val="00B82F8F"/>
    <w:rsid w:val="00BD3A4E"/>
    <w:rsid w:val="00C26420"/>
    <w:rsid w:val="00D326A7"/>
    <w:rsid w:val="00E401B3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3B1F"/>
  <w15:chartTrackingRefBased/>
  <w15:docId w15:val="{D65E3576-832E-41FF-971C-F873538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ia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1BE127866408A979F5700983A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AED0-6D03-4416-B506-A0E702712BA7}"/>
      </w:docPartPr>
      <w:docPartBody>
        <w:p w:rsidR="00000000" w:rsidRDefault="006F0951">
          <w:pPr>
            <w:pStyle w:val="27E1BE127866408A979F5700983A5375"/>
          </w:pPr>
          <w:r>
            <w:t>[Your Name]</w:t>
          </w:r>
        </w:p>
      </w:docPartBody>
    </w:docPart>
    <w:docPart>
      <w:docPartPr>
        <w:name w:val="E80FF867014747C994B4424BDD99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718E-F03A-4C8A-BC95-F4447DCF4712}"/>
      </w:docPartPr>
      <w:docPartBody>
        <w:p w:rsidR="00000000" w:rsidRDefault="006F0951">
          <w:pPr>
            <w:pStyle w:val="E80FF867014747C994B4424BDD998B7E"/>
          </w:pPr>
          <w:r>
            <w:t>[Instructor Name]</w:t>
          </w:r>
        </w:p>
      </w:docPartBody>
    </w:docPart>
    <w:docPart>
      <w:docPartPr>
        <w:name w:val="FB8AF63C3A564F12B782A58515FB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5493-F21A-4B71-8845-12EA6AE6F951}"/>
      </w:docPartPr>
      <w:docPartBody>
        <w:p w:rsidR="00000000" w:rsidRDefault="006F0951">
          <w:pPr>
            <w:pStyle w:val="FB8AF63C3A564F12B782A58515FBAA0B"/>
          </w:pPr>
          <w:r>
            <w:t>[Course Number]</w:t>
          </w:r>
        </w:p>
      </w:docPartBody>
    </w:docPart>
    <w:docPart>
      <w:docPartPr>
        <w:name w:val="13614159B8DE45D1BDAAB0455CEA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ECDC-89B4-49AE-94A6-22412FFA8A26}"/>
      </w:docPartPr>
      <w:docPartBody>
        <w:p w:rsidR="00000000" w:rsidRDefault="006F0951">
          <w:pPr>
            <w:pStyle w:val="13614159B8DE45D1BDAAB0455CEA007C"/>
          </w:pPr>
          <w:r>
            <w:t>[Date]</w:t>
          </w:r>
        </w:p>
      </w:docPartBody>
    </w:docPart>
    <w:docPart>
      <w:docPartPr>
        <w:name w:val="AB7AF005EB0245BCAEAFFD502D67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A4ED-3A0C-4B8A-8090-2591D0F9436A}"/>
      </w:docPartPr>
      <w:docPartBody>
        <w:p w:rsidR="00000000" w:rsidRDefault="006F0951">
          <w:pPr>
            <w:pStyle w:val="AB7AF005EB0245BCAEAFFD502D670EB9"/>
          </w:pPr>
          <w:r>
            <w:t>Table data</w:t>
          </w:r>
        </w:p>
      </w:docPartBody>
    </w:docPart>
    <w:docPart>
      <w:docPartPr>
        <w:name w:val="FF6B84B769244FD2A69253A8D93C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C2E9-704E-45CA-AD9B-5C0186ADE413}"/>
      </w:docPartPr>
      <w:docPartBody>
        <w:p w:rsidR="00000000" w:rsidRDefault="006F0951">
          <w:pPr>
            <w:pStyle w:val="FF6B84B769244FD2A69253A8D93C8D10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1"/>
    <w:rsid w:val="006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1BE127866408A979F5700983A5375">
    <w:name w:val="27E1BE127866408A979F5700983A5375"/>
  </w:style>
  <w:style w:type="paragraph" w:customStyle="1" w:styleId="E80FF867014747C994B4424BDD998B7E">
    <w:name w:val="E80FF867014747C994B4424BDD998B7E"/>
  </w:style>
  <w:style w:type="paragraph" w:customStyle="1" w:styleId="FB8AF63C3A564F12B782A58515FBAA0B">
    <w:name w:val="FB8AF63C3A564F12B782A58515FBAA0B"/>
  </w:style>
  <w:style w:type="paragraph" w:customStyle="1" w:styleId="13614159B8DE45D1BDAAB0455CEA007C">
    <w:name w:val="13614159B8DE45D1BDAAB0455CEA007C"/>
  </w:style>
  <w:style w:type="paragraph" w:customStyle="1" w:styleId="EC6132D9D4694FECBABBC5F3D36E88A6">
    <w:name w:val="EC6132D9D4694FECBABBC5F3D36E88A6"/>
  </w:style>
  <w:style w:type="paragraph" w:customStyle="1" w:styleId="9A402E6715404F6F915AEBD77B19ED7D">
    <w:name w:val="9A402E6715404F6F915AEBD77B19ED7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BA34F8EFC7CD47C6AC7C57F17FFFC002">
    <w:name w:val="BA34F8EFC7CD47C6AC7C57F17FFFC002"/>
  </w:style>
  <w:style w:type="paragraph" w:customStyle="1" w:styleId="3180D2452B0B4326A2EC460C3E79A3E1">
    <w:name w:val="3180D2452B0B4326A2EC460C3E79A3E1"/>
  </w:style>
  <w:style w:type="paragraph" w:customStyle="1" w:styleId="77DF4F5DCE32457C9E528A8F2595D8E9">
    <w:name w:val="77DF4F5DCE32457C9E528A8F2595D8E9"/>
  </w:style>
  <w:style w:type="paragraph" w:customStyle="1" w:styleId="E8C0B9133D724590B5AF7421E285D5FE">
    <w:name w:val="E8C0B9133D724590B5AF7421E285D5FE"/>
  </w:style>
  <w:style w:type="paragraph" w:customStyle="1" w:styleId="AED6103C7F5F4D53A2A67EC76002F82F">
    <w:name w:val="AED6103C7F5F4D53A2A67EC76002F82F"/>
  </w:style>
  <w:style w:type="paragraph" w:customStyle="1" w:styleId="58D9117785E94C1CB536DB9A5321574D">
    <w:name w:val="58D9117785E94C1CB536DB9A5321574D"/>
  </w:style>
  <w:style w:type="paragraph" w:customStyle="1" w:styleId="DEEC2F3D5C5843E9BCD396BAD9230410">
    <w:name w:val="DEEC2F3D5C5843E9BCD396BAD9230410"/>
  </w:style>
  <w:style w:type="paragraph" w:customStyle="1" w:styleId="1C655BA141DC4A1FA94478C062F4236A">
    <w:name w:val="1C655BA141DC4A1FA94478C062F4236A"/>
  </w:style>
  <w:style w:type="paragraph" w:customStyle="1" w:styleId="C2D95382E9F440788F9BF8D4C606B15C">
    <w:name w:val="C2D95382E9F440788F9BF8D4C606B15C"/>
  </w:style>
  <w:style w:type="paragraph" w:customStyle="1" w:styleId="AB7AF005EB0245BCAEAFFD502D670EB9">
    <w:name w:val="AB7AF005EB0245BCAEAFFD502D670EB9"/>
  </w:style>
  <w:style w:type="paragraph" w:customStyle="1" w:styleId="FF6B84B769244FD2A69253A8D93C8D10">
    <w:name w:val="FF6B84B769244FD2A69253A8D93C8D10"/>
  </w:style>
  <w:style w:type="paragraph" w:customStyle="1" w:styleId="F3379ED9EADC47869F28C54413D6FB52">
    <w:name w:val="F3379ED9EADC47869F28C54413D6FB52"/>
  </w:style>
  <w:style w:type="paragraph" w:customStyle="1" w:styleId="E9008CE02ECD419CB77F156E2891F436">
    <w:name w:val="E9008CE02ECD419CB77F156E2891F436"/>
  </w:style>
  <w:style w:type="paragraph" w:customStyle="1" w:styleId="3D44608FA68548FD9810A93B08D72699">
    <w:name w:val="3D44608FA68548FD9810A93B08D72699"/>
  </w:style>
  <w:style w:type="paragraph" w:customStyle="1" w:styleId="D87A0B210D3B4EA19E670AF7A807B354">
    <w:name w:val="D87A0B210D3B4EA19E670AF7A807B354"/>
  </w:style>
  <w:style w:type="paragraph" w:customStyle="1" w:styleId="4055816929B140B29219CA2CFE13E73A">
    <w:name w:val="4055816929B140B29219CA2CFE13E73A"/>
  </w:style>
  <w:style w:type="paragraph" w:customStyle="1" w:styleId="81C2ED31E8B64ED284DE215B90A7F5F2">
    <w:name w:val="81C2ED31E8B64ED284DE215B90A7F5F2"/>
  </w:style>
  <w:style w:type="paragraph" w:customStyle="1" w:styleId="A87A29C0B16E42A28509F4E7074A1810">
    <w:name w:val="A87A29C0B16E42A28509F4E7074A1810"/>
  </w:style>
  <w:style w:type="paragraph" w:customStyle="1" w:styleId="C312D0A41804444EB7E2BDFBA1AB2E90">
    <w:name w:val="C312D0A41804444EB7E2BDFBA1AB2E90"/>
  </w:style>
  <w:style w:type="paragraph" w:customStyle="1" w:styleId="B4F0304329014389AE30E41243FBDAB0">
    <w:name w:val="B4F0304329014389AE30E41243FBDAB0"/>
  </w:style>
  <w:style w:type="paragraph" w:customStyle="1" w:styleId="40547FECF84E49FEB18581B9A623BEDB">
    <w:name w:val="40547FECF84E49FEB18581B9A623BEDB"/>
  </w:style>
  <w:style w:type="paragraph" w:customStyle="1" w:styleId="E610DA88CB984987AA1605770DDC1CB7">
    <w:name w:val="E610DA88CB984987AA1605770DDC1CB7"/>
  </w:style>
  <w:style w:type="paragraph" w:customStyle="1" w:styleId="2C9DD7257AAE48CFB2000604A50C8291">
    <w:name w:val="2C9DD7257AAE48CFB2000604A50C8291"/>
  </w:style>
  <w:style w:type="paragraph" w:customStyle="1" w:styleId="F22D3D4EE3BE4606B2A333041275EF8D">
    <w:name w:val="F22D3D4EE3BE4606B2A333041275EF8D"/>
  </w:style>
  <w:style w:type="paragraph" w:customStyle="1" w:styleId="1DB84823376B4259AE029FE8F2293827">
    <w:name w:val="1DB84823376B4259AE029FE8F2293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CB488-9120-4DEA-BF8D-5902D972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2019-04-16T00:56:00Z</dcterms:created>
  <dcterms:modified xsi:type="dcterms:W3CDTF">2019-04-16T01:03:00Z</dcterms:modified>
</cp:coreProperties>
</file>