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96B" w:rsidRPr="004F6188" w:rsidRDefault="00A4196B" w:rsidP="008013A1">
      <w:pPr>
        <w:spacing w:after="0" w:line="480" w:lineRule="auto"/>
        <w:jc w:val="center"/>
        <w:rPr>
          <w:rFonts w:ascii="Times New Roman" w:hAnsi="Times New Roman" w:cs="Times New Roman"/>
          <w:sz w:val="24"/>
          <w:szCs w:val="24"/>
        </w:rPr>
      </w:pPr>
    </w:p>
    <w:p w:rsidR="00F0570F" w:rsidRPr="004F6188" w:rsidRDefault="00F0570F" w:rsidP="008013A1">
      <w:pPr>
        <w:spacing w:after="0" w:line="480" w:lineRule="auto"/>
        <w:jc w:val="center"/>
        <w:rPr>
          <w:rFonts w:ascii="Times New Roman" w:hAnsi="Times New Roman" w:cs="Times New Roman"/>
          <w:sz w:val="24"/>
          <w:szCs w:val="24"/>
        </w:rPr>
      </w:pPr>
    </w:p>
    <w:p w:rsidR="00F0570F" w:rsidRPr="004F6188" w:rsidRDefault="00F0570F" w:rsidP="008013A1">
      <w:pPr>
        <w:spacing w:after="0" w:line="480" w:lineRule="auto"/>
        <w:jc w:val="center"/>
        <w:rPr>
          <w:rFonts w:ascii="Times New Roman" w:hAnsi="Times New Roman" w:cs="Times New Roman"/>
          <w:sz w:val="24"/>
          <w:szCs w:val="24"/>
        </w:rPr>
      </w:pPr>
    </w:p>
    <w:p w:rsidR="00F0570F" w:rsidRPr="004F6188" w:rsidRDefault="00F0570F" w:rsidP="008013A1">
      <w:pPr>
        <w:spacing w:after="0" w:line="480" w:lineRule="auto"/>
        <w:jc w:val="center"/>
        <w:rPr>
          <w:rFonts w:ascii="Times New Roman" w:hAnsi="Times New Roman" w:cs="Times New Roman"/>
          <w:sz w:val="24"/>
          <w:szCs w:val="24"/>
        </w:rPr>
      </w:pPr>
    </w:p>
    <w:p w:rsidR="00A4196B" w:rsidRPr="004F6188" w:rsidRDefault="00A4196B" w:rsidP="008013A1">
      <w:pPr>
        <w:spacing w:after="0" w:line="480" w:lineRule="auto"/>
        <w:jc w:val="center"/>
        <w:rPr>
          <w:rFonts w:ascii="Times New Roman" w:hAnsi="Times New Roman" w:cs="Times New Roman"/>
          <w:sz w:val="24"/>
          <w:szCs w:val="24"/>
        </w:rPr>
      </w:pPr>
    </w:p>
    <w:p w:rsidR="00A4196B" w:rsidRPr="004F6188" w:rsidRDefault="00A4196B" w:rsidP="008013A1">
      <w:pPr>
        <w:spacing w:after="0" w:line="480" w:lineRule="auto"/>
        <w:jc w:val="center"/>
        <w:rPr>
          <w:rFonts w:ascii="Times New Roman" w:hAnsi="Times New Roman" w:cs="Times New Roman"/>
          <w:sz w:val="24"/>
          <w:szCs w:val="24"/>
        </w:rPr>
      </w:pPr>
    </w:p>
    <w:p w:rsidR="00A4196B" w:rsidRPr="004F6188" w:rsidRDefault="00A4196B" w:rsidP="008013A1">
      <w:pPr>
        <w:spacing w:after="0" w:line="480" w:lineRule="auto"/>
        <w:jc w:val="center"/>
        <w:rPr>
          <w:rFonts w:ascii="Times New Roman" w:hAnsi="Times New Roman" w:cs="Times New Roman"/>
          <w:sz w:val="24"/>
          <w:szCs w:val="24"/>
        </w:rPr>
      </w:pPr>
    </w:p>
    <w:p w:rsidR="001E0023" w:rsidRPr="004F6188" w:rsidRDefault="004E3F57" w:rsidP="008013A1">
      <w:pPr>
        <w:spacing w:after="0" w:line="480" w:lineRule="auto"/>
        <w:jc w:val="center"/>
        <w:rPr>
          <w:rFonts w:ascii="Times New Roman" w:hAnsi="Times New Roman" w:cs="Times New Roman"/>
          <w:sz w:val="24"/>
          <w:szCs w:val="24"/>
        </w:rPr>
      </w:pPr>
      <w:r w:rsidRPr="004F6188">
        <w:rPr>
          <w:rFonts w:ascii="Times New Roman" w:hAnsi="Times New Roman" w:cs="Times New Roman"/>
          <w:sz w:val="24"/>
          <w:szCs w:val="24"/>
        </w:rPr>
        <w:t>An ethical dilemma</w:t>
      </w:r>
    </w:p>
    <w:p w:rsidR="00A4196B" w:rsidRPr="004F6188" w:rsidRDefault="004E3F57" w:rsidP="008013A1">
      <w:pPr>
        <w:spacing w:after="0" w:line="480" w:lineRule="auto"/>
        <w:jc w:val="center"/>
        <w:rPr>
          <w:rFonts w:ascii="Times New Roman" w:hAnsi="Times New Roman" w:cs="Times New Roman"/>
          <w:sz w:val="24"/>
          <w:szCs w:val="24"/>
        </w:rPr>
      </w:pPr>
      <w:r w:rsidRPr="004F6188">
        <w:rPr>
          <w:rFonts w:ascii="Times New Roman" w:hAnsi="Times New Roman" w:cs="Times New Roman"/>
          <w:sz w:val="24"/>
          <w:szCs w:val="24"/>
        </w:rPr>
        <w:t xml:space="preserve">Student’s Name </w:t>
      </w:r>
    </w:p>
    <w:p w:rsidR="00A4196B" w:rsidRPr="004F6188" w:rsidRDefault="004E3F57" w:rsidP="008013A1">
      <w:pPr>
        <w:spacing w:after="0" w:line="480" w:lineRule="auto"/>
        <w:jc w:val="center"/>
        <w:rPr>
          <w:rFonts w:ascii="Times New Roman" w:hAnsi="Times New Roman" w:cs="Times New Roman"/>
          <w:sz w:val="24"/>
          <w:szCs w:val="24"/>
        </w:rPr>
      </w:pPr>
      <w:r w:rsidRPr="004F6188">
        <w:rPr>
          <w:rFonts w:ascii="Times New Roman" w:hAnsi="Times New Roman" w:cs="Times New Roman"/>
          <w:sz w:val="24"/>
          <w:szCs w:val="24"/>
        </w:rPr>
        <w:t xml:space="preserve">Institution </w:t>
      </w:r>
    </w:p>
    <w:p w:rsidR="00A4196B" w:rsidRPr="004F6188" w:rsidRDefault="004E3F57" w:rsidP="008013A1">
      <w:pPr>
        <w:spacing w:after="0" w:line="480" w:lineRule="auto"/>
        <w:jc w:val="center"/>
        <w:rPr>
          <w:rFonts w:ascii="Times New Roman" w:hAnsi="Times New Roman" w:cs="Times New Roman"/>
          <w:sz w:val="24"/>
          <w:szCs w:val="24"/>
        </w:rPr>
      </w:pPr>
      <w:r w:rsidRPr="004F6188">
        <w:rPr>
          <w:rFonts w:ascii="Times New Roman" w:hAnsi="Times New Roman" w:cs="Times New Roman"/>
          <w:sz w:val="24"/>
          <w:szCs w:val="24"/>
        </w:rPr>
        <w:t xml:space="preserve">Date </w:t>
      </w:r>
    </w:p>
    <w:p w:rsidR="00067E94" w:rsidRPr="004F6188" w:rsidRDefault="00067E94" w:rsidP="008013A1">
      <w:pPr>
        <w:spacing w:after="0" w:line="480" w:lineRule="auto"/>
        <w:jc w:val="center"/>
        <w:rPr>
          <w:rFonts w:ascii="Times New Roman" w:hAnsi="Times New Roman" w:cs="Times New Roman"/>
          <w:sz w:val="24"/>
          <w:szCs w:val="24"/>
        </w:rPr>
      </w:pPr>
    </w:p>
    <w:p w:rsidR="00067E94" w:rsidRPr="004F6188" w:rsidRDefault="00067E94" w:rsidP="008013A1">
      <w:pPr>
        <w:spacing w:after="0" w:line="480" w:lineRule="auto"/>
        <w:jc w:val="center"/>
        <w:rPr>
          <w:rFonts w:ascii="Times New Roman" w:hAnsi="Times New Roman" w:cs="Times New Roman"/>
          <w:sz w:val="24"/>
          <w:szCs w:val="24"/>
        </w:rPr>
      </w:pPr>
    </w:p>
    <w:p w:rsidR="00067E94" w:rsidRPr="004F6188" w:rsidRDefault="00067E94" w:rsidP="008013A1">
      <w:pPr>
        <w:spacing w:after="0" w:line="480" w:lineRule="auto"/>
        <w:jc w:val="center"/>
        <w:rPr>
          <w:rFonts w:ascii="Times New Roman" w:hAnsi="Times New Roman" w:cs="Times New Roman"/>
          <w:sz w:val="24"/>
          <w:szCs w:val="24"/>
        </w:rPr>
      </w:pPr>
    </w:p>
    <w:p w:rsidR="00067E94" w:rsidRPr="004F6188" w:rsidRDefault="00067E94" w:rsidP="008013A1">
      <w:pPr>
        <w:spacing w:after="0" w:line="480" w:lineRule="auto"/>
        <w:jc w:val="center"/>
        <w:rPr>
          <w:rFonts w:ascii="Times New Roman" w:hAnsi="Times New Roman" w:cs="Times New Roman"/>
          <w:sz w:val="24"/>
          <w:szCs w:val="24"/>
        </w:rPr>
      </w:pPr>
    </w:p>
    <w:p w:rsidR="00067E94" w:rsidRPr="004F6188" w:rsidRDefault="00067E94" w:rsidP="008013A1">
      <w:pPr>
        <w:spacing w:after="0" w:line="480" w:lineRule="auto"/>
        <w:jc w:val="center"/>
        <w:rPr>
          <w:rFonts w:ascii="Times New Roman" w:hAnsi="Times New Roman" w:cs="Times New Roman"/>
          <w:sz w:val="24"/>
          <w:szCs w:val="24"/>
        </w:rPr>
      </w:pPr>
    </w:p>
    <w:p w:rsidR="00067E94" w:rsidRPr="004F6188" w:rsidRDefault="00067E94" w:rsidP="008013A1">
      <w:pPr>
        <w:spacing w:after="0" w:line="480" w:lineRule="auto"/>
        <w:jc w:val="center"/>
        <w:rPr>
          <w:rFonts w:ascii="Times New Roman" w:hAnsi="Times New Roman" w:cs="Times New Roman"/>
          <w:sz w:val="24"/>
          <w:szCs w:val="24"/>
        </w:rPr>
      </w:pPr>
    </w:p>
    <w:p w:rsidR="00067E94" w:rsidRPr="004F6188" w:rsidRDefault="00067E94" w:rsidP="008013A1">
      <w:pPr>
        <w:spacing w:after="0" w:line="480" w:lineRule="auto"/>
        <w:jc w:val="center"/>
        <w:rPr>
          <w:rFonts w:ascii="Times New Roman" w:hAnsi="Times New Roman" w:cs="Times New Roman"/>
          <w:sz w:val="24"/>
          <w:szCs w:val="24"/>
        </w:rPr>
      </w:pPr>
    </w:p>
    <w:p w:rsidR="00067E94" w:rsidRPr="004F6188" w:rsidRDefault="00067E94" w:rsidP="008013A1">
      <w:pPr>
        <w:spacing w:after="0" w:line="480" w:lineRule="auto"/>
        <w:jc w:val="center"/>
        <w:rPr>
          <w:rFonts w:ascii="Times New Roman" w:hAnsi="Times New Roman" w:cs="Times New Roman"/>
          <w:sz w:val="24"/>
          <w:szCs w:val="24"/>
        </w:rPr>
      </w:pPr>
    </w:p>
    <w:p w:rsidR="00067E94" w:rsidRPr="004F6188" w:rsidRDefault="00067E94" w:rsidP="008013A1">
      <w:pPr>
        <w:spacing w:after="0" w:line="480" w:lineRule="auto"/>
        <w:jc w:val="center"/>
        <w:rPr>
          <w:rFonts w:ascii="Times New Roman" w:hAnsi="Times New Roman" w:cs="Times New Roman"/>
          <w:sz w:val="24"/>
          <w:szCs w:val="24"/>
        </w:rPr>
      </w:pPr>
    </w:p>
    <w:p w:rsidR="00067E94" w:rsidRPr="004F6188" w:rsidRDefault="00067E94" w:rsidP="008013A1">
      <w:pPr>
        <w:spacing w:after="0" w:line="480" w:lineRule="auto"/>
        <w:jc w:val="center"/>
        <w:rPr>
          <w:rFonts w:ascii="Times New Roman" w:hAnsi="Times New Roman" w:cs="Times New Roman"/>
          <w:sz w:val="24"/>
          <w:szCs w:val="24"/>
        </w:rPr>
      </w:pPr>
    </w:p>
    <w:p w:rsidR="00067E94" w:rsidRPr="004F6188" w:rsidRDefault="00067E94" w:rsidP="008013A1">
      <w:pPr>
        <w:spacing w:after="0" w:line="480" w:lineRule="auto"/>
        <w:jc w:val="center"/>
        <w:rPr>
          <w:rFonts w:ascii="Times New Roman" w:hAnsi="Times New Roman" w:cs="Times New Roman"/>
          <w:sz w:val="24"/>
          <w:szCs w:val="24"/>
        </w:rPr>
      </w:pPr>
    </w:p>
    <w:p w:rsidR="00067E94" w:rsidRPr="004F6188" w:rsidRDefault="00067E94" w:rsidP="008013A1">
      <w:pPr>
        <w:spacing w:after="0" w:line="480" w:lineRule="auto"/>
        <w:jc w:val="center"/>
        <w:rPr>
          <w:rFonts w:ascii="Times New Roman" w:hAnsi="Times New Roman" w:cs="Times New Roman"/>
          <w:sz w:val="24"/>
          <w:szCs w:val="24"/>
        </w:rPr>
      </w:pPr>
    </w:p>
    <w:p w:rsidR="00067E94" w:rsidRPr="004F6188" w:rsidRDefault="00067E94" w:rsidP="008013A1">
      <w:pPr>
        <w:spacing w:after="0" w:line="480" w:lineRule="auto"/>
        <w:jc w:val="center"/>
        <w:rPr>
          <w:rFonts w:ascii="Times New Roman" w:hAnsi="Times New Roman" w:cs="Times New Roman"/>
          <w:sz w:val="24"/>
          <w:szCs w:val="24"/>
        </w:rPr>
      </w:pPr>
    </w:p>
    <w:p w:rsidR="00067E94" w:rsidRPr="004F6188" w:rsidRDefault="00067E94" w:rsidP="008013A1">
      <w:pPr>
        <w:spacing w:after="0" w:line="480" w:lineRule="auto"/>
        <w:jc w:val="center"/>
        <w:rPr>
          <w:rFonts w:ascii="Times New Roman" w:hAnsi="Times New Roman" w:cs="Times New Roman"/>
          <w:sz w:val="24"/>
          <w:szCs w:val="24"/>
        </w:rPr>
      </w:pPr>
    </w:p>
    <w:p w:rsidR="00700634" w:rsidRPr="004F6188" w:rsidRDefault="00700634" w:rsidP="008013A1">
      <w:pPr>
        <w:spacing w:after="0" w:line="480" w:lineRule="auto"/>
        <w:jc w:val="center"/>
        <w:rPr>
          <w:rFonts w:ascii="Times New Roman" w:hAnsi="Times New Roman" w:cs="Times New Roman"/>
          <w:b/>
          <w:sz w:val="24"/>
          <w:szCs w:val="24"/>
        </w:rPr>
      </w:pPr>
    </w:p>
    <w:p w:rsidR="00067E94" w:rsidRPr="004F6188" w:rsidRDefault="004E3F57" w:rsidP="008013A1">
      <w:pPr>
        <w:spacing w:after="0" w:line="480" w:lineRule="auto"/>
        <w:jc w:val="center"/>
        <w:rPr>
          <w:rFonts w:ascii="Times New Roman" w:hAnsi="Times New Roman" w:cs="Times New Roman"/>
          <w:b/>
          <w:sz w:val="24"/>
          <w:szCs w:val="24"/>
        </w:rPr>
      </w:pPr>
      <w:r w:rsidRPr="004F6188">
        <w:rPr>
          <w:rFonts w:ascii="Times New Roman" w:hAnsi="Times New Roman" w:cs="Times New Roman"/>
          <w:b/>
          <w:sz w:val="24"/>
          <w:szCs w:val="24"/>
        </w:rPr>
        <w:t>Introduction</w:t>
      </w:r>
    </w:p>
    <w:p w:rsidR="00FE7C24" w:rsidRPr="004F6188" w:rsidRDefault="004E3F57" w:rsidP="008013A1">
      <w:pPr>
        <w:spacing w:after="0" w:line="480" w:lineRule="auto"/>
        <w:ind w:firstLine="720"/>
        <w:rPr>
          <w:rFonts w:ascii="Times New Roman" w:hAnsi="Times New Roman" w:cs="Times New Roman"/>
          <w:sz w:val="24"/>
          <w:szCs w:val="24"/>
        </w:rPr>
      </w:pPr>
      <w:r w:rsidRPr="004F6188">
        <w:rPr>
          <w:rFonts w:ascii="Times New Roman" w:hAnsi="Times New Roman" w:cs="Times New Roman"/>
          <w:sz w:val="24"/>
          <w:szCs w:val="24"/>
        </w:rPr>
        <w:t>There are several ethical decision</w:t>
      </w:r>
      <w:r w:rsidR="002E1DC5" w:rsidRPr="004F6188">
        <w:rPr>
          <w:rFonts w:ascii="Times New Roman" w:hAnsi="Times New Roman" w:cs="Times New Roman"/>
          <w:sz w:val="24"/>
          <w:szCs w:val="24"/>
        </w:rPr>
        <w:t>s</w:t>
      </w:r>
      <w:r w:rsidRPr="004F6188">
        <w:rPr>
          <w:rFonts w:ascii="Times New Roman" w:hAnsi="Times New Roman" w:cs="Times New Roman"/>
          <w:sz w:val="24"/>
          <w:szCs w:val="24"/>
        </w:rPr>
        <w:t xml:space="preserve"> Human Resource (HR) managers </w:t>
      </w:r>
      <w:r w:rsidR="009312D2" w:rsidRPr="004F6188">
        <w:rPr>
          <w:rFonts w:ascii="Times New Roman" w:hAnsi="Times New Roman" w:cs="Times New Roman"/>
          <w:sz w:val="24"/>
          <w:szCs w:val="24"/>
        </w:rPr>
        <w:t>face daily in their line of duties</w:t>
      </w:r>
      <w:r w:rsidRPr="004F6188">
        <w:rPr>
          <w:rFonts w:ascii="Times New Roman" w:hAnsi="Times New Roman" w:cs="Times New Roman"/>
          <w:sz w:val="24"/>
          <w:szCs w:val="24"/>
        </w:rPr>
        <w:t xml:space="preserve">. </w:t>
      </w:r>
      <w:r w:rsidR="00A10C34" w:rsidRPr="004F6188">
        <w:rPr>
          <w:rFonts w:ascii="Times New Roman" w:hAnsi="Times New Roman" w:cs="Times New Roman"/>
          <w:sz w:val="24"/>
          <w:szCs w:val="24"/>
        </w:rPr>
        <w:t xml:space="preserve">Human Resource professionals are </w:t>
      </w:r>
      <w:r w:rsidR="00BA3B90" w:rsidRPr="004F6188">
        <w:rPr>
          <w:rFonts w:ascii="Times New Roman" w:hAnsi="Times New Roman" w:cs="Times New Roman"/>
          <w:sz w:val="24"/>
          <w:szCs w:val="24"/>
        </w:rPr>
        <w:t xml:space="preserve">ethically responsible for fostering </w:t>
      </w:r>
      <w:r w:rsidR="00C1702F" w:rsidRPr="004F6188">
        <w:rPr>
          <w:rFonts w:ascii="Times New Roman" w:hAnsi="Times New Roman" w:cs="Times New Roman"/>
          <w:sz w:val="24"/>
          <w:szCs w:val="24"/>
        </w:rPr>
        <w:t xml:space="preserve">and promoting fairness </w:t>
      </w:r>
      <w:r w:rsidR="00B51F99" w:rsidRPr="004F6188">
        <w:rPr>
          <w:rFonts w:ascii="Times New Roman" w:hAnsi="Times New Roman" w:cs="Times New Roman"/>
          <w:sz w:val="24"/>
          <w:szCs w:val="24"/>
        </w:rPr>
        <w:t xml:space="preserve">and justice to all </w:t>
      </w:r>
      <w:r w:rsidR="008D31F2" w:rsidRPr="004F6188">
        <w:rPr>
          <w:rFonts w:ascii="Times New Roman" w:hAnsi="Times New Roman" w:cs="Times New Roman"/>
          <w:sz w:val="24"/>
          <w:szCs w:val="24"/>
        </w:rPr>
        <w:t>employees and the organization.</w:t>
      </w:r>
      <w:r w:rsidR="00383B75" w:rsidRPr="004F6188">
        <w:rPr>
          <w:rFonts w:ascii="Times New Roman" w:hAnsi="Times New Roman" w:cs="Times New Roman"/>
          <w:sz w:val="24"/>
          <w:szCs w:val="24"/>
        </w:rPr>
        <w:t xml:space="preserve"> According to </w:t>
      </w:r>
      <w:r w:rsidR="00383B75" w:rsidRPr="004F6188">
        <w:rPr>
          <w:rFonts w:ascii="Times New Roman" w:hAnsi="Times New Roman" w:cs="Times New Roman"/>
          <w:noProof/>
          <w:sz w:val="24"/>
          <w:szCs w:val="24"/>
        </w:rPr>
        <w:t>Cartee(</w:t>
      </w:r>
      <w:r w:rsidR="00771D72" w:rsidRPr="004F6188">
        <w:rPr>
          <w:rFonts w:ascii="Times New Roman" w:hAnsi="Times New Roman" w:cs="Times New Roman"/>
          <w:noProof/>
          <w:sz w:val="24"/>
          <w:szCs w:val="24"/>
        </w:rPr>
        <w:t>2016)</w:t>
      </w:r>
      <w:r w:rsidR="004E7822" w:rsidRPr="004F6188">
        <w:rPr>
          <w:rFonts w:ascii="Times New Roman" w:hAnsi="Times New Roman" w:cs="Times New Roman"/>
          <w:sz w:val="24"/>
          <w:szCs w:val="24"/>
        </w:rPr>
        <w:t>, HR</w:t>
      </w:r>
      <w:r w:rsidR="004E58C1">
        <w:rPr>
          <w:rFonts w:ascii="Times New Roman" w:hAnsi="Times New Roman" w:cs="Times New Roman"/>
          <w:sz w:val="24"/>
          <w:szCs w:val="24"/>
        </w:rPr>
        <w:t xml:space="preserve"> </w:t>
      </w:r>
      <w:r w:rsidR="00C75A36">
        <w:rPr>
          <w:rFonts w:ascii="Times New Roman" w:hAnsi="Times New Roman" w:cs="Times New Roman"/>
          <w:sz w:val="24"/>
          <w:szCs w:val="24"/>
        </w:rPr>
        <w:t>professionals</w:t>
      </w:r>
      <w:r w:rsidR="004E58C1">
        <w:rPr>
          <w:rFonts w:ascii="Times New Roman" w:hAnsi="Times New Roman" w:cs="Times New Roman"/>
          <w:sz w:val="24"/>
          <w:szCs w:val="24"/>
        </w:rPr>
        <w:t xml:space="preserve"> </w:t>
      </w:r>
      <w:r w:rsidR="004E58C1" w:rsidRPr="004F6188">
        <w:rPr>
          <w:rFonts w:ascii="Times New Roman" w:hAnsi="Times New Roman" w:cs="Times New Roman"/>
          <w:sz w:val="24"/>
          <w:szCs w:val="24"/>
        </w:rPr>
        <w:t>are</w:t>
      </w:r>
      <w:r w:rsidR="004E7822" w:rsidRPr="004F6188">
        <w:rPr>
          <w:rFonts w:ascii="Times New Roman" w:hAnsi="Times New Roman" w:cs="Times New Roman"/>
          <w:sz w:val="24"/>
          <w:szCs w:val="24"/>
        </w:rPr>
        <w:t xml:space="preserve"> </w:t>
      </w:r>
      <w:r w:rsidR="003D013C">
        <w:rPr>
          <w:rFonts w:ascii="Times New Roman" w:hAnsi="Times New Roman" w:cs="Times New Roman"/>
          <w:sz w:val="24"/>
          <w:szCs w:val="24"/>
        </w:rPr>
        <w:t xml:space="preserve">strictly required to </w:t>
      </w:r>
      <w:r w:rsidR="00916050" w:rsidRPr="004F6188">
        <w:rPr>
          <w:rFonts w:ascii="Times New Roman" w:hAnsi="Times New Roman" w:cs="Times New Roman"/>
          <w:sz w:val="24"/>
          <w:szCs w:val="24"/>
        </w:rPr>
        <w:t xml:space="preserve">keep confidential information of a company. </w:t>
      </w:r>
      <w:r w:rsidR="00CF2611" w:rsidRPr="004F6188">
        <w:rPr>
          <w:rFonts w:ascii="Times New Roman" w:hAnsi="Times New Roman" w:cs="Times New Roman"/>
          <w:sz w:val="24"/>
          <w:szCs w:val="24"/>
        </w:rPr>
        <w:t xml:space="preserve">Therefore, it would be unethical for Mary to inform Ralph of the </w:t>
      </w:r>
      <w:r w:rsidR="00C76E37" w:rsidRPr="004F6188">
        <w:rPr>
          <w:rFonts w:ascii="Times New Roman" w:hAnsi="Times New Roman" w:cs="Times New Roman"/>
          <w:sz w:val="24"/>
          <w:szCs w:val="24"/>
        </w:rPr>
        <w:t xml:space="preserve">impendingrestructuring of the company, which many employees, including Ralph, would lose their job. </w:t>
      </w:r>
      <w:r w:rsidR="006A33F1" w:rsidRPr="004F6188">
        <w:rPr>
          <w:rFonts w:ascii="Times New Roman" w:hAnsi="Times New Roman" w:cs="Times New Roman"/>
          <w:sz w:val="24"/>
          <w:szCs w:val="24"/>
        </w:rPr>
        <w:t xml:space="preserve">This paper, therefore, illustrates </w:t>
      </w:r>
      <w:r w:rsidR="00F3535F" w:rsidRPr="004F6188">
        <w:rPr>
          <w:rFonts w:ascii="Times New Roman" w:hAnsi="Times New Roman" w:cs="Times New Roman"/>
          <w:sz w:val="24"/>
          <w:szCs w:val="24"/>
        </w:rPr>
        <w:t xml:space="preserve">two ethical philosophies that might help with the decision, </w:t>
      </w:r>
      <w:r w:rsidR="0086668F" w:rsidRPr="004F6188">
        <w:rPr>
          <w:rFonts w:ascii="Times New Roman" w:hAnsi="Times New Roman" w:cs="Times New Roman"/>
          <w:sz w:val="24"/>
          <w:szCs w:val="24"/>
        </w:rPr>
        <w:t xml:space="preserve">a proper recommendation for how you would advise Mary Alice to act, </w:t>
      </w:r>
      <w:r w:rsidR="0044355A" w:rsidRPr="004F6188">
        <w:rPr>
          <w:rFonts w:ascii="Times New Roman" w:hAnsi="Times New Roman" w:cs="Times New Roman"/>
          <w:sz w:val="24"/>
          <w:szCs w:val="24"/>
        </w:rPr>
        <w:t xml:space="preserve">provide a description of the process you used to arrive at the recommendation and </w:t>
      </w:r>
      <w:r w:rsidR="004A2044" w:rsidRPr="004F6188">
        <w:rPr>
          <w:rFonts w:ascii="Times New Roman" w:hAnsi="Times New Roman" w:cs="Times New Roman"/>
          <w:sz w:val="24"/>
          <w:szCs w:val="24"/>
        </w:rPr>
        <w:t>limitations or possible unintended consequences associated with your recommendations.</w:t>
      </w:r>
    </w:p>
    <w:p w:rsidR="00841212" w:rsidRPr="004F6188" w:rsidRDefault="004E3F57" w:rsidP="008013A1">
      <w:pPr>
        <w:spacing w:after="0" w:line="480" w:lineRule="auto"/>
        <w:ind w:firstLine="720"/>
        <w:jc w:val="center"/>
        <w:rPr>
          <w:rFonts w:ascii="Times New Roman" w:hAnsi="Times New Roman" w:cs="Times New Roman"/>
          <w:b/>
          <w:sz w:val="24"/>
          <w:szCs w:val="24"/>
        </w:rPr>
      </w:pPr>
      <w:r w:rsidRPr="004F6188">
        <w:rPr>
          <w:rFonts w:ascii="Times New Roman" w:hAnsi="Times New Roman" w:cs="Times New Roman"/>
          <w:b/>
          <w:sz w:val="24"/>
          <w:szCs w:val="24"/>
        </w:rPr>
        <w:t>Ethical</w:t>
      </w:r>
      <w:r w:rsidR="0092290F" w:rsidRPr="004F6188">
        <w:rPr>
          <w:rFonts w:ascii="Times New Roman" w:hAnsi="Times New Roman" w:cs="Times New Roman"/>
          <w:b/>
          <w:sz w:val="24"/>
          <w:szCs w:val="24"/>
        </w:rPr>
        <w:t xml:space="preserve"> philosophies that might help with the decision</w:t>
      </w:r>
    </w:p>
    <w:p w:rsidR="0092290F" w:rsidRPr="004F6188" w:rsidRDefault="004E3F57" w:rsidP="008013A1">
      <w:pPr>
        <w:spacing w:after="0" w:line="480" w:lineRule="auto"/>
        <w:ind w:firstLine="720"/>
        <w:rPr>
          <w:rFonts w:ascii="Times New Roman" w:hAnsi="Times New Roman" w:cs="Times New Roman"/>
          <w:sz w:val="24"/>
          <w:szCs w:val="24"/>
        </w:rPr>
      </w:pPr>
      <w:r w:rsidRPr="004F6188">
        <w:rPr>
          <w:rFonts w:ascii="Times New Roman" w:hAnsi="Times New Roman" w:cs="Times New Roman"/>
          <w:sz w:val="24"/>
          <w:szCs w:val="24"/>
        </w:rPr>
        <w:t xml:space="preserve">Human Resource ethics are derived to provide guidelines for HR professionals. </w:t>
      </w:r>
      <w:r w:rsidR="001E51B9" w:rsidRPr="004F6188">
        <w:rPr>
          <w:rFonts w:ascii="Times New Roman" w:hAnsi="Times New Roman" w:cs="Times New Roman"/>
          <w:sz w:val="24"/>
          <w:szCs w:val="24"/>
        </w:rPr>
        <w:t xml:space="preserve">However, in human resource, there are several ethical philosophies which are applicable. </w:t>
      </w:r>
      <w:r w:rsidR="00D87DAA" w:rsidRPr="004F6188">
        <w:rPr>
          <w:rFonts w:ascii="Times New Roman" w:hAnsi="Times New Roman" w:cs="Times New Roman"/>
          <w:sz w:val="24"/>
          <w:szCs w:val="24"/>
        </w:rPr>
        <w:t xml:space="preserve">HR professionals apply these philosophies for efficient decision making. </w:t>
      </w:r>
      <w:r w:rsidR="00631488" w:rsidRPr="004F6188">
        <w:rPr>
          <w:rFonts w:ascii="Times New Roman" w:hAnsi="Times New Roman" w:cs="Times New Roman"/>
          <w:sz w:val="24"/>
          <w:szCs w:val="24"/>
        </w:rPr>
        <w:t xml:space="preserve">In the case of </w:t>
      </w:r>
      <w:r w:rsidR="00803DFD" w:rsidRPr="004F6188">
        <w:rPr>
          <w:rFonts w:ascii="Times New Roman" w:hAnsi="Times New Roman" w:cs="Times New Roman"/>
          <w:sz w:val="24"/>
          <w:szCs w:val="24"/>
        </w:rPr>
        <w:t xml:space="preserve">Mary regarding the issue with Ralph, </w:t>
      </w:r>
      <w:r w:rsidR="00FC2288" w:rsidRPr="004F6188">
        <w:rPr>
          <w:rFonts w:ascii="Times New Roman" w:hAnsi="Times New Roman" w:cs="Times New Roman"/>
          <w:sz w:val="24"/>
          <w:szCs w:val="24"/>
        </w:rPr>
        <w:t xml:space="preserve">egoism, and </w:t>
      </w:r>
      <w:r w:rsidR="00E71821" w:rsidRPr="004F6188">
        <w:rPr>
          <w:rFonts w:ascii="Times New Roman" w:hAnsi="Times New Roman" w:cs="Times New Roman"/>
          <w:sz w:val="24"/>
          <w:szCs w:val="24"/>
        </w:rPr>
        <w:t>Deontology</w:t>
      </w:r>
      <w:r w:rsidR="00100C49" w:rsidRPr="004F6188">
        <w:rPr>
          <w:rFonts w:ascii="Times New Roman" w:hAnsi="Times New Roman" w:cs="Times New Roman"/>
          <w:sz w:val="24"/>
          <w:szCs w:val="24"/>
        </w:rPr>
        <w:t xml:space="preserve"> is major philosophies which can be applied by Mary in the decision process. </w:t>
      </w:r>
      <w:r w:rsidR="00954873" w:rsidRPr="004F6188">
        <w:rPr>
          <w:rFonts w:ascii="Times New Roman" w:hAnsi="Times New Roman" w:cs="Times New Roman"/>
          <w:sz w:val="24"/>
          <w:szCs w:val="24"/>
        </w:rPr>
        <w:t xml:space="preserve">Egoism is regarded </w:t>
      </w:r>
      <w:r w:rsidR="0029611D" w:rsidRPr="004F6188">
        <w:rPr>
          <w:rFonts w:ascii="Times New Roman" w:hAnsi="Times New Roman" w:cs="Times New Roman"/>
          <w:sz w:val="24"/>
          <w:szCs w:val="24"/>
        </w:rPr>
        <w:t xml:space="preserve">as self-interest. </w:t>
      </w:r>
      <w:r w:rsidR="00755A48" w:rsidRPr="004F6188">
        <w:rPr>
          <w:rFonts w:ascii="Times New Roman" w:hAnsi="Times New Roman" w:cs="Times New Roman"/>
          <w:sz w:val="24"/>
          <w:szCs w:val="24"/>
        </w:rPr>
        <w:t>Misselbrok</w:t>
      </w:r>
      <w:r w:rsidR="00ED1ABD" w:rsidRPr="004F6188">
        <w:rPr>
          <w:rFonts w:ascii="Times New Roman" w:hAnsi="Times New Roman" w:cs="Times New Roman"/>
          <w:sz w:val="24"/>
          <w:szCs w:val="24"/>
        </w:rPr>
        <w:t>(</w:t>
      </w:r>
      <w:r w:rsidR="00755A48" w:rsidRPr="004F6188">
        <w:rPr>
          <w:rFonts w:ascii="Times New Roman" w:hAnsi="Times New Roman" w:cs="Times New Roman"/>
          <w:sz w:val="24"/>
          <w:szCs w:val="24"/>
        </w:rPr>
        <w:t>2016</w:t>
      </w:r>
      <w:r w:rsidR="00ED1ABD" w:rsidRPr="004F6188">
        <w:rPr>
          <w:rFonts w:ascii="Times New Roman" w:hAnsi="Times New Roman" w:cs="Times New Roman"/>
          <w:sz w:val="24"/>
          <w:szCs w:val="24"/>
        </w:rPr>
        <w:t xml:space="preserve">) pointed out that </w:t>
      </w:r>
      <w:r w:rsidR="0063445A" w:rsidRPr="004F6188">
        <w:rPr>
          <w:rFonts w:ascii="Times New Roman" w:hAnsi="Times New Roman" w:cs="Times New Roman"/>
          <w:sz w:val="24"/>
          <w:szCs w:val="24"/>
        </w:rPr>
        <w:t xml:space="preserve">in egoism, morality is measured </w:t>
      </w:r>
      <w:r w:rsidR="006B3EC9" w:rsidRPr="004F6188">
        <w:rPr>
          <w:rFonts w:ascii="Times New Roman" w:hAnsi="Times New Roman" w:cs="Times New Roman"/>
          <w:sz w:val="24"/>
          <w:szCs w:val="24"/>
        </w:rPr>
        <w:t xml:space="preserve">based on the consequences of the action taken by human resource </w:t>
      </w:r>
      <w:r w:rsidR="00457374" w:rsidRPr="004F6188">
        <w:rPr>
          <w:rFonts w:ascii="Times New Roman" w:hAnsi="Times New Roman" w:cs="Times New Roman"/>
          <w:sz w:val="24"/>
          <w:szCs w:val="24"/>
        </w:rPr>
        <w:t xml:space="preserve">professionals. It abides individuals to </w:t>
      </w:r>
      <w:r w:rsidR="00690918" w:rsidRPr="004F6188">
        <w:rPr>
          <w:rFonts w:ascii="Times New Roman" w:hAnsi="Times New Roman" w:cs="Times New Roman"/>
          <w:sz w:val="24"/>
          <w:szCs w:val="24"/>
        </w:rPr>
        <w:t xml:space="preserve">act in </w:t>
      </w:r>
      <w:r w:rsidR="00B82F2B" w:rsidRPr="004F6188">
        <w:rPr>
          <w:rFonts w:ascii="Times New Roman" w:hAnsi="Times New Roman" w:cs="Times New Roman"/>
          <w:sz w:val="24"/>
          <w:szCs w:val="24"/>
        </w:rPr>
        <w:t>a way</w:t>
      </w:r>
      <w:r w:rsidR="00690918" w:rsidRPr="004F6188">
        <w:rPr>
          <w:rFonts w:ascii="Times New Roman" w:hAnsi="Times New Roman" w:cs="Times New Roman"/>
          <w:sz w:val="24"/>
          <w:szCs w:val="24"/>
        </w:rPr>
        <w:t xml:space="preserve"> that promotes </w:t>
      </w:r>
      <w:r w:rsidR="00F14350" w:rsidRPr="004F6188">
        <w:rPr>
          <w:rFonts w:ascii="Times New Roman" w:hAnsi="Times New Roman" w:cs="Times New Roman"/>
          <w:sz w:val="24"/>
          <w:szCs w:val="24"/>
        </w:rPr>
        <w:t xml:space="preserve">self-interest and the interest of society. </w:t>
      </w:r>
      <w:r w:rsidR="007E062A" w:rsidRPr="004F6188">
        <w:rPr>
          <w:rFonts w:ascii="Times New Roman" w:hAnsi="Times New Roman" w:cs="Times New Roman"/>
          <w:sz w:val="24"/>
          <w:szCs w:val="24"/>
        </w:rPr>
        <w:t xml:space="preserve">In the case of Mary, </w:t>
      </w:r>
      <w:r w:rsidR="00E84712" w:rsidRPr="004F6188">
        <w:rPr>
          <w:rFonts w:ascii="Times New Roman" w:hAnsi="Times New Roman" w:cs="Times New Roman"/>
          <w:sz w:val="24"/>
          <w:szCs w:val="24"/>
        </w:rPr>
        <w:t>he</w:t>
      </w:r>
      <w:r w:rsidR="008D592F" w:rsidRPr="004F6188">
        <w:rPr>
          <w:rFonts w:ascii="Times New Roman" w:hAnsi="Times New Roman" w:cs="Times New Roman"/>
          <w:sz w:val="24"/>
          <w:szCs w:val="24"/>
        </w:rPr>
        <w:t>r</w:t>
      </w:r>
      <w:r w:rsidR="00E84712" w:rsidRPr="004F6188">
        <w:rPr>
          <w:rFonts w:ascii="Times New Roman" w:hAnsi="Times New Roman" w:cs="Times New Roman"/>
          <w:sz w:val="24"/>
          <w:szCs w:val="24"/>
        </w:rPr>
        <w:t xml:space="preserve">self interest is to make sure that the company </w:t>
      </w:r>
      <w:r w:rsidR="000066C1" w:rsidRPr="004F6188">
        <w:rPr>
          <w:rFonts w:ascii="Times New Roman" w:hAnsi="Times New Roman" w:cs="Times New Roman"/>
          <w:sz w:val="24"/>
          <w:szCs w:val="24"/>
        </w:rPr>
        <w:t xml:space="preserve">conducts proper </w:t>
      </w:r>
      <w:r w:rsidR="000066C1" w:rsidRPr="004F6188">
        <w:rPr>
          <w:rFonts w:ascii="Times New Roman" w:hAnsi="Times New Roman" w:cs="Times New Roman"/>
          <w:sz w:val="24"/>
          <w:szCs w:val="24"/>
        </w:rPr>
        <w:lastRenderedPageBreak/>
        <w:t xml:space="preserve">restructuring </w:t>
      </w:r>
      <w:r w:rsidR="006065A4" w:rsidRPr="004F6188">
        <w:rPr>
          <w:rFonts w:ascii="Times New Roman" w:hAnsi="Times New Roman" w:cs="Times New Roman"/>
          <w:sz w:val="24"/>
          <w:szCs w:val="24"/>
        </w:rPr>
        <w:t xml:space="preserve">without looking bias before the employees. </w:t>
      </w:r>
      <w:r w:rsidR="008D592F" w:rsidRPr="004F6188">
        <w:rPr>
          <w:rFonts w:ascii="Times New Roman" w:hAnsi="Times New Roman" w:cs="Times New Roman"/>
          <w:sz w:val="24"/>
          <w:szCs w:val="24"/>
        </w:rPr>
        <w:t xml:space="preserve">Egoism, therefore, </w:t>
      </w:r>
      <w:r w:rsidR="00DA0301" w:rsidRPr="004F6188">
        <w:rPr>
          <w:rFonts w:ascii="Times New Roman" w:hAnsi="Times New Roman" w:cs="Times New Roman"/>
          <w:sz w:val="24"/>
          <w:szCs w:val="24"/>
        </w:rPr>
        <w:t>ensures</w:t>
      </w:r>
      <w:r w:rsidR="008D592F" w:rsidRPr="004F6188">
        <w:rPr>
          <w:rFonts w:ascii="Times New Roman" w:hAnsi="Times New Roman" w:cs="Times New Roman"/>
          <w:sz w:val="24"/>
          <w:szCs w:val="24"/>
        </w:rPr>
        <w:t xml:space="preserve"> that the interest of the company and other parties involved like Ralph and other employees are not violated. </w:t>
      </w:r>
      <w:r w:rsidR="003130DE" w:rsidRPr="004F6188">
        <w:rPr>
          <w:rFonts w:ascii="Times New Roman" w:hAnsi="Times New Roman" w:cs="Times New Roman"/>
          <w:sz w:val="24"/>
          <w:szCs w:val="24"/>
        </w:rPr>
        <w:t xml:space="preserve">Deontology </w:t>
      </w:r>
      <w:r w:rsidR="008C5ED5" w:rsidRPr="004F6188">
        <w:rPr>
          <w:rFonts w:ascii="Times New Roman" w:hAnsi="Times New Roman" w:cs="Times New Roman"/>
          <w:sz w:val="24"/>
          <w:szCs w:val="24"/>
        </w:rPr>
        <w:t xml:space="preserve">is the ethical </w:t>
      </w:r>
      <w:r w:rsidR="00DA0301" w:rsidRPr="004F6188">
        <w:rPr>
          <w:rFonts w:ascii="Times New Roman" w:hAnsi="Times New Roman" w:cs="Times New Roman"/>
          <w:sz w:val="24"/>
          <w:szCs w:val="24"/>
        </w:rPr>
        <w:t>theory which is</w:t>
      </w:r>
      <w:r w:rsidR="008C5ED5" w:rsidRPr="004F6188">
        <w:rPr>
          <w:rFonts w:ascii="Times New Roman" w:hAnsi="Times New Roman" w:cs="Times New Roman"/>
          <w:sz w:val="24"/>
          <w:szCs w:val="24"/>
        </w:rPr>
        <w:t xml:space="preserve"> used to differentiate what is right and wrong. </w:t>
      </w:r>
      <w:r w:rsidR="001D119E" w:rsidRPr="004F6188">
        <w:rPr>
          <w:rFonts w:ascii="Times New Roman" w:hAnsi="Times New Roman" w:cs="Times New Roman"/>
          <w:sz w:val="24"/>
          <w:szCs w:val="24"/>
        </w:rPr>
        <w:t xml:space="preserve">It is regarded as an ability to use </w:t>
      </w:r>
      <w:r w:rsidR="00DA0301" w:rsidRPr="004F6188">
        <w:rPr>
          <w:rFonts w:ascii="Times New Roman" w:hAnsi="Times New Roman" w:cs="Times New Roman"/>
          <w:sz w:val="24"/>
          <w:szCs w:val="24"/>
        </w:rPr>
        <w:t>reason to</w:t>
      </w:r>
      <w:r w:rsidR="00557563" w:rsidRPr="004F6188">
        <w:rPr>
          <w:rFonts w:ascii="Times New Roman" w:hAnsi="Times New Roman" w:cs="Times New Roman"/>
          <w:sz w:val="24"/>
          <w:szCs w:val="24"/>
        </w:rPr>
        <w:t xml:space="preserve"> create a range of right</w:t>
      </w:r>
      <w:r w:rsidR="00E44810" w:rsidRPr="004F6188">
        <w:rPr>
          <w:rFonts w:ascii="Times New Roman" w:hAnsi="Times New Roman" w:cs="Times New Roman"/>
          <w:sz w:val="24"/>
          <w:szCs w:val="24"/>
        </w:rPr>
        <w:t>s and hold up an obligation</w:t>
      </w:r>
      <w:sdt>
        <w:sdtPr>
          <w:rPr>
            <w:rFonts w:ascii="Times New Roman" w:hAnsi="Times New Roman" w:cs="Times New Roman"/>
            <w:sz w:val="24"/>
            <w:szCs w:val="24"/>
          </w:rPr>
          <w:id w:val="1284376"/>
          <w:citation/>
        </w:sdtPr>
        <w:sdtContent>
          <w:r w:rsidR="00C9571B" w:rsidRPr="004F6188">
            <w:rPr>
              <w:rFonts w:ascii="Times New Roman" w:hAnsi="Times New Roman" w:cs="Times New Roman"/>
              <w:sz w:val="24"/>
              <w:szCs w:val="24"/>
            </w:rPr>
            <w:fldChar w:fldCharType="begin"/>
          </w:r>
          <w:r w:rsidR="00E44810" w:rsidRPr="004F6188">
            <w:rPr>
              <w:rFonts w:ascii="Times New Roman" w:hAnsi="Times New Roman" w:cs="Times New Roman"/>
              <w:sz w:val="24"/>
              <w:szCs w:val="24"/>
            </w:rPr>
            <w:instrText xml:space="preserve"> CITATION Dav16 \l 1033 </w:instrText>
          </w:r>
          <w:r w:rsidR="00C9571B" w:rsidRPr="004F6188">
            <w:rPr>
              <w:rFonts w:ascii="Times New Roman" w:hAnsi="Times New Roman" w:cs="Times New Roman"/>
              <w:sz w:val="24"/>
              <w:szCs w:val="24"/>
            </w:rPr>
            <w:fldChar w:fldCharType="separate"/>
          </w:r>
          <w:r w:rsidR="00E44810" w:rsidRPr="004F6188">
            <w:rPr>
              <w:rFonts w:ascii="Times New Roman" w:hAnsi="Times New Roman" w:cs="Times New Roman"/>
              <w:noProof/>
              <w:sz w:val="24"/>
              <w:szCs w:val="24"/>
            </w:rPr>
            <w:t xml:space="preserve"> (Misselbrook, 2016)</w:t>
          </w:r>
          <w:r w:rsidR="00C9571B" w:rsidRPr="004F6188">
            <w:rPr>
              <w:rFonts w:ascii="Times New Roman" w:hAnsi="Times New Roman" w:cs="Times New Roman"/>
              <w:sz w:val="24"/>
              <w:szCs w:val="24"/>
            </w:rPr>
            <w:fldChar w:fldCharType="end"/>
          </w:r>
        </w:sdtContent>
      </w:sdt>
      <w:r w:rsidR="00E44810" w:rsidRPr="004F6188">
        <w:rPr>
          <w:rFonts w:ascii="Times New Roman" w:hAnsi="Times New Roman" w:cs="Times New Roman"/>
          <w:sz w:val="24"/>
          <w:szCs w:val="24"/>
        </w:rPr>
        <w:t>.</w:t>
      </w:r>
      <w:r w:rsidR="008305B1" w:rsidRPr="004F6188">
        <w:rPr>
          <w:rFonts w:ascii="Times New Roman" w:hAnsi="Times New Roman" w:cs="Times New Roman"/>
          <w:sz w:val="24"/>
          <w:szCs w:val="24"/>
        </w:rPr>
        <w:t xml:space="preserve"> By failing to inform </w:t>
      </w:r>
      <w:r w:rsidR="00657782" w:rsidRPr="004F6188">
        <w:rPr>
          <w:rFonts w:ascii="Times New Roman" w:hAnsi="Times New Roman" w:cs="Times New Roman"/>
          <w:sz w:val="24"/>
          <w:szCs w:val="24"/>
        </w:rPr>
        <w:t xml:space="preserve">Ralph on the pending </w:t>
      </w:r>
      <w:r w:rsidR="00DA0301" w:rsidRPr="004F6188">
        <w:rPr>
          <w:rFonts w:ascii="Times New Roman" w:hAnsi="Times New Roman" w:cs="Times New Roman"/>
          <w:sz w:val="24"/>
          <w:szCs w:val="24"/>
        </w:rPr>
        <w:t>restructuring</w:t>
      </w:r>
      <w:r w:rsidR="00657782" w:rsidRPr="004F6188">
        <w:rPr>
          <w:rFonts w:ascii="Times New Roman" w:hAnsi="Times New Roman" w:cs="Times New Roman"/>
          <w:sz w:val="24"/>
          <w:szCs w:val="24"/>
        </w:rPr>
        <w:t xml:space="preserve"> of the company, </w:t>
      </w:r>
      <w:r w:rsidR="00CE4F61" w:rsidRPr="004F6188">
        <w:rPr>
          <w:rFonts w:ascii="Times New Roman" w:hAnsi="Times New Roman" w:cs="Times New Roman"/>
          <w:sz w:val="24"/>
          <w:szCs w:val="24"/>
        </w:rPr>
        <w:t>Mary was guided by an obligation to remain confidential on an issue pertaining t</w:t>
      </w:r>
      <w:r w:rsidR="00DC4792" w:rsidRPr="004F6188">
        <w:rPr>
          <w:rFonts w:ascii="Times New Roman" w:hAnsi="Times New Roman" w:cs="Times New Roman"/>
          <w:sz w:val="24"/>
          <w:szCs w:val="24"/>
        </w:rPr>
        <w:t xml:space="preserve">he human resource restructuring. </w:t>
      </w:r>
    </w:p>
    <w:p w:rsidR="002F00A9" w:rsidRPr="004F6188" w:rsidRDefault="004E3F57" w:rsidP="008013A1">
      <w:pPr>
        <w:spacing w:after="0" w:line="480" w:lineRule="auto"/>
        <w:ind w:firstLine="720"/>
        <w:jc w:val="center"/>
        <w:rPr>
          <w:rFonts w:ascii="Times New Roman" w:hAnsi="Times New Roman" w:cs="Times New Roman"/>
          <w:b/>
          <w:sz w:val="24"/>
          <w:szCs w:val="24"/>
        </w:rPr>
      </w:pPr>
      <w:r w:rsidRPr="004F6188">
        <w:rPr>
          <w:rFonts w:ascii="Times New Roman" w:hAnsi="Times New Roman" w:cs="Times New Roman"/>
          <w:b/>
          <w:sz w:val="24"/>
          <w:szCs w:val="24"/>
        </w:rPr>
        <w:t>Recommendation to advise Mary Alice to Act</w:t>
      </w:r>
    </w:p>
    <w:p w:rsidR="002F00A9" w:rsidRPr="004F6188" w:rsidRDefault="004E3F57" w:rsidP="008013A1">
      <w:pPr>
        <w:spacing w:after="0" w:line="480" w:lineRule="auto"/>
        <w:ind w:firstLine="720"/>
        <w:rPr>
          <w:rFonts w:ascii="Times New Roman" w:hAnsi="Times New Roman" w:cs="Times New Roman"/>
          <w:sz w:val="24"/>
          <w:szCs w:val="24"/>
        </w:rPr>
      </w:pPr>
      <w:r w:rsidRPr="004F6188">
        <w:rPr>
          <w:rFonts w:ascii="Times New Roman" w:hAnsi="Times New Roman" w:cs="Times New Roman"/>
          <w:sz w:val="24"/>
          <w:szCs w:val="24"/>
        </w:rPr>
        <w:t xml:space="preserve">Human resource professionals are guided by ethical standards, which requires professional to remain neutral to foster </w:t>
      </w:r>
      <w:r w:rsidR="006B337C" w:rsidRPr="004F6188">
        <w:rPr>
          <w:rFonts w:ascii="Times New Roman" w:hAnsi="Times New Roman" w:cs="Times New Roman"/>
          <w:sz w:val="24"/>
          <w:szCs w:val="24"/>
        </w:rPr>
        <w:t xml:space="preserve">and promote fairness. </w:t>
      </w:r>
      <w:r w:rsidR="00DA0301" w:rsidRPr="004F6188">
        <w:rPr>
          <w:rFonts w:ascii="Times New Roman" w:hAnsi="Times New Roman" w:cs="Times New Roman"/>
          <w:sz w:val="24"/>
          <w:szCs w:val="24"/>
        </w:rPr>
        <w:t xml:space="preserve">First, it would have been depressing for Ralph to hear the impending restructuring from Mary Alice a time when discussing his plan with a colleague. </w:t>
      </w:r>
      <w:r w:rsidR="005831E3" w:rsidRPr="004F6188">
        <w:rPr>
          <w:rFonts w:ascii="Times New Roman" w:hAnsi="Times New Roman" w:cs="Times New Roman"/>
          <w:sz w:val="24"/>
          <w:szCs w:val="24"/>
        </w:rPr>
        <w:t xml:space="preserve">It was essential for Mary to remain </w:t>
      </w:r>
      <w:r w:rsidR="00DA0301" w:rsidRPr="004F6188">
        <w:rPr>
          <w:rFonts w:ascii="Times New Roman" w:hAnsi="Times New Roman" w:cs="Times New Roman"/>
          <w:sz w:val="24"/>
          <w:szCs w:val="24"/>
        </w:rPr>
        <w:t>confidential</w:t>
      </w:r>
      <w:r w:rsidR="005831E3" w:rsidRPr="004F6188">
        <w:rPr>
          <w:rFonts w:ascii="Times New Roman" w:hAnsi="Times New Roman" w:cs="Times New Roman"/>
          <w:sz w:val="24"/>
          <w:szCs w:val="24"/>
        </w:rPr>
        <w:t xml:space="preserve"> regarding the issue. </w:t>
      </w:r>
      <w:r w:rsidR="003007C8" w:rsidRPr="004F6188">
        <w:rPr>
          <w:rFonts w:ascii="Times New Roman" w:hAnsi="Times New Roman" w:cs="Times New Roman"/>
          <w:sz w:val="24"/>
          <w:szCs w:val="24"/>
        </w:rPr>
        <w:t xml:space="preserve">I would recommend </w:t>
      </w:r>
      <w:r w:rsidR="00905AF2" w:rsidRPr="004F6188">
        <w:rPr>
          <w:rFonts w:ascii="Times New Roman" w:hAnsi="Times New Roman" w:cs="Times New Roman"/>
          <w:sz w:val="24"/>
          <w:szCs w:val="24"/>
        </w:rPr>
        <w:t>for Mary to remain tight regarding the restructuring and inform Ralph when the rest of employees would be in</w:t>
      </w:r>
      <w:r w:rsidR="00454346" w:rsidRPr="004F6188">
        <w:rPr>
          <w:rFonts w:ascii="Times New Roman" w:hAnsi="Times New Roman" w:cs="Times New Roman"/>
          <w:sz w:val="24"/>
          <w:szCs w:val="24"/>
        </w:rPr>
        <w:t>formed of the changes the company is planning to enforce</w:t>
      </w:r>
      <w:sdt>
        <w:sdtPr>
          <w:rPr>
            <w:rFonts w:ascii="Times New Roman" w:hAnsi="Times New Roman" w:cs="Times New Roman"/>
            <w:sz w:val="24"/>
            <w:szCs w:val="24"/>
          </w:rPr>
          <w:id w:val="1284379"/>
          <w:citation/>
        </w:sdtPr>
        <w:sdtContent>
          <w:r w:rsidR="00C9571B" w:rsidRPr="004F6188">
            <w:rPr>
              <w:rFonts w:ascii="Times New Roman" w:hAnsi="Times New Roman" w:cs="Times New Roman"/>
              <w:sz w:val="24"/>
              <w:szCs w:val="24"/>
            </w:rPr>
            <w:fldChar w:fldCharType="begin"/>
          </w:r>
          <w:r w:rsidR="001F64E1" w:rsidRPr="004F6188">
            <w:rPr>
              <w:rFonts w:ascii="Times New Roman" w:hAnsi="Times New Roman" w:cs="Times New Roman"/>
              <w:sz w:val="24"/>
              <w:szCs w:val="24"/>
            </w:rPr>
            <w:instrText xml:space="preserve"> CITATION Eku15 \l 1033 </w:instrText>
          </w:r>
          <w:r w:rsidR="00C9571B" w:rsidRPr="004F6188">
            <w:rPr>
              <w:rFonts w:ascii="Times New Roman" w:hAnsi="Times New Roman" w:cs="Times New Roman"/>
              <w:sz w:val="24"/>
              <w:szCs w:val="24"/>
            </w:rPr>
            <w:fldChar w:fldCharType="separate"/>
          </w:r>
          <w:r w:rsidR="001F64E1" w:rsidRPr="004F6188">
            <w:rPr>
              <w:rFonts w:ascii="Times New Roman" w:hAnsi="Times New Roman" w:cs="Times New Roman"/>
              <w:noProof/>
              <w:sz w:val="24"/>
              <w:szCs w:val="24"/>
            </w:rPr>
            <w:t xml:space="preserve"> (Ekuma &amp; Akobo, 2015)</w:t>
          </w:r>
          <w:r w:rsidR="00C9571B" w:rsidRPr="004F6188">
            <w:rPr>
              <w:rFonts w:ascii="Times New Roman" w:hAnsi="Times New Roman" w:cs="Times New Roman"/>
              <w:sz w:val="24"/>
              <w:szCs w:val="24"/>
            </w:rPr>
            <w:fldChar w:fldCharType="end"/>
          </w:r>
        </w:sdtContent>
      </w:sdt>
      <w:r w:rsidR="00454346" w:rsidRPr="004F6188">
        <w:rPr>
          <w:rFonts w:ascii="Times New Roman" w:hAnsi="Times New Roman" w:cs="Times New Roman"/>
          <w:sz w:val="24"/>
          <w:szCs w:val="24"/>
        </w:rPr>
        <w:t xml:space="preserve">. </w:t>
      </w:r>
      <w:r w:rsidR="003C7076" w:rsidRPr="004F6188">
        <w:rPr>
          <w:rFonts w:ascii="Times New Roman" w:hAnsi="Times New Roman" w:cs="Times New Roman"/>
          <w:sz w:val="24"/>
          <w:szCs w:val="24"/>
        </w:rPr>
        <w:t xml:space="preserve">Though it would be a surprise to Ralph and it may negatively look at Mary Alice, it is important to avoid </w:t>
      </w:r>
      <w:r w:rsidR="00DA0301" w:rsidRPr="004F6188">
        <w:rPr>
          <w:rFonts w:ascii="Times New Roman" w:hAnsi="Times New Roman" w:cs="Times New Roman"/>
          <w:sz w:val="24"/>
          <w:szCs w:val="24"/>
        </w:rPr>
        <w:t>unnecessaryuncertainty</w:t>
      </w:r>
      <w:r w:rsidR="003C7076" w:rsidRPr="004F6188">
        <w:rPr>
          <w:rFonts w:ascii="Times New Roman" w:hAnsi="Times New Roman" w:cs="Times New Roman"/>
          <w:sz w:val="24"/>
          <w:szCs w:val="24"/>
        </w:rPr>
        <w:t xml:space="preserve"> in the </w:t>
      </w:r>
      <w:r w:rsidR="00DA0301" w:rsidRPr="004F6188">
        <w:rPr>
          <w:rFonts w:ascii="Times New Roman" w:hAnsi="Times New Roman" w:cs="Times New Roman"/>
          <w:sz w:val="24"/>
          <w:szCs w:val="24"/>
        </w:rPr>
        <w:t>company</w:t>
      </w:r>
      <w:r w:rsidR="003C7076" w:rsidRPr="004F6188">
        <w:rPr>
          <w:rFonts w:ascii="Times New Roman" w:hAnsi="Times New Roman" w:cs="Times New Roman"/>
          <w:sz w:val="24"/>
          <w:szCs w:val="24"/>
        </w:rPr>
        <w:t xml:space="preserve">. </w:t>
      </w:r>
      <w:r w:rsidR="001741DD" w:rsidRPr="004F6188">
        <w:rPr>
          <w:rFonts w:ascii="Times New Roman" w:hAnsi="Times New Roman" w:cs="Times New Roman"/>
          <w:sz w:val="24"/>
          <w:szCs w:val="24"/>
        </w:rPr>
        <w:t xml:space="preserve">This would be the best decision for Mary to avoid </w:t>
      </w:r>
      <w:r w:rsidR="00DA0301" w:rsidRPr="004F6188">
        <w:rPr>
          <w:rFonts w:ascii="Times New Roman" w:hAnsi="Times New Roman" w:cs="Times New Roman"/>
          <w:sz w:val="24"/>
          <w:szCs w:val="24"/>
        </w:rPr>
        <w:t>uncertainty</w:t>
      </w:r>
      <w:r w:rsidR="001741DD" w:rsidRPr="004F6188">
        <w:rPr>
          <w:rFonts w:ascii="Times New Roman" w:hAnsi="Times New Roman" w:cs="Times New Roman"/>
          <w:sz w:val="24"/>
          <w:szCs w:val="24"/>
        </w:rPr>
        <w:t xml:space="preserve"> in the company </w:t>
      </w:r>
      <w:r w:rsidR="00DA0301" w:rsidRPr="004F6188">
        <w:rPr>
          <w:rFonts w:ascii="Times New Roman" w:hAnsi="Times New Roman" w:cs="Times New Roman"/>
          <w:sz w:val="24"/>
          <w:szCs w:val="24"/>
        </w:rPr>
        <w:t>at times</w:t>
      </w:r>
      <w:r w:rsidR="001741DD" w:rsidRPr="004F6188">
        <w:rPr>
          <w:rFonts w:ascii="Times New Roman" w:hAnsi="Times New Roman" w:cs="Times New Roman"/>
          <w:sz w:val="24"/>
          <w:szCs w:val="24"/>
        </w:rPr>
        <w:t xml:space="preserve"> when a company </w:t>
      </w:r>
      <w:r w:rsidR="00DA0301" w:rsidRPr="004F6188">
        <w:rPr>
          <w:rFonts w:ascii="Times New Roman" w:hAnsi="Times New Roman" w:cs="Times New Roman"/>
          <w:sz w:val="24"/>
          <w:szCs w:val="24"/>
        </w:rPr>
        <w:t>requires</w:t>
      </w:r>
      <w:r w:rsidR="001741DD" w:rsidRPr="004F6188">
        <w:rPr>
          <w:rFonts w:ascii="Times New Roman" w:hAnsi="Times New Roman" w:cs="Times New Roman"/>
          <w:sz w:val="24"/>
          <w:szCs w:val="24"/>
        </w:rPr>
        <w:t xml:space="preserve"> focus and little destruction. </w:t>
      </w:r>
      <w:r w:rsidR="004754FF" w:rsidRPr="004F6188">
        <w:rPr>
          <w:rFonts w:ascii="Times New Roman" w:hAnsi="Times New Roman" w:cs="Times New Roman"/>
          <w:sz w:val="24"/>
          <w:szCs w:val="24"/>
        </w:rPr>
        <w:t>My se</w:t>
      </w:r>
      <w:r w:rsidR="00364492" w:rsidRPr="004F6188">
        <w:rPr>
          <w:rFonts w:ascii="Times New Roman" w:hAnsi="Times New Roman" w:cs="Times New Roman"/>
          <w:sz w:val="24"/>
          <w:szCs w:val="24"/>
        </w:rPr>
        <w:t>cond recommendation for Mary Alice is to call Ralph after their conversation and advise him on what he can do regarding his futu</w:t>
      </w:r>
      <w:r w:rsidR="00387480" w:rsidRPr="004F6188">
        <w:rPr>
          <w:rFonts w:ascii="Times New Roman" w:hAnsi="Times New Roman" w:cs="Times New Roman"/>
          <w:sz w:val="24"/>
          <w:szCs w:val="24"/>
        </w:rPr>
        <w:t xml:space="preserve">re plan. </w:t>
      </w:r>
      <w:r w:rsidR="008D5F1F" w:rsidRPr="004F6188">
        <w:rPr>
          <w:rFonts w:ascii="Times New Roman" w:hAnsi="Times New Roman" w:cs="Times New Roman"/>
          <w:sz w:val="24"/>
          <w:szCs w:val="24"/>
        </w:rPr>
        <w:t xml:space="preserve">The </w:t>
      </w:r>
      <w:r w:rsidR="00DA0301" w:rsidRPr="004F6188">
        <w:rPr>
          <w:rFonts w:ascii="Times New Roman" w:hAnsi="Times New Roman" w:cs="Times New Roman"/>
          <w:sz w:val="24"/>
          <w:szCs w:val="24"/>
        </w:rPr>
        <w:t>advice</w:t>
      </w:r>
      <w:r w:rsidR="008D5F1F" w:rsidRPr="004F6188">
        <w:rPr>
          <w:rFonts w:ascii="Times New Roman" w:hAnsi="Times New Roman" w:cs="Times New Roman"/>
          <w:sz w:val="24"/>
          <w:szCs w:val="24"/>
        </w:rPr>
        <w:t xml:space="preserve"> should focus on the </w:t>
      </w:r>
      <w:r w:rsidR="00DA0301" w:rsidRPr="004F6188">
        <w:rPr>
          <w:rFonts w:ascii="Times New Roman" w:hAnsi="Times New Roman" w:cs="Times New Roman"/>
          <w:sz w:val="24"/>
          <w:szCs w:val="24"/>
        </w:rPr>
        <w:t>uncertainty</w:t>
      </w:r>
      <w:r w:rsidR="008D5F1F" w:rsidRPr="004F6188">
        <w:rPr>
          <w:rFonts w:ascii="Times New Roman" w:hAnsi="Times New Roman" w:cs="Times New Roman"/>
          <w:sz w:val="24"/>
          <w:szCs w:val="24"/>
        </w:rPr>
        <w:t xml:space="preserve"> or the impending restructure and advise me to take </w:t>
      </w:r>
      <w:r w:rsidR="00DA0301" w:rsidRPr="004F6188">
        <w:rPr>
          <w:rFonts w:ascii="Times New Roman" w:hAnsi="Times New Roman" w:cs="Times New Roman"/>
          <w:sz w:val="24"/>
          <w:szCs w:val="24"/>
        </w:rPr>
        <w:t>necessary</w:t>
      </w:r>
      <w:r w:rsidR="008D5F1F" w:rsidRPr="004F6188">
        <w:rPr>
          <w:rFonts w:ascii="Times New Roman" w:hAnsi="Times New Roman" w:cs="Times New Roman"/>
          <w:sz w:val="24"/>
          <w:szCs w:val="24"/>
        </w:rPr>
        <w:t xml:space="preserve"> precaution and alternative as he makes a future pan. </w:t>
      </w:r>
      <w:r w:rsidR="0097482F" w:rsidRPr="004F6188">
        <w:rPr>
          <w:rFonts w:ascii="Times New Roman" w:hAnsi="Times New Roman" w:cs="Times New Roman"/>
          <w:sz w:val="24"/>
          <w:szCs w:val="24"/>
        </w:rPr>
        <w:t xml:space="preserve">It will give Ralph options and therefore, the impending </w:t>
      </w:r>
      <w:r w:rsidR="00DA0301" w:rsidRPr="004F6188">
        <w:rPr>
          <w:rFonts w:ascii="Times New Roman" w:hAnsi="Times New Roman" w:cs="Times New Roman"/>
          <w:sz w:val="24"/>
          <w:szCs w:val="24"/>
        </w:rPr>
        <w:t>restructuring</w:t>
      </w:r>
      <w:r w:rsidR="0097482F" w:rsidRPr="004F6188">
        <w:rPr>
          <w:rFonts w:ascii="Times New Roman" w:hAnsi="Times New Roman" w:cs="Times New Roman"/>
          <w:sz w:val="24"/>
          <w:szCs w:val="24"/>
        </w:rPr>
        <w:t xml:space="preserve"> would not be a surprise to him. </w:t>
      </w:r>
      <w:r w:rsidR="00C34317" w:rsidRPr="004F6188">
        <w:rPr>
          <w:rFonts w:ascii="Times New Roman" w:hAnsi="Times New Roman" w:cs="Times New Roman"/>
          <w:sz w:val="24"/>
          <w:szCs w:val="24"/>
        </w:rPr>
        <w:t xml:space="preserve">It will </w:t>
      </w:r>
      <w:r w:rsidR="00DA0301" w:rsidRPr="004F6188">
        <w:rPr>
          <w:rFonts w:ascii="Times New Roman" w:hAnsi="Times New Roman" w:cs="Times New Roman"/>
          <w:sz w:val="24"/>
          <w:szCs w:val="24"/>
        </w:rPr>
        <w:t>keep</w:t>
      </w:r>
      <w:r w:rsidR="00C34317" w:rsidRPr="004F6188">
        <w:rPr>
          <w:rFonts w:ascii="Times New Roman" w:hAnsi="Times New Roman" w:cs="Times New Roman"/>
          <w:sz w:val="24"/>
          <w:szCs w:val="24"/>
        </w:rPr>
        <w:t xml:space="preserve"> Mary Alice and </w:t>
      </w:r>
      <w:r w:rsidR="00BC0A19" w:rsidRPr="004F6188">
        <w:rPr>
          <w:rFonts w:ascii="Times New Roman" w:hAnsi="Times New Roman" w:cs="Times New Roman"/>
          <w:sz w:val="24"/>
          <w:szCs w:val="24"/>
        </w:rPr>
        <w:t xml:space="preserve">Ralph friendship but it might </w:t>
      </w:r>
      <w:r w:rsidR="00DA0301" w:rsidRPr="004F6188">
        <w:rPr>
          <w:rFonts w:ascii="Times New Roman" w:hAnsi="Times New Roman" w:cs="Times New Roman"/>
          <w:sz w:val="24"/>
          <w:szCs w:val="24"/>
        </w:rPr>
        <w:t>cause</w:t>
      </w:r>
      <w:r w:rsidR="00BC0A19" w:rsidRPr="004F6188">
        <w:rPr>
          <w:rFonts w:ascii="Times New Roman" w:hAnsi="Times New Roman" w:cs="Times New Roman"/>
          <w:sz w:val="24"/>
          <w:szCs w:val="24"/>
        </w:rPr>
        <w:t xml:space="preserve"> a blow to the impending plan of restructuring. </w:t>
      </w:r>
    </w:p>
    <w:p w:rsidR="00ED764F" w:rsidRPr="004F6188" w:rsidRDefault="004E3F57" w:rsidP="008013A1">
      <w:pPr>
        <w:spacing w:after="0" w:line="480" w:lineRule="auto"/>
        <w:ind w:firstLine="720"/>
        <w:rPr>
          <w:rFonts w:ascii="Times New Roman" w:hAnsi="Times New Roman" w:cs="Times New Roman"/>
          <w:sz w:val="24"/>
          <w:szCs w:val="24"/>
        </w:rPr>
      </w:pPr>
      <w:r w:rsidRPr="004F6188">
        <w:rPr>
          <w:rFonts w:ascii="Times New Roman" w:hAnsi="Times New Roman" w:cs="Times New Roman"/>
          <w:sz w:val="24"/>
          <w:szCs w:val="24"/>
        </w:rPr>
        <w:lastRenderedPageBreak/>
        <w:t xml:space="preserve">These </w:t>
      </w:r>
      <w:r w:rsidR="00DA0301" w:rsidRPr="004F6188">
        <w:rPr>
          <w:rFonts w:ascii="Times New Roman" w:hAnsi="Times New Roman" w:cs="Times New Roman"/>
          <w:sz w:val="24"/>
          <w:szCs w:val="24"/>
        </w:rPr>
        <w:t>recommendations</w:t>
      </w:r>
      <w:r w:rsidRPr="004F6188">
        <w:rPr>
          <w:rFonts w:ascii="Times New Roman" w:hAnsi="Times New Roman" w:cs="Times New Roman"/>
          <w:sz w:val="24"/>
          <w:szCs w:val="24"/>
        </w:rPr>
        <w:t xml:space="preserve"> are derived based on the interest of the company, Ralph and Mary Alice. </w:t>
      </w:r>
      <w:r w:rsidR="00332ABA" w:rsidRPr="004F6188">
        <w:rPr>
          <w:rFonts w:ascii="Times New Roman" w:hAnsi="Times New Roman" w:cs="Times New Roman"/>
          <w:sz w:val="24"/>
          <w:szCs w:val="24"/>
        </w:rPr>
        <w:t xml:space="preserve">According to egoism theory, an ethical decision </w:t>
      </w:r>
      <w:r w:rsidR="004E52D8" w:rsidRPr="004F6188">
        <w:rPr>
          <w:rFonts w:ascii="Times New Roman" w:hAnsi="Times New Roman" w:cs="Times New Roman"/>
          <w:sz w:val="24"/>
          <w:szCs w:val="24"/>
        </w:rPr>
        <w:t xml:space="preserve">should be based on the </w:t>
      </w:r>
      <w:r w:rsidR="00607406" w:rsidRPr="004F6188">
        <w:rPr>
          <w:rFonts w:ascii="Times New Roman" w:hAnsi="Times New Roman" w:cs="Times New Roman"/>
          <w:sz w:val="24"/>
          <w:szCs w:val="24"/>
        </w:rPr>
        <w:t>self-interest to ensure that the right thing is done to preserve the values of the company</w:t>
      </w:r>
      <w:sdt>
        <w:sdtPr>
          <w:rPr>
            <w:rFonts w:ascii="Times New Roman" w:hAnsi="Times New Roman" w:cs="Times New Roman"/>
            <w:sz w:val="24"/>
            <w:szCs w:val="24"/>
          </w:rPr>
          <w:id w:val="1284380"/>
          <w:citation/>
        </w:sdtPr>
        <w:sdtContent>
          <w:r w:rsidR="00C9571B" w:rsidRPr="004F6188">
            <w:rPr>
              <w:rFonts w:ascii="Times New Roman" w:hAnsi="Times New Roman" w:cs="Times New Roman"/>
              <w:sz w:val="24"/>
              <w:szCs w:val="24"/>
            </w:rPr>
            <w:fldChar w:fldCharType="begin"/>
          </w:r>
          <w:r w:rsidR="00285D89" w:rsidRPr="004F6188">
            <w:rPr>
              <w:rFonts w:ascii="Times New Roman" w:hAnsi="Times New Roman" w:cs="Times New Roman"/>
              <w:sz w:val="24"/>
              <w:szCs w:val="24"/>
            </w:rPr>
            <w:instrText xml:space="preserve"> CITATION Omb19 \l 1033 </w:instrText>
          </w:r>
          <w:r w:rsidR="00C9571B" w:rsidRPr="004F6188">
            <w:rPr>
              <w:rFonts w:ascii="Times New Roman" w:hAnsi="Times New Roman" w:cs="Times New Roman"/>
              <w:sz w:val="24"/>
              <w:szCs w:val="24"/>
            </w:rPr>
            <w:fldChar w:fldCharType="separate"/>
          </w:r>
          <w:r w:rsidR="00285D89" w:rsidRPr="004F6188">
            <w:rPr>
              <w:rFonts w:ascii="Times New Roman" w:hAnsi="Times New Roman" w:cs="Times New Roman"/>
              <w:noProof/>
              <w:sz w:val="24"/>
              <w:szCs w:val="24"/>
            </w:rPr>
            <w:t xml:space="preserve"> (Ombanda &amp; K’Obonyo, 2019)</w:t>
          </w:r>
          <w:r w:rsidR="00C9571B" w:rsidRPr="004F6188">
            <w:rPr>
              <w:rFonts w:ascii="Times New Roman" w:hAnsi="Times New Roman" w:cs="Times New Roman"/>
              <w:sz w:val="24"/>
              <w:szCs w:val="24"/>
            </w:rPr>
            <w:fldChar w:fldCharType="end"/>
          </w:r>
        </w:sdtContent>
      </w:sdt>
      <w:r w:rsidR="00607406" w:rsidRPr="004F6188">
        <w:rPr>
          <w:rFonts w:ascii="Times New Roman" w:hAnsi="Times New Roman" w:cs="Times New Roman"/>
          <w:sz w:val="24"/>
          <w:szCs w:val="24"/>
        </w:rPr>
        <w:t xml:space="preserve">. </w:t>
      </w:r>
      <w:r w:rsidR="00BD179B" w:rsidRPr="004F6188">
        <w:rPr>
          <w:rFonts w:ascii="Times New Roman" w:hAnsi="Times New Roman" w:cs="Times New Roman"/>
          <w:sz w:val="24"/>
          <w:szCs w:val="24"/>
        </w:rPr>
        <w:t xml:space="preserve">And in the case of the Mary and Ralph, the self-interest is to ensure that the company' impending </w:t>
      </w:r>
      <w:r w:rsidR="00DA0301" w:rsidRPr="004F6188">
        <w:rPr>
          <w:rFonts w:ascii="Times New Roman" w:hAnsi="Times New Roman" w:cs="Times New Roman"/>
          <w:sz w:val="24"/>
          <w:szCs w:val="24"/>
        </w:rPr>
        <w:t>restructuring</w:t>
      </w:r>
      <w:r w:rsidR="00BD179B" w:rsidRPr="004F6188">
        <w:rPr>
          <w:rFonts w:ascii="Times New Roman" w:hAnsi="Times New Roman" w:cs="Times New Roman"/>
          <w:sz w:val="24"/>
          <w:szCs w:val="24"/>
        </w:rPr>
        <w:t xml:space="preserve"> plan is not compromised. </w:t>
      </w:r>
      <w:r w:rsidR="00BD3A47" w:rsidRPr="004F6188">
        <w:rPr>
          <w:rFonts w:ascii="Times New Roman" w:hAnsi="Times New Roman" w:cs="Times New Roman"/>
          <w:sz w:val="24"/>
          <w:szCs w:val="24"/>
        </w:rPr>
        <w:t>However, in making the recommendation, the interest of th</w:t>
      </w:r>
      <w:r w:rsidR="00D2743E" w:rsidRPr="004F6188">
        <w:rPr>
          <w:rFonts w:ascii="Times New Roman" w:hAnsi="Times New Roman" w:cs="Times New Roman"/>
          <w:sz w:val="24"/>
          <w:szCs w:val="24"/>
        </w:rPr>
        <w:t xml:space="preserve">e company is undertaken, the interest of Ralph and Mary Alice to keep their friendship and to avoid any </w:t>
      </w:r>
      <w:r w:rsidR="009C7ACB" w:rsidRPr="004F6188">
        <w:rPr>
          <w:rFonts w:ascii="Times New Roman" w:hAnsi="Times New Roman" w:cs="Times New Roman"/>
          <w:sz w:val="24"/>
          <w:szCs w:val="24"/>
        </w:rPr>
        <w:t xml:space="preserve">future blames. </w:t>
      </w:r>
    </w:p>
    <w:p w:rsidR="001D13C0" w:rsidRPr="004F6188" w:rsidRDefault="004E3F57" w:rsidP="008013A1">
      <w:pPr>
        <w:spacing w:after="0" w:line="480" w:lineRule="auto"/>
        <w:ind w:firstLine="720"/>
        <w:rPr>
          <w:rFonts w:ascii="Times New Roman" w:hAnsi="Times New Roman" w:cs="Times New Roman"/>
          <w:sz w:val="24"/>
          <w:szCs w:val="24"/>
        </w:rPr>
      </w:pPr>
      <w:r w:rsidRPr="004F6188">
        <w:rPr>
          <w:rFonts w:ascii="Times New Roman" w:hAnsi="Times New Roman" w:cs="Times New Roman"/>
          <w:sz w:val="24"/>
          <w:szCs w:val="24"/>
        </w:rPr>
        <w:t xml:space="preserve">However, </w:t>
      </w:r>
      <w:r w:rsidR="00577990" w:rsidRPr="004F6188">
        <w:rPr>
          <w:rFonts w:ascii="Times New Roman" w:hAnsi="Times New Roman" w:cs="Times New Roman"/>
          <w:sz w:val="24"/>
          <w:szCs w:val="24"/>
        </w:rPr>
        <w:t xml:space="preserve">the recommendations have certain consequences that might negative or positively affect the company, Mary Alice and Ralph. The HR is a critical department and it handles critical information of a company. Informing Ralph might cause the company finances and </w:t>
      </w:r>
      <w:r w:rsidR="00211A99" w:rsidRPr="004F6188">
        <w:rPr>
          <w:rFonts w:ascii="Times New Roman" w:hAnsi="Times New Roman" w:cs="Times New Roman"/>
          <w:sz w:val="24"/>
          <w:szCs w:val="24"/>
        </w:rPr>
        <w:t>failure</w:t>
      </w:r>
      <w:r w:rsidR="00577990" w:rsidRPr="004F6188">
        <w:rPr>
          <w:rFonts w:ascii="Times New Roman" w:hAnsi="Times New Roman" w:cs="Times New Roman"/>
          <w:sz w:val="24"/>
          <w:szCs w:val="24"/>
        </w:rPr>
        <w:t xml:space="preserve"> to ach</w:t>
      </w:r>
      <w:r w:rsidR="00211A99" w:rsidRPr="004F6188">
        <w:rPr>
          <w:rFonts w:ascii="Times New Roman" w:hAnsi="Times New Roman" w:cs="Times New Roman"/>
          <w:sz w:val="24"/>
          <w:szCs w:val="24"/>
        </w:rPr>
        <w:t xml:space="preserve">ieve its intended plan to </w:t>
      </w:r>
      <w:r w:rsidR="002C5585" w:rsidRPr="004F6188">
        <w:rPr>
          <w:rFonts w:ascii="Times New Roman" w:hAnsi="Times New Roman" w:cs="Times New Roman"/>
          <w:sz w:val="24"/>
          <w:szCs w:val="24"/>
        </w:rPr>
        <w:t>restructur</w:t>
      </w:r>
      <w:r w:rsidR="00577990" w:rsidRPr="004F6188">
        <w:rPr>
          <w:rFonts w:ascii="Times New Roman" w:hAnsi="Times New Roman" w:cs="Times New Roman"/>
          <w:sz w:val="24"/>
          <w:szCs w:val="24"/>
        </w:rPr>
        <w:t xml:space="preserve">e the company and move to a smaller and affordable work plan. </w:t>
      </w:r>
      <w:r w:rsidR="002C5585" w:rsidRPr="004F6188">
        <w:rPr>
          <w:rFonts w:ascii="Times New Roman" w:hAnsi="Times New Roman" w:cs="Times New Roman"/>
          <w:sz w:val="24"/>
          <w:szCs w:val="24"/>
        </w:rPr>
        <w:t xml:space="preserve">If Ralph decides to share the information from Mary Alice with other employees, the chaos which can lead to a court case can happen and this might stop the company from proceeding with its plan. The recommendation to inform Ralph is, therefore, a difficult decision, which is likely to cause a lot of problems. Mary Alice should, therefore, take serious measures because it can make lose of a job as well. </w:t>
      </w:r>
      <w:r w:rsidR="007A7781" w:rsidRPr="004F6188">
        <w:rPr>
          <w:rFonts w:ascii="Times New Roman" w:hAnsi="Times New Roman" w:cs="Times New Roman"/>
          <w:sz w:val="24"/>
          <w:szCs w:val="24"/>
        </w:rPr>
        <w:t xml:space="preserve">Recommendation not to inform Ralph is some consequences and the positive side of it is the continuity of the process without any problem. However, it may affect the relationship between Ralph and Mary Alice, but the most important aspect is the ethical </w:t>
      </w:r>
      <w:r w:rsidR="00C823E9" w:rsidRPr="004F6188">
        <w:rPr>
          <w:rFonts w:ascii="Times New Roman" w:hAnsi="Times New Roman" w:cs="Times New Roman"/>
          <w:sz w:val="24"/>
          <w:szCs w:val="24"/>
        </w:rPr>
        <w:t>value which requires</w:t>
      </w:r>
      <w:r w:rsidR="007A7781" w:rsidRPr="004F6188">
        <w:rPr>
          <w:rFonts w:ascii="Times New Roman" w:hAnsi="Times New Roman" w:cs="Times New Roman"/>
          <w:sz w:val="24"/>
          <w:szCs w:val="24"/>
        </w:rPr>
        <w:t xml:space="preserve"> HR professionals to remain confidential. </w:t>
      </w:r>
      <w:r w:rsidR="00C823E9" w:rsidRPr="004F6188">
        <w:rPr>
          <w:rFonts w:ascii="Times New Roman" w:hAnsi="Times New Roman" w:cs="Times New Roman"/>
          <w:sz w:val="24"/>
          <w:szCs w:val="24"/>
        </w:rPr>
        <w:t xml:space="preserve">It would, therefore, important for Mary Alice to keep the secret and not to inform Ralph though they are friends until the time which all employees will be informed of the </w:t>
      </w:r>
      <w:r w:rsidR="00796A12" w:rsidRPr="004F6188">
        <w:rPr>
          <w:rFonts w:ascii="Times New Roman" w:hAnsi="Times New Roman" w:cs="Times New Roman"/>
          <w:sz w:val="24"/>
          <w:szCs w:val="24"/>
        </w:rPr>
        <w:t xml:space="preserve">restructuring plan. </w:t>
      </w:r>
      <w:r w:rsidR="009169AF" w:rsidRPr="004F6188">
        <w:rPr>
          <w:rFonts w:ascii="Times New Roman" w:hAnsi="Times New Roman" w:cs="Times New Roman"/>
          <w:sz w:val="24"/>
          <w:szCs w:val="24"/>
        </w:rPr>
        <w:t xml:space="preserve">Though it would be unethical to Ralph for Mary not to inform him, the decision would not </w:t>
      </w:r>
      <w:r w:rsidR="00381845" w:rsidRPr="004F6188">
        <w:rPr>
          <w:rFonts w:ascii="Times New Roman" w:hAnsi="Times New Roman" w:cs="Times New Roman"/>
          <w:sz w:val="24"/>
          <w:szCs w:val="24"/>
        </w:rPr>
        <w:lastRenderedPageBreak/>
        <w:t>interfere</w:t>
      </w:r>
      <w:r w:rsidR="009169AF" w:rsidRPr="004F6188">
        <w:rPr>
          <w:rFonts w:ascii="Times New Roman" w:hAnsi="Times New Roman" w:cs="Times New Roman"/>
          <w:sz w:val="24"/>
          <w:szCs w:val="24"/>
        </w:rPr>
        <w:t xml:space="preserve"> with the </w:t>
      </w:r>
      <w:r w:rsidR="00381845" w:rsidRPr="004F6188">
        <w:rPr>
          <w:rFonts w:ascii="Times New Roman" w:hAnsi="Times New Roman" w:cs="Times New Roman"/>
          <w:sz w:val="24"/>
          <w:szCs w:val="24"/>
        </w:rPr>
        <w:t xml:space="preserve">company's plan and leak the confidential information, which Mary as an HR professional </w:t>
      </w:r>
      <w:r w:rsidR="00F06B97" w:rsidRPr="004F6188">
        <w:rPr>
          <w:rFonts w:ascii="Times New Roman" w:hAnsi="Times New Roman" w:cs="Times New Roman"/>
          <w:sz w:val="24"/>
          <w:szCs w:val="24"/>
        </w:rPr>
        <w:t>affirm</w:t>
      </w:r>
      <w:r w:rsidR="00381845" w:rsidRPr="004F6188">
        <w:rPr>
          <w:rFonts w:ascii="Times New Roman" w:hAnsi="Times New Roman" w:cs="Times New Roman"/>
          <w:sz w:val="24"/>
          <w:szCs w:val="24"/>
        </w:rPr>
        <w:t xml:space="preserve"> to protect. </w:t>
      </w:r>
    </w:p>
    <w:p w:rsidR="00082901" w:rsidRPr="004F6188" w:rsidRDefault="00082901" w:rsidP="008013A1">
      <w:pPr>
        <w:spacing w:after="0" w:line="480" w:lineRule="auto"/>
        <w:jc w:val="center"/>
        <w:rPr>
          <w:rFonts w:ascii="Times New Roman" w:hAnsi="Times New Roman" w:cs="Times New Roman"/>
          <w:sz w:val="24"/>
          <w:szCs w:val="24"/>
        </w:rPr>
      </w:pPr>
    </w:p>
    <w:p w:rsidR="00082901" w:rsidRPr="004F6188" w:rsidRDefault="00082901" w:rsidP="008013A1">
      <w:pPr>
        <w:spacing w:after="0" w:line="480" w:lineRule="auto"/>
        <w:jc w:val="center"/>
        <w:rPr>
          <w:rFonts w:ascii="Times New Roman" w:hAnsi="Times New Roman" w:cs="Times New Roman"/>
          <w:sz w:val="24"/>
          <w:szCs w:val="24"/>
        </w:rPr>
      </w:pPr>
    </w:p>
    <w:p w:rsidR="00082901" w:rsidRPr="004F6188" w:rsidRDefault="00082901" w:rsidP="008013A1">
      <w:pPr>
        <w:spacing w:after="0" w:line="480" w:lineRule="auto"/>
        <w:jc w:val="center"/>
        <w:rPr>
          <w:rFonts w:ascii="Times New Roman" w:hAnsi="Times New Roman" w:cs="Times New Roman"/>
          <w:sz w:val="24"/>
          <w:szCs w:val="24"/>
        </w:rPr>
      </w:pPr>
    </w:p>
    <w:p w:rsidR="00082901" w:rsidRPr="004F6188" w:rsidRDefault="00082901" w:rsidP="008013A1">
      <w:pPr>
        <w:spacing w:after="0" w:line="480" w:lineRule="auto"/>
        <w:jc w:val="center"/>
        <w:rPr>
          <w:rFonts w:ascii="Times New Roman" w:hAnsi="Times New Roman" w:cs="Times New Roman"/>
          <w:sz w:val="24"/>
          <w:szCs w:val="24"/>
        </w:rPr>
      </w:pPr>
    </w:p>
    <w:p w:rsidR="00082901" w:rsidRPr="004F6188" w:rsidRDefault="00082901" w:rsidP="008013A1">
      <w:pPr>
        <w:spacing w:after="0" w:line="480" w:lineRule="auto"/>
        <w:jc w:val="center"/>
        <w:rPr>
          <w:rFonts w:ascii="Times New Roman" w:hAnsi="Times New Roman" w:cs="Times New Roman"/>
          <w:sz w:val="24"/>
          <w:szCs w:val="24"/>
        </w:rPr>
      </w:pPr>
    </w:p>
    <w:p w:rsidR="00082901" w:rsidRPr="004F6188" w:rsidRDefault="00082901" w:rsidP="008013A1">
      <w:pPr>
        <w:spacing w:after="0" w:line="480" w:lineRule="auto"/>
        <w:jc w:val="center"/>
        <w:rPr>
          <w:rFonts w:ascii="Times New Roman" w:hAnsi="Times New Roman" w:cs="Times New Roman"/>
          <w:sz w:val="24"/>
          <w:szCs w:val="24"/>
        </w:rPr>
      </w:pPr>
    </w:p>
    <w:p w:rsidR="00082901" w:rsidRPr="004F6188" w:rsidRDefault="00082901" w:rsidP="008013A1">
      <w:pPr>
        <w:spacing w:after="0" w:line="480" w:lineRule="auto"/>
        <w:jc w:val="center"/>
        <w:rPr>
          <w:rFonts w:ascii="Times New Roman" w:hAnsi="Times New Roman" w:cs="Times New Roman"/>
          <w:sz w:val="24"/>
          <w:szCs w:val="24"/>
        </w:rPr>
      </w:pPr>
    </w:p>
    <w:p w:rsidR="00082901" w:rsidRPr="004F6188" w:rsidRDefault="00082901" w:rsidP="008013A1">
      <w:pPr>
        <w:spacing w:after="0" w:line="480" w:lineRule="auto"/>
        <w:jc w:val="center"/>
        <w:rPr>
          <w:rFonts w:ascii="Times New Roman" w:hAnsi="Times New Roman" w:cs="Times New Roman"/>
          <w:sz w:val="24"/>
          <w:szCs w:val="24"/>
        </w:rPr>
      </w:pPr>
    </w:p>
    <w:p w:rsidR="00082901" w:rsidRPr="004F6188" w:rsidRDefault="00082901" w:rsidP="008013A1">
      <w:pPr>
        <w:spacing w:after="0" w:line="480" w:lineRule="auto"/>
        <w:jc w:val="center"/>
        <w:rPr>
          <w:rFonts w:ascii="Times New Roman" w:hAnsi="Times New Roman" w:cs="Times New Roman"/>
          <w:sz w:val="24"/>
          <w:szCs w:val="24"/>
        </w:rPr>
      </w:pPr>
    </w:p>
    <w:p w:rsidR="00082901" w:rsidRPr="004F6188" w:rsidRDefault="00082901" w:rsidP="008013A1">
      <w:pPr>
        <w:spacing w:after="0" w:line="480" w:lineRule="auto"/>
        <w:jc w:val="center"/>
        <w:rPr>
          <w:rFonts w:ascii="Times New Roman" w:hAnsi="Times New Roman" w:cs="Times New Roman"/>
          <w:sz w:val="24"/>
          <w:szCs w:val="24"/>
        </w:rPr>
      </w:pPr>
    </w:p>
    <w:p w:rsidR="00082901" w:rsidRPr="004F6188" w:rsidRDefault="00082901" w:rsidP="008013A1">
      <w:pPr>
        <w:spacing w:after="0" w:line="480" w:lineRule="auto"/>
        <w:jc w:val="center"/>
        <w:rPr>
          <w:rFonts w:ascii="Times New Roman" w:hAnsi="Times New Roman" w:cs="Times New Roman"/>
          <w:sz w:val="24"/>
          <w:szCs w:val="24"/>
        </w:rPr>
      </w:pPr>
    </w:p>
    <w:p w:rsidR="00082901" w:rsidRPr="004F6188" w:rsidRDefault="00082901" w:rsidP="008013A1">
      <w:pPr>
        <w:spacing w:after="0" w:line="480" w:lineRule="auto"/>
        <w:jc w:val="center"/>
        <w:rPr>
          <w:rFonts w:ascii="Times New Roman" w:hAnsi="Times New Roman" w:cs="Times New Roman"/>
          <w:sz w:val="24"/>
          <w:szCs w:val="24"/>
        </w:rPr>
      </w:pPr>
    </w:p>
    <w:p w:rsidR="00082901" w:rsidRDefault="00082901" w:rsidP="008013A1">
      <w:pPr>
        <w:spacing w:after="0" w:line="480" w:lineRule="auto"/>
        <w:jc w:val="center"/>
        <w:rPr>
          <w:rFonts w:ascii="Times New Roman" w:hAnsi="Times New Roman" w:cs="Times New Roman"/>
          <w:sz w:val="24"/>
          <w:szCs w:val="24"/>
        </w:rPr>
      </w:pPr>
    </w:p>
    <w:p w:rsidR="00773A2E" w:rsidRPr="004F6188" w:rsidRDefault="00773A2E" w:rsidP="008013A1">
      <w:pPr>
        <w:spacing w:after="0" w:line="480" w:lineRule="auto"/>
        <w:jc w:val="center"/>
        <w:rPr>
          <w:rFonts w:ascii="Times New Roman" w:hAnsi="Times New Roman" w:cs="Times New Roman"/>
          <w:sz w:val="24"/>
          <w:szCs w:val="24"/>
        </w:rPr>
      </w:pPr>
    </w:p>
    <w:p w:rsidR="00082901" w:rsidRPr="004F6188" w:rsidRDefault="00082901" w:rsidP="008013A1">
      <w:pPr>
        <w:spacing w:after="0" w:line="480" w:lineRule="auto"/>
        <w:jc w:val="center"/>
        <w:rPr>
          <w:rFonts w:ascii="Times New Roman" w:hAnsi="Times New Roman" w:cs="Times New Roman"/>
          <w:sz w:val="24"/>
          <w:szCs w:val="24"/>
        </w:rPr>
      </w:pPr>
    </w:p>
    <w:p w:rsidR="00082901" w:rsidRPr="004F6188" w:rsidRDefault="00082901" w:rsidP="008013A1">
      <w:pPr>
        <w:spacing w:after="0" w:line="480" w:lineRule="auto"/>
        <w:jc w:val="center"/>
        <w:rPr>
          <w:rFonts w:ascii="Times New Roman" w:hAnsi="Times New Roman" w:cs="Times New Roman"/>
          <w:sz w:val="24"/>
          <w:szCs w:val="24"/>
        </w:rPr>
      </w:pPr>
    </w:p>
    <w:p w:rsidR="00082901" w:rsidRDefault="00082901" w:rsidP="008013A1">
      <w:pPr>
        <w:spacing w:after="0" w:line="480" w:lineRule="auto"/>
        <w:jc w:val="center"/>
        <w:rPr>
          <w:rFonts w:ascii="Times New Roman" w:hAnsi="Times New Roman" w:cs="Times New Roman"/>
          <w:sz w:val="24"/>
          <w:szCs w:val="24"/>
        </w:rPr>
      </w:pPr>
    </w:p>
    <w:p w:rsidR="004F6188" w:rsidRPr="004F6188" w:rsidRDefault="004F6188" w:rsidP="008013A1">
      <w:pPr>
        <w:spacing w:after="0" w:line="480" w:lineRule="auto"/>
        <w:jc w:val="center"/>
        <w:rPr>
          <w:rFonts w:ascii="Times New Roman" w:hAnsi="Times New Roman" w:cs="Times New Roman"/>
          <w:sz w:val="24"/>
          <w:szCs w:val="24"/>
        </w:rPr>
      </w:pPr>
    </w:p>
    <w:p w:rsidR="00082901" w:rsidRPr="004F6188" w:rsidRDefault="00082901" w:rsidP="008013A1">
      <w:pPr>
        <w:spacing w:after="0" w:line="480" w:lineRule="auto"/>
        <w:jc w:val="center"/>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1284381"/>
        <w:docPartObj>
          <w:docPartGallery w:val="Bibliographies"/>
          <w:docPartUnique/>
        </w:docPartObj>
      </w:sdtPr>
      <w:sdtContent>
        <w:p w:rsidR="00E70EA3" w:rsidRPr="004F6188" w:rsidRDefault="004E3F57" w:rsidP="0058346B">
          <w:pPr>
            <w:pStyle w:val="Heading1"/>
            <w:spacing w:before="0" w:line="480" w:lineRule="auto"/>
            <w:jc w:val="center"/>
            <w:rPr>
              <w:rFonts w:ascii="Times New Roman" w:hAnsi="Times New Roman" w:cs="Times New Roman"/>
              <w:sz w:val="24"/>
              <w:szCs w:val="24"/>
            </w:rPr>
          </w:pPr>
          <w:r w:rsidRPr="004F6188">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E70EA3" w:rsidRPr="004F6188" w:rsidRDefault="00C9571B" w:rsidP="008013A1">
              <w:pPr>
                <w:pStyle w:val="Bibliography"/>
                <w:spacing w:after="0" w:line="480" w:lineRule="auto"/>
                <w:rPr>
                  <w:rFonts w:ascii="Times New Roman" w:hAnsi="Times New Roman" w:cs="Times New Roman"/>
                  <w:noProof/>
                  <w:sz w:val="24"/>
                  <w:szCs w:val="24"/>
                </w:rPr>
              </w:pPr>
              <w:r w:rsidRPr="004F6188">
                <w:rPr>
                  <w:rFonts w:ascii="Times New Roman" w:hAnsi="Times New Roman" w:cs="Times New Roman"/>
                  <w:sz w:val="24"/>
                  <w:szCs w:val="24"/>
                </w:rPr>
                <w:fldChar w:fldCharType="begin"/>
              </w:r>
              <w:r w:rsidR="00AE3D8F" w:rsidRPr="004F6188">
                <w:rPr>
                  <w:rFonts w:ascii="Times New Roman" w:hAnsi="Times New Roman" w:cs="Times New Roman"/>
                  <w:sz w:val="24"/>
                  <w:szCs w:val="24"/>
                </w:rPr>
                <w:instrText xml:space="preserve"> BIBLIOGRAPHY </w:instrText>
              </w:r>
              <w:r w:rsidRPr="004F6188">
                <w:rPr>
                  <w:rFonts w:ascii="Times New Roman" w:hAnsi="Times New Roman" w:cs="Times New Roman"/>
                  <w:sz w:val="24"/>
                  <w:szCs w:val="24"/>
                </w:rPr>
                <w:fldChar w:fldCharType="separate"/>
              </w:r>
              <w:r w:rsidR="00AE3D8F" w:rsidRPr="004F6188">
                <w:rPr>
                  <w:rFonts w:ascii="Times New Roman" w:hAnsi="Times New Roman" w:cs="Times New Roman"/>
                  <w:noProof/>
                  <w:sz w:val="24"/>
                  <w:szCs w:val="24"/>
                </w:rPr>
                <w:t xml:space="preserve">Carter, A. (2016). Ethical dilemmas in HR practice: HR in a disordered world IES Perspectives on HR 2015. </w:t>
              </w:r>
              <w:r w:rsidR="00AE3D8F" w:rsidRPr="004F6188">
                <w:rPr>
                  <w:rFonts w:ascii="Times New Roman" w:hAnsi="Times New Roman" w:cs="Times New Roman"/>
                  <w:i/>
                  <w:iCs/>
                  <w:noProof/>
                  <w:sz w:val="24"/>
                  <w:szCs w:val="24"/>
                </w:rPr>
                <w:t>Journal of Business and Human Resource</w:t>
              </w:r>
              <w:r w:rsidR="00AE3D8F" w:rsidRPr="004F6188">
                <w:rPr>
                  <w:rFonts w:ascii="Times New Roman" w:hAnsi="Times New Roman" w:cs="Times New Roman"/>
                  <w:noProof/>
                  <w:sz w:val="24"/>
                  <w:szCs w:val="24"/>
                </w:rPr>
                <w:t>, 2-35.</w:t>
              </w:r>
            </w:p>
            <w:p w:rsidR="00E70EA3" w:rsidRPr="004F6188" w:rsidRDefault="004E3F57" w:rsidP="008013A1">
              <w:pPr>
                <w:pStyle w:val="Bibliography"/>
                <w:spacing w:after="0" w:line="480" w:lineRule="auto"/>
                <w:rPr>
                  <w:rFonts w:ascii="Times New Roman" w:hAnsi="Times New Roman" w:cs="Times New Roman"/>
                  <w:noProof/>
                  <w:sz w:val="24"/>
                  <w:szCs w:val="24"/>
                </w:rPr>
              </w:pPr>
              <w:r w:rsidRPr="004F6188">
                <w:rPr>
                  <w:rFonts w:ascii="Times New Roman" w:hAnsi="Times New Roman" w:cs="Times New Roman"/>
                  <w:noProof/>
                  <w:sz w:val="24"/>
                  <w:szCs w:val="24"/>
                </w:rPr>
                <w:t>Ekuma, K., &amp; Akobo, L. (2015). Human resou</w:t>
              </w:r>
              <w:bookmarkStart w:id="0" w:name="_GoBack"/>
              <w:bookmarkEnd w:id="0"/>
              <w:r w:rsidRPr="004F6188">
                <w:rPr>
                  <w:rFonts w:ascii="Times New Roman" w:hAnsi="Times New Roman" w:cs="Times New Roman"/>
                  <w:noProof/>
                  <w:sz w:val="24"/>
                  <w:szCs w:val="24"/>
                </w:rPr>
                <w:t xml:space="preserve">rce management ethics and professionals’ dilemma: A review and research agenda. </w:t>
              </w:r>
              <w:r w:rsidRPr="004F6188">
                <w:rPr>
                  <w:rFonts w:ascii="Times New Roman" w:hAnsi="Times New Roman" w:cs="Times New Roman"/>
                  <w:i/>
                  <w:iCs/>
                  <w:noProof/>
                  <w:sz w:val="24"/>
                  <w:szCs w:val="24"/>
                </w:rPr>
                <w:t>Journal of the Human Resource Management Research</w:t>
              </w:r>
              <w:r w:rsidRPr="004F6188">
                <w:rPr>
                  <w:rFonts w:ascii="Times New Roman" w:hAnsi="Times New Roman" w:cs="Times New Roman"/>
                  <w:noProof/>
                  <w:sz w:val="24"/>
                  <w:szCs w:val="24"/>
                </w:rPr>
                <w:t>, 47-57.</w:t>
              </w:r>
            </w:p>
            <w:p w:rsidR="00E70EA3" w:rsidRPr="004F6188" w:rsidRDefault="004E3F57" w:rsidP="008013A1">
              <w:pPr>
                <w:pStyle w:val="Bibliography"/>
                <w:spacing w:after="0" w:line="480" w:lineRule="auto"/>
                <w:rPr>
                  <w:rFonts w:ascii="Times New Roman" w:hAnsi="Times New Roman" w:cs="Times New Roman"/>
                  <w:noProof/>
                  <w:sz w:val="24"/>
                  <w:szCs w:val="24"/>
                </w:rPr>
              </w:pPr>
              <w:r w:rsidRPr="004F6188">
                <w:rPr>
                  <w:rFonts w:ascii="Times New Roman" w:hAnsi="Times New Roman" w:cs="Times New Roman"/>
                  <w:noProof/>
                  <w:sz w:val="24"/>
                  <w:szCs w:val="24"/>
                </w:rPr>
                <w:t xml:space="preserve">Misselbrook, D. (2016). Duty, Kant, and Deontology. </w:t>
              </w:r>
              <w:r w:rsidRPr="004F6188">
                <w:rPr>
                  <w:rFonts w:ascii="Times New Roman" w:hAnsi="Times New Roman" w:cs="Times New Roman"/>
                  <w:i/>
                  <w:iCs/>
                  <w:noProof/>
                  <w:sz w:val="24"/>
                  <w:szCs w:val="24"/>
                </w:rPr>
                <w:t>British Journal of General practice</w:t>
              </w:r>
              <w:r w:rsidRPr="004F6188">
                <w:rPr>
                  <w:rFonts w:ascii="Times New Roman" w:hAnsi="Times New Roman" w:cs="Times New Roman"/>
                  <w:noProof/>
                  <w:sz w:val="24"/>
                  <w:szCs w:val="24"/>
                </w:rPr>
                <w:t>, 2-35.</w:t>
              </w:r>
            </w:p>
            <w:p w:rsidR="00E70EA3" w:rsidRPr="004F6188" w:rsidRDefault="004E3F57" w:rsidP="008013A1">
              <w:pPr>
                <w:pStyle w:val="Bibliography"/>
                <w:spacing w:after="0" w:line="480" w:lineRule="auto"/>
                <w:rPr>
                  <w:rFonts w:ascii="Times New Roman" w:hAnsi="Times New Roman" w:cs="Times New Roman"/>
                  <w:noProof/>
                  <w:sz w:val="24"/>
                  <w:szCs w:val="24"/>
                </w:rPr>
              </w:pPr>
              <w:r w:rsidRPr="004F6188">
                <w:rPr>
                  <w:rFonts w:ascii="Times New Roman" w:hAnsi="Times New Roman" w:cs="Times New Roman"/>
                  <w:noProof/>
                  <w:sz w:val="24"/>
                  <w:szCs w:val="24"/>
                </w:rPr>
                <w:t xml:space="preserve">Ombanda, P. O., &amp; K’Obonyo, P. ( 2019). Critical Analysis of Ethics in Human Resource Management and Employee Performance. </w:t>
              </w:r>
              <w:r w:rsidRPr="004F6188">
                <w:rPr>
                  <w:rFonts w:ascii="Times New Roman" w:hAnsi="Times New Roman" w:cs="Times New Roman"/>
                  <w:i/>
                  <w:iCs/>
                  <w:noProof/>
                  <w:sz w:val="24"/>
                  <w:szCs w:val="24"/>
                </w:rPr>
                <w:t>International Journal of Scientific and Research Publications</w:t>
              </w:r>
              <w:r w:rsidRPr="004F6188">
                <w:rPr>
                  <w:rFonts w:ascii="Times New Roman" w:hAnsi="Times New Roman" w:cs="Times New Roman"/>
                  <w:noProof/>
                  <w:sz w:val="24"/>
                  <w:szCs w:val="24"/>
                </w:rPr>
                <w:t>, 12-35.</w:t>
              </w:r>
            </w:p>
            <w:p w:rsidR="00E70EA3" w:rsidRPr="004F6188" w:rsidRDefault="00C9571B" w:rsidP="008013A1">
              <w:pPr>
                <w:spacing w:after="0" w:line="480" w:lineRule="auto"/>
                <w:rPr>
                  <w:rFonts w:ascii="Times New Roman" w:hAnsi="Times New Roman" w:cs="Times New Roman"/>
                  <w:sz w:val="24"/>
                  <w:szCs w:val="24"/>
                </w:rPr>
              </w:pPr>
              <w:r w:rsidRPr="004F6188">
                <w:rPr>
                  <w:rFonts w:ascii="Times New Roman" w:hAnsi="Times New Roman" w:cs="Times New Roman"/>
                  <w:sz w:val="24"/>
                  <w:szCs w:val="24"/>
                </w:rPr>
                <w:fldChar w:fldCharType="end"/>
              </w:r>
            </w:p>
          </w:sdtContent>
        </w:sdt>
      </w:sdtContent>
    </w:sdt>
    <w:p w:rsidR="004E7ABE" w:rsidRPr="004F6188" w:rsidRDefault="004E7ABE" w:rsidP="008013A1">
      <w:pPr>
        <w:spacing w:after="0" w:line="480" w:lineRule="auto"/>
        <w:jc w:val="center"/>
        <w:rPr>
          <w:rFonts w:ascii="Times New Roman" w:hAnsi="Times New Roman" w:cs="Times New Roman"/>
          <w:sz w:val="24"/>
          <w:szCs w:val="24"/>
        </w:rPr>
      </w:pPr>
    </w:p>
    <w:sectPr w:rsidR="004E7ABE" w:rsidRPr="004F6188" w:rsidSect="00F0570F">
      <w:headerReference w:type="default" r:id="rId7"/>
      <w:headerReference w:type="first" r:id="rId8"/>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DDCC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DDCCD0" w16cid:durableId="20CD325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365" w:rsidRDefault="008C5365">
      <w:pPr>
        <w:spacing w:after="0" w:line="240" w:lineRule="auto"/>
      </w:pPr>
      <w:r>
        <w:separator/>
      </w:r>
    </w:p>
  </w:endnote>
  <w:endnote w:type="continuationSeparator" w:id="1">
    <w:p w:rsidR="008C5365" w:rsidRDefault="008C53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365" w:rsidRDefault="008C5365">
      <w:pPr>
        <w:spacing w:after="0" w:line="240" w:lineRule="auto"/>
      </w:pPr>
      <w:r>
        <w:separator/>
      </w:r>
    </w:p>
  </w:footnote>
  <w:footnote w:type="continuationSeparator" w:id="1">
    <w:p w:rsidR="008C5365" w:rsidRDefault="008C53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70F" w:rsidRDefault="004E3F57">
    <w:pPr>
      <w:pStyle w:val="Header"/>
    </w:pPr>
    <w:r w:rsidRPr="00067E94">
      <w:t>AN ETHICAL DILEMMA</w:t>
    </w:r>
    <w:r>
      <w:ptab w:relativeTo="margin" w:alignment="right" w:leader="none"/>
    </w:r>
    <w:r w:rsidR="00C9571B">
      <w:fldChar w:fldCharType="begin"/>
    </w:r>
    <w:r>
      <w:instrText xml:space="preserve"> PAGE   \* MERGEFORMAT </w:instrText>
    </w:r>
    <w:r w:rsidR="00C9571B">
      <w:fldChar w:fldCharType="separate"/>
    </w:r>
    <w:r w:rsidR="00773A2E">
      <w:rPr>
        <w:noProof/>
      </w:rPr>
      <w:t>6</w:t>
    </w:r>
    <w:r w:rsidR="00C9571B">
      <w:fldChar w:fldCharType="end"/>
    </w:r>
  </w:p>
  <w:p w:rsidR="00F0570F" w:rsidRDefault="00F057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70F" w:rsidRDefault="004E3F57">
    <w:pPr>
      <w:pStyle w:val="Header"/>
    </w:pPr>
    <w:r>
      <w:t xml:space="preserve">Running head: </w:t>
    </w:r>
    <w:r w:rsidRPr="00F0570F">
      <w:t>AN ETHICAL DILEMMA</w:t>
    </w:r>
    <w:r>
      <w:ptab w:relativeTo="margin" w:alignment="right" w:leader="none"/>
    </w:r>
    <w:r>
      <w:t>1</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PW">
    <w15:presenceInfo w15:providerId="None" w15:userId="MPW"/>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D74C1"/>
    <w:rsid w:val="000066C1"/>
    <w:rsid w:val="000072B0"/>
    <w:rsid w:val="00017310"/>
    <w:rsid w:val="000650B3"/>
    <w:rsid w:val="00067E94"/>
    <w:rsid w:val="00074905"/>
    <w:rsid w:val="00082901"/>
    <w:rsid w:val="00095514"/>
    <w:rsid w:val="00100C49"/>
    <w:rsid w:val="0014099F"/>
    <w:rsid w:val="001741DD"/>
    <w:rsid w:val="001B2DEC"/>
    <w:rsid w:val="001D119E"/>
    <w:rsid w:val="001D13C0"/>
    <w:rsid w:val="001E0023"/>
    <w:rsid w:val="001E51B9"/>
    <w:rsid w:val="001F64E1"/>
    <w:rsid w:val="00211A99"/>
    <w:rsid w:val="00221761"/>
    <w:rsid w:val="00233EAF"/>
    <w:rsid w:val="00255936"/>
    <w:rsid w:val="0027252E"/>
    <w:rsid w:val="00280816"/>
    <w:rsid w:val="00285D89"/>
    <w:rsid w:val="0029611D"/>
    <w:rsid w:val="002C5585"/>
    <w:rsid w:val="002C57F2"/>
    <w:rsid w:val="002E1DC5"/>
    <w:rsid w:val="002E3E84"/>
    <w:rsid w:val="002F00A9"/>
    <w:rsid w:val="003007C8"/>
    <w:rsid w:val="003130DE"/>
    <w:rsid w:val="00332ABA"/>
    <w:rsid w:val="00364492"/>
    <w:rsid w:val="0037191C"/>
    <w:rsid w:val="003814A6"/>
    <w:rsid w:val="00381845"/>
    <w:rsid w:val="00383B75"/>
    <w:rsid w:val="00387480"/>
    <w:rsid w:val="003928B8"/>
    <w:rsid w:val="003C7076"/>
    <w:rsid w:val="003D013C"/>
    <w:rsid w:val="003D25EC"/>
    <w:rsid w:val="0044355A"/>
    <w:rsid w:val="00454346"/>
    <w:rsid w:val="00457374"/>
    <w:rsid w:val="0046325D"/>
    <w:rsid w:val="004754FF"/>
    <w:rsid w:val="00476550"/>
    <w:rsid w:val="004A2044"/>
    <w:rsid w:val="004C1CA1"/>
    <w:rsid w:val="004E3F57"/>
    <w:rsid w:val="004E52D8"/>
    <w:rsid w:val="004E58C1"/>
    <w:rsid w:val="004E7822"/>
    <w:rsid w:val="004E7ABE"/>
    <w:rsid w:val="004F04D8"/>
    <w:rsid w:val="004F3C20"/>
    <w:rsid w:val="004F6188"/>
    <w:rsid w:val="00505C1C"/>
    <w:rsid w:val="00557563"/>
    <w:rsid w:val="00563E37"/>
    <w:rsid w:val="00577990"/>
    <w:rsid w:val="005831E3"/>
    <w:rsid w:val="0058346B"/>
    <w:rsid w:val="005835B1"/>
    <w:rsid w:val="005A0F51"/>
    <w:rsid w:val="006065A4"/>
    <w:rsid w:val="00607406"/>
    <w:rsid w:val="00631488"/>
    <w:rsid w:val="0063445A"/>
    <w:rsid w:val="00657782"/>
    <w:rsid w:val="00690918"/>
    <w:rsid w:val="006A11D9"/>
    <w:rsid w:val="006A33F1"/>
    <w:rsid w:val="006B10CC"/>
    <w:rsid w:val="006B337C"/>
    <w:rsid w:val="006B3EC9"/>
    <w:rsid w:val="00700634"/>
    <w:rsid w:val="00755A48"/>
    <w:rsid w:val="007672AF"/>
    <w:rsid w:val="00771D72"/>
    <w:rsid w:val="00773A2E"/>
    <w:rsid w:val="00796A12"/>
    <w:rsid w:val="007A7781"/>
    <w:rsid w:val="007E062A"/>
    <w:rsid w:val="007F29C1"/>
    <w:rsid w:val="008013A1"/>
    <w:rsid w:val="00803DFD"/>
    <w:rsid w:val="008305B1"/>
    <w:rsid w:val="00841212"/>
    <w:rsid w:val="0086668F"/>
    <w:rsid w:val="008C3C31"/>
    <w:rsid w:val="008C5365"/>
    <w:rsid w:val="008C5ED5"/>
    <w:rsid w:val="008D31F2"/>
    <w:rsid w:val="008D592F"/>
    <w:rsid w:val="008D5F1F"/>
    <w:rsid w:val="00905AF2"/>
    <w:rsid w:val="00916050"/>
    <w:rsid w:val="009169AF"/>
    <w:rsid w:val="0092290F"/>
    <w:rsid w:val="009312D2"/>
    <w:rsid w:val="00954873"/>
    <w:rsid w:val="00957077"/>
    <w:rsid w:val="0097482F"/>
    <w:rsid w:val="009A39B9"/>
    <w:rsid w:val="009A6FEE"/>
    <w:rsid w:val="009C7ACB"/>
    <w:rsid w:val="00A10C34"/>
    <w:rsid w:val="00A4196B"/>
    <w:rsid w:val="00A6325F"/>
    <w:rsid w:val="00A75ABF"/>
    <w:rsid w:val="00AE3D8F"/>
    <w:rsid w:val="00B51F99"/>
    <w:rsid w:val="00B82F2B"/>
    <w:rsid w:val="00BA3B90"/>
    <w:rsid w:val="00BC0A19"/>
    <w:rsid w:val="00BD179B"/>
    <w:rsid w:val="00BD3A47"/>
    <w:rsid w:val="00BD5529"/>
    <w:rsid w:val="00C0176F"/>
    <w:rsid w:val="00C1702F"/>
    <w:rsid w:val="00C34317"/>
    <w:rsid w:val="00C75A36"/>
    <w:rsid w:val="00C76E37"/>
    <w:rsid w:val="00C823E9"/>
    <w:rsid w:val="00C92A11"/>
    <w:rsid w:val="00C9571B"/>
    <w:rsid w:val="00CE4F61"/>
    <w:rsid w:val="00CF2611"/>
    <w:rsid w:val="00D2743E"/>
    <w:rsid w:val="00D43F04"/>
    <w:rsid w:val="00D47720"/>
    <w:rsid w:val="00D87DAA"/>
    <w:rsid w:val="00D90F7A"/>
    <w:rsid w:val="00DA0301"/>
    <w:rsid w:val="00DC4792"/>
    <w:rsid w:val="00DD74C1"/>
    <w:rsid w:val="00E03669"/>
    <w:rsid w:val="00E44810"/>
    <w:rsid w:val="00E70EA3"/>
    <w:rsid w:val="00E71821"/>
    <w:rsid w:val="00E84712"/>
    <w:rsid w:val="00E978AD"/>
    <w:rsid w:val="00EC5370"/>
    <w:rsid w:val="00ED1ABD"/>
    <w:rsid w:val="00ED764F"/>
    <w:rsid w:val="00F0570F"/>
    <w:rsid w:val="00F06B97"/>
    <w:rsid w:val="00F14350"/>
    <w:rsid w:val="00F3535F"/>
    <w:rsid w:val="00FC2288"/>
    <w:rsid w:val="00FD6D93"/>
    <w:rsid w:val="00FE7C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77"/>
  </w:style>
  <w:style w:type="paragraph" w:styleId="Heading1">
    <w:name w:val="heading 1"/>
    <w:basedOn w:val="Normal"/>
    <w:next w:val="Normal"/>
    <w:link w:val="Heading1Char"/>
    <w:uiPriority w:val="9"/>
    <w:qFormat/>
    <w:rsid w:val="00E70EA3"/>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70F"/>
  </w:style>
  <w:style w:type="paragraph" w:styleId="Footer">
    <w:name w:val="footer"/>
    <w:basedOn w:val="Normal"/>
    <w:link w:val="FooterChar"/>
    <w:uiPriority w:val="99"/>
    <w:semiHidden/>
    <w:unhideWhenUsed/>
    <w:rsid w:val="00F057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570F"/>
  </w:style>
  <w:style w:type="paragraph" w:styleId="BalloonText">
    <w:name w:val="Balloon Text"/>
    <w:basedOn w:val="Normal"/>
    <w:link w:val="BalloonTextChar"/>
    <w:uiPriority w:val="99"/>
    <w:semiHidden/>
    <w:unhideWhenUsed/>
    <w:rsid w:val="00F0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70F"/>
    <w:rPr>
      <w:rFonts w:ascii="Tahoma" w:hAnsi="Tahoma" w:cs="Tahoma"/>
      <w:sz w:val="16"/>
      <w:szCs w:val="16"/>
    </w:rPr>
  </w:style>
  <w:style w:type="character" w:customStyle="1" w:styleId="Heading1Char">
    <w:name w:val="Heading 1 Char"/>
    <w:basedOn w:val="DefaultParagraphFont"/>
    <w:link w:val="Heading1"/>
    <w:uiPriority w:val="9"/>
    <w:rsid w:val="00E70EA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70EA3"/>
  </w:style>
  <w:style w:type="character" w:styleId="CommentReference">
    <w:name w:val="annotation reference"/>
    <w:basedOn w:val="DefaultParagraphFont"/>
    <w:uiPriority w:val="99"/>
    <w:semiHidden/>
    <w:unhideWhenUsed/>
    <w:rsid w:val="003814A6"/>
    <w:rPr>
      <w:sz w:val="16"/>
      <w:szCs w:val="16"/>
    </w:rPr>
  </w:style>
  <w:style w:type="paragraph" w:styleId="CommentText">
    <w:name w:val="annotation text"/>
    <w:basedOn w:val="Normal"/>
    <w:link w:val="CommentTextChar"/>
    <w:uiPriority w:val="99"/>
    <w:semiHidden/>
    <w:unhideWhenUsed/>
    <w:rsid w:val="003814A6"/>
    <w:pPr>
      <w:spacing w:line="240" w:lineRule="auto"/>
    </w:pPr>
    <w:rPr>
      <w:sz w:val="20"/>
      <w:szCs w:val="20"/>
    </w:rPr>
  </w:style>
  <w:style w:type="character" w:customStyle="1" w:styleId="CommentTextChar">
    <w:name w:val="Comment Text Char"/>
    <w:basedOn w:val="DefaultParagraphFont"/>
    <w:link w:val="CommentText"/>
    <w:uiPriority w:val="99"/>
    <w:semiHidden/>
    <w:rsid w:val="003814A6"/>
    <w:rPr>
      <w:sz w:val="20"/>
      <w:szCs w:val="20"/>
    </w:rPr>
  </w:style>
  <w:style w:type="paragraph" w:styleId="CommentSubject">
    <w:name w:val="annotation subject"/>
    <w:basedOn w:val="CommentText"/>
    <w:next w:val="CommentText"/>
    <w:link w:val="CommentSubjectChar"/>
    <w:uiPriority w:val="99"/>
    <w:semiHidden/>
    <w:unhideWhenUsed/>
    <w:rsid w:val="003814A6"/>
    <w:rPr>
      <w:b/>
      <w:bCs/>
    </w:rPr>
  </w:style>
  <w:style w:type="character" w:customStyle="1" w:styleId="CommentSubjectChar">
    <w:name w:val="Comment Subject Char"/>
    <w:basedOn w:val="CommentTextChar"/>
    <w:link w:val="CommentSubject"/>
    <w:uiPriority w:val="99"/>
    <w:semiHidden/>
    <w:rsid w:val="003814A6"/>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Dav16</b:Tag>
    <b:SourceType>JournalArticle</b:SourceType>
    <b:Guid>{C832417B-AB02-49C0-B2F3-CCF72C37BD1A}</b:Guid>
    <b:Author>
      <b:Author>
        <b:NameList>
          <b:Person>
            <b:Last>Misselbrook</b:Last>
            <b:First>David</b:First>
          </b:Person>
        </b:NameList>
      </b:Author>
    </b:Author>
    <b:Title>Duty, Kant, and Deontology</b:Title>
    <b:Year>2016</b:Year>
    <b:JournalName>British Journal of General practice </b:JournalName>
    <b:Pages>2-35</b:Pages>
    <b:RefOrder>1</b:RefOrder>
  </b:Source>
  <b:Source>
    <b:Tag>Ali16</b:Tag>
    <b:SourceType>JournalArticle</b:SourceType>
    <b:Guid>{08F9D1BE-34E9-4350-8139-19306123970C}</b:Guid>
    <b:Author>
      <b:Author>
        <b:NameList>
          <b:Person>
            <b:Last>Carter</b:Last>
            <b:First>Alison</b:First>
          </b:Person>
        </b:NameList>
      </b:Author>
    </b:Author>
    <b:Title>Ethical dilemmas in HR practice: HR in a disordered world IES Perspectives on HR 2015</b:Title>
    <b:JournalName>Journal of Business and Human Resource </b:JournalName>
    <b:Year>2016</b:Year>
    <b:Pages>2-35</b:Pages>
    <b:RefOrder>4</b:RefOrder>
  </b:Source>
  <b:Source>
    <b:Tag>Eku15</b:Tag>
    <b:SourceType>JournalArticle</b:SourceType>
    <b:Guid>{8B4059DE-D200-48ED-A1A7-8BE98475D256}</b:Guid>
    <b:Author>
      <b:Author>
        <b:NameList>
          <b:Person>
            <b:Last>Ekuma</b:Last>
            <b:First>Kelechi</b:First>
          </b:Person>
          <b:Person>
            <b:Last>Akobo</b:Last>
            <b:First>Loliya</b:First>
          </b:Person>
        </b:NameList>
      </b:Author>
    </b:Author>
    <b:Title>Human resource management ethics and professionals’ dilemma: A review and research agenda</b:Title>
    <b:JournalName>Journal of the Human Resource Management Research </b:JournalName>
    <b:Year>2015</b:Year>
    <b:Pages>47-57</b:Pages>
    <b:RefOrder>2</b:RefOrder>
  </b:Source>
  <b:Source>
    <b:Tag>Omb19</b:Tag>
    <b:SourceType>JournalArticle</b:SourceType>
    <b:Guid>{EC9054B7-E46E-4424-ADA9-7841DC0383B4}</b:Guid>
    <b:Author>
      <b:Author>
        <b:NameList>
          <b:Person>
            <b:Last>Ombanda</b:Last>
            <b:First>Paul</b:First>
            <b:Middle>Olendo</b:Middle>
          </b:Person>
          <b:Person>
            <b:Last>K’Obonyo</b:Last>
            <b:First>Peter</b:First>
          </b:Person>
        </b:NameList>
      </b:Author>
    </b:Author>
    <b:Title>Critical Analysis of Ethics in Human Resource Management and Employee Performance</b:Title>
    <b:JournalName>International Journal of Scientific and Research Publications, </b:JournalName>
    <b:Year> 2019</b:Year>
    <b:Pages>12-35</b:Pages>
    <b:RefOrder>3</b:RefOrder>
  </b:Source>
</b:Sources>
</file>

<file path=customXml/itemProps1.xml><?xml version="1.0" encoding="utf-8"?>
<ds:datastoreItem xmlns:ds="http://schemas.openxmlformats.org/officeDocument/2006/customXml" ds:itemID="{D1749250-CB8E-4F9C-A3C4-691A0948E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4</cp:revision>
  <dcterms:created xsi:type="dcterms:W3CDTF">2019-07-08T10:19:00Z</dcterms:created>
  <dcterms:modified xsi:type="dcterms:W3CDTF">2019-07-08T10:19:00Z</dcterms:modified>
</cp:coreProperties>
</file>