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alias w:val="Your Name:"/>
        <w:tag w:val="Your Name:"/>
        <w:id w:val="-686670367"/>
        <w:placeholder>
          <w:docPart w:val="A61FEFE49C694AEEB4EA0682B49C47BA"/>
        </w:placeholder>
        <w:temporary/>
        <w:showingPlcHdr/>
        <w15:appearance w15:val="hidden"/>
      </w:sdtPr>
      <w:sdtEndPr/>
      <w:sdtContent>
        <w:p w:rsidR="00F9444C" w:rsidRDefault="004D4443">
          <w:pPr>
            <w:pStyle w:val="NoSpacing"/>
          </w:pPr>
          <w:r>
            <w:t>Your Name</w:t>
          </w:r>
        </w:p>
      </w:sdtContent>
    </w:sdt>
    <w:p w:rsidR="00E614DD" w:rsidRDefault="004D4443">
      <w:pPr>
        <w:pStyle w:val="NoSpacing"/>
      </w:pPr>
      <w:sdt>
        <w:sdtPr>
          <w:alias w:val="Instructor Name:"/>
          <w:tag w:val="Instructor Name:"/>
          <w:id w:val="1392545257"/>
          <w:placeholder>
            <w:docPart w:val="DE6BE46DEE37441CAD65BAEC4F74BF9B"/>
          </w:placeholder>
          <w:temporary/>
          <w:showingPlcHdr/>
          <w15:appearance w15:val="hidden"/>
        </w:sdtPr>
        <w:sdtEndPr/>
        <w:sdtContent>
          <w:r w:rsidR="00B13D1B">
            <w:t>Instructor Name</w:t>
          </w:r>
        </w:sdtContent>
      </w:sdt>
    </w:p>
    <w:p w:rsidR="00E614DD" w:rsidRDefault="004D4443">
      <w:pPr>
        <w:pStyle w:val="NoSpacing"/>
      </w:pPr>
      <w:sdt>
        <w:sdtPr>
          <w:alias w:val="Course Number:"/>
          <w:tag w:val="Course Number:"/>
          <w:id w:val="1249771000"/>
          <w:placeholder>
            <w:docPart w:val="16057CA204D7459A80674E6CC7F2B98F"/>
          </w:placeholder>
          <w:temporary/>
          <w:showingPlcHdr/>
          <w15:appearance w15:val="hidden"/>
        </w:sdtPr>
        <w:sdtEndPr/>
        <w:sdtContent>
          <w:r w:rsidR="00B13D1B">
            <w:t>Course Number</w:t>
          </w:r>
        </w:sdtContent>
      </w:sdt>
    </w:p>
    <w:p w:rsidR="00E614DD" w:rsidRDefault="004D4443">
      <w:pPr>
        <w:pStyle w:val="NoSpacing"/>
      </w:pPr>
      <w:sdt>
        <w:sdtPr>
          <w:alias w:val="Date:"/>
          <w:tag w:val="Date:"/>
          <w:id w:val="518209038"/>
          <w:placeholder>
            <w:docPart w:val="2EB449EEE1B24578B2F5D2D1AF42B15F"/>
          </w:placeholder>
          <w:temporary/>
          <w:showingPlcHdr/>
          <w15:appearance w15:val="hidden"/>
        </w:sdtPr>
        <w:sdtEndPr/>
        <w:sdtContent>
          <w:r w:rsidR="00B13D1B">
            <w:t>Date</w:t>
          </w:r>
        </w:sdtContent>
      </w:sdt>
    </w:p>
    <w:p w:rsidR="00E614DD" w:rsidRDefault="00CC14BC">
      <w:pPr>
        <w:pStyle w:val="Title"/>
      </w:pPr>
      <w:r>
        <w:t>Is it R</w:t>
      </w:r>
      <w:r w:rsidR="004D4443">
        <w:t>eal?</w:t>
      </w:r>
    </w:p>
    <w:p w:rsidR="00E614DD" w:rsidRDefault="00E614DD" w:rsidP="00804A35"/>
    <w:p w:rsidR="00E614DD" w:rsidRDefault="004D4443" w:rsidP="00804A35">
      <w:r>
        <w:t>Mass Hysteria is when a large group</w:t>
      </w:r>
      <w:r w:rsidR="00CC14BC">
        <w:t xml:space="preserve"> </w:t>
      </w:r>
      <w:r>
        <w:t>or community of people is extremely overwhelmed by fear and anxiety and resultantly, they ignore any kind of logic and ra</w:t>
      </w:r>
      <w:r>
        <w:t xml:space="preserve">tionale. Members of the group start to feed off the terror and fright of other members of the group and it soon develops into hysteria. </w:t>
      </w:r>
      <w:r w:rsidR="00CC14BC">
        <w:t xml:space="preserve">In </w:t>
      </w:r>
      <w:r w:rsidR="003565AB">
        <w:t>The Crucible, the theme of hysteria is prevalent throughout the plot and the actions of all the characters support the thesis that hysteria plays a chief role in tearing apart a society or a community and completely displaces logic</w:t>
      </w:r>
      <w:r w:rsidR="00843A5D">
        <w:t xml:space="preserve"> </w:t>
      </w:r>
      <w:sdt>
        <w:sdtPr>
          <w:id w:val="-1807075726"/>
          <w:citation/>
        </w:sdtPr>
        <w:sdtEndPr/>
        <w:sdtContent>
          <w:r w:rsidR="00843A5D">
            <w:fldChar w:fldCharType="begin"/>
          </w:r>
          <w:r w:rsidR="00843A5D">
            <w:instrText xml:space="preserve"> CITATION Mil15 \l 1033 </w:instrText>
          </w:r>
          <w:r w:rsidR="00843A5D">
            <w:fldChar w:fldCharType="separate"/>
          </w:r>
          <w:r w:rsidR="00843A5D">
            <w:rPr>
              <w:noProof/>
            </w:rPr>
            <w:t>(Miller)</w:t>
          </w:r>
          <w:r w:rsidR="00843A5D">
            <w:fldChar w:fldCharType="end"/>
          </w:r>
        </w:sdtContent>
      </w:sdt>
      <w:r w:rsidR="003565AB">
        <w:t xml:space="preserve">. The characters completely turn against their neighbors, whom they have known for years and start to accuse them on account of worshipping the devil and practicing witchcraft. The community, as a whole, begins to have a staunch belief in the legitimacy of the origins of fear. </w:t>
      </w:r>
    </w:p>
    <w:p w:rsidR="003565AB" w:rsidRDefault="004D4443" w:rsidP="00804A35">
      <w:r>
        <w:t>There were a lot of different ways in which hysteria was manifested during vario</w:t>
      </w:r>
      <w:r>
        <w:t xml:space="preserve">us points in the novel, but the primary act of hysteria was that it fully wrecked the community and people of Salem. </w:t>
      </w:r>
    </w:p>
    <w:p w:rsidR="00277C9C" w:rsidRDefault="004D4443" w:rsidP="00804A35">
      <w:r>
        <w:t>The plot follows the deceit of a small group of young girls and the effects this lack of honesty had on the simple lives of the Puritan pe</w:t>
      </w:r>
      <w:r>
        <w:t>ople of Salem. Many innocent people were accused of witchcraft and were involved in trials, which had horrible consequences. The novel is a true</w:t>
      </w:r>
      <w:r w:rsidR="00CC14BC">
        <w:t xml:space="preserve"> depiction of the fact how </w:t>
      </w:r>
      <w:r>
        <w:t>greed, dishonesty, superstition and mass hysteria can claim the lives of many pe</w:t>
      </w:r>
      <w:r>
        <w:t xml:space="preserve">ople and trigger a grave lack of trust among the members of a community. </w:t>
      </w:r>
    </w:p>
    <w:p w:rsidR="00277C9C" w:rsidRDefault="004D4443" w:rsidP="00804A35">
      <w:r>
        <w:lastRenderedPageBreak/>
        <w:t xml:space="preserve">Mass </w:t>
      </w:r>
      <w:r w:rsidR="00B22499">
        <w:t>hysteria serves</w:t>
      </w:r>
      <w:r>
        <w:t xml:space="preserve"> as a blessing in disguise for </w:t>
      </w:r>
      <w:r w:rsidR="00B22499">
        <w:t xml:space="preserve">a few people in </w:t>
      </w:r>
      <w:r w:rsidR="00CC14BC">
        <w:t xml:space="preserve">the community because it allows </w:t>
      </w:r>
      <w:r w:rsidR="00B22499">
        <w:t xml:space="preserve">them to rigorously act on their darkest desires and deep-rooted hatred for some people, all under the face-saving protection of religion. </w:t>
      </w:r>
    </w:p>
    <w:p w:rsidR="00B22499" w:rsidRDefault="004D4443" w:rsidP="00804A35">
      <w:r>
        <w:t xml:space="preserve">Set in a theocratic town, which entails the church and state acting as one entity, </w:t>
      </w:r>
      <w:r w:rsidR="00EB7C7A">
        <w:t>the code of ethics and the state laws are the same for everyone. The public fully considers all the private actions and matters of an individual'</w:t>
      </w:r>
      <w:r w:rsidR="006B40CF">
        <w:t xml:space="preserve">s life with concern and there is no stretch of imagination which regards the public and private matters as separate. </w:t>
      </w:r>
    </w:p>
    <w:p w:rsidR="006B40CF" w:rsidRDefault="004D4443" w:rsidP="00804A35">
      <w:r>
        <w:t xml:space="preserve">In the plot, all and sundry is the possession of either God or the devil and this is the underlying cause of </w:t>
      </w:r>
      <w:r>
        <w:t xml:space="preserve">the Salem trials. </w:t>
      </w:r>
      <w:r w:rsidR="000B3C08">
        <w:t>Due to the absence of any possibility for any kind of divergence from the established norms, many innocent lives were accused of wrongdoings and ultimately were sentenced to death.</w:t>
      </w:r>
    </w:p>
    <w:p w:rsidR="000B3C08" w:rsidRDefault="004D4443" w:rsidP="00804A35">
      <w:r>
        <w:t>Mass hysteria can be considered as a critical theme of th</w:t>
      </w:r>
      <w:r>
        <w:t xml:space="preserve">e plot which led people to believe that members of their community are responsible for committing preposterous crimes that are against the code of conduct in a theocratic society. This widely spread, egregious emotion </w:t>
      </w:r>
      <w:r w:rsidR="00976A82">
        <w:t xml:space="preserve">was accepted by everyone in the town within days and made them ignore reason </w:t>
      </w:r>
      <w:r w:rsidR="00CC14BC">
        <w:t xml:space="preserve">regarding justice and sacrifice, </w:t>
      </w:r>
      <w:r w:rsidR="00976A82">
        <w:t>for their neighbors. Such reactions did not stem from the religious piety of the townsfolk. Instead, long-suppressed feelings of vengeance and hatred steered these misdeeds.</w:t>
      </w:r>
    </w:p>
    <w:p w:rsidR="00976A82" w:rsidRDefault="004D4443" w:rsidP="00804A35">
      <w:r>
        <w:t>Even the mo</w:t>
      </w:r>
      <w:r>
        <w:t>st moral people in the society who are known for their high standards of piety and reverence</w:t>
      </w:r>
      <w:r w:rsidR="00CC14BC">
        <w:t>,</w:t>
      </w:r>
      <w:r>
        <w:t xml:space="preserve"> thrive on the negative effects of hysteria. In the plot, the reverend of the town strengthens his position while feeding the fear of God to the people of the commu</w:t>
      </w:r>
      <w:r>
        <w:t>nity and in the wake of events, becomes r</w:t>
      </w:r>
      <w:r w:rsidR="00843A5D">
        <w:t>esponsible for making a very innocent man, a victim of his authority.</w:t>
      </w:r>
    </w:p>
    <w:p w:rsidR="00843A5D" w:rsidRDefault="004D4443" w:rsidP="00804A35">
      <w:r>
        <w:lastRenderedPageBreak/>
        <w:t>The plot is a true portrayal of the fact that mass hysteria grows vigorously because people in a community reap benefits out of it. Under the fal</w:t>
      </w:r>
      <w:r>
        <w:t>se cover of religious fervor, people can act in the most terrible ways at the expense of innocent lives to feed their hatred and darkest desires.</w:t>
      </w:r>
    </w:p>
    <w:p w:rsidR="00843A5D" w:rsidRDefault="00843A5D" w:rsidP="00804A35"/>
    <w:p w:rsidR="00843A5D" w:rsidRDefault="00843A5D" w:rsidP="00804A35"/>
    <w:p w:rsidR="00843A5D" w:rsidRDefault="00843A5D" w:rsidP="00804A35"/>
    <w:p w:rsidR="00843A5D" w:rsidRDefault="00843A5D" w:rsidP="00804A35"/>
    <w:p w:rsidR="00843A5D" w:rsidRDefault="00843A5D" w:rsidP="00804A35"/>
    <w:p w:rsidR="00843A5D" w:rsidRDefault="00843A5D" w:rsidP="00804A35"/>
    <w:p w:rsidR="00843A5D" w:rsidRDefault="00843A5D" w:rsidP="00804A35"/>
    <w:p w:rsidR="00843A5D" w:rsidRDefault="00843A5D" w:rsidP="00804A35"/>
    <w:p w:rsidR="00843A5D" w:rsidRDefault="00843A5D" w:rsidP="00804A35"/>
    <w:p w:rsidR="00843A5D" w:rsidRDefault="00843A5D" w:rsidP="00804A35"/>
    <w:p w:rsidR="00843A5D" w:rsidRDefault="00843A5D" w:rsidP="00804A35"/>
    <w:p w:rsidR="00843A5D" w:rsidRDefault="00843A5D" w:rsidP="00804A35"/>
    <w:p w:rsidR="00843A5D" w:rsidRDefault="00843A5D" w:rsidP="00804A35"/>
    <w:p w:rsidR="00843A5D" w:rsidRDefault="00843A5D" w:rsidP="00804A35">
      <w:bookmarkStart w:id="0" w:name="_GoBack"/>
      <w:bookmarkEnd w:id="0"/>
    </w:p>
    <w:p w:rsidR="00843A5D" w:rsidRDefault="00843A5D" w:rsidP="00804A35"/>
    <w:p w:rsidR="00843A5D" w:rsidRDefault="00843A5D" w:rsidP="00804A35"/>
    <w:p w:rsidR="00843A5D" w:rsidRDefault="00843A5D" w:rsidP="00804A35"/>
    <w:p w:rsidR="00843A5D" w:rsidRDefault="00843A5D" w:rsidP="00804A35"/>
    <w:p w:rsidR="00843A5D" w:rsidRDefault="00843A5D" w:rsidP="00804A35"/>
    <w:sdt>
      <w:sdtPr>
        <w:rPr>
          <w:rFonts w:asciiTheme="minorHAnsi" w:eastAsiaTheme="minorEastAsia" w:hAnsiTheme="minorHAnsi" w:cstheme="minorBidi"/>
        </w:rPr>
        <w:id w:val="1905564629"/>
        <w:docPartObj>
          <w:docPartGallery w:val="Bibliographies"/>
          <w:docPartUnique/>
        </w:docPartObj>
      </w:sdtPr>
      <w:sdtEndPr>
        <w:rPr>
          <w:b/>
          <w:bCs/>
        </w:rPr>
      </w:sdtEndPr>
      <w:sdtContent>
        <w:p w:rsidR="00843A5D" w:rsidRPr="00CC14BC" w:rsidRDefault="004D4443" w:rsidP="00CC14BC">
          <w:pPr>
            <w:pStyle w:val="Heading1"/>
            <w:rPr>
              <w:b/>
            </w:rPr>
          </w:pPr>
          <w:r w:rsidRPr="00CC14BC">
            <w:rPr>
              <w:b/>
            </w:rPr>
            <w:t>Works Cited</w:t>
          </w:r>
        </w:p>
        <w:p w:rsidR="00843A5D" w:rsidRDefault="004D4443" w:rsidP="00843A5D">
          <w:pPr>
            <w:pStyle w:val="Bibliography"/>
            <w:rPr>
              <w:noProof/>
            </w:rPr>
          </w:pPr>
          <w:r>
            <w:fldChar w:fldCharType="begin"/>
          </w:r>
          <w:r>
            <w:instrText xml:space="preserve"> BIBLIOGRAPHY </w:instrText>
          </w:r>
          <w:r>
            <w:fldChar w:fldCharType="separate"/>
          </w:r>
          <w:r>
            <w:rPr>
              <w:noProof/>
            </w:rPr>
            <w:t xml:space="preserve">Miller, Arthur. </w:t>
          </w:r>
          <w:r>
            <w:rPr>
              <w:i/>
              <w:iCs/>
              <w:noProof/>
            </w:rPr>
            <w:t>The crucible</w:t>
          </w:r>
          <w:r>
            <w:rPr>
              <w:noProof/>
            </w:rPr>
            <w:t>. Bloomsbury Publishing, 2015.</w:t>
          </w:r>
        </w:p>
        <w:p w:rsidR="00843A5D" w:rsidRDefault="004D4443" w:rsidP="00843A5D">
          <w:r>
            <w:rPr>
              <w:b/>
              <w:bCs/>
            </w:rPr>
            <w:fldChar w:fldCharType="end"/>
          </w:r>
        </w:p>
      </w:sdtContent>
    </w:sdt>
    <w:p w:rsidR="00843A5D" w:rsidRDefault="00843A5D" w:rsidP="00804A35"/>
    <w:sectPr w:rsidR="00843A5D">
      <w:head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4443" w:rsidRDefault="004D4443">
      <w:pPr>
        <w:spacing w:line="240" w:lineRule="auto"/>
      </w:pPr>
      <w:r>
        <w:separator/>
      </w:r>
    </w:p>
  </w:endnote>
  <w:endnote w:type="continuationSeparator" w:id="0">
    <w:p w:rsidR="004D4443" w:rsidRDefault="004D44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4443" w:rsidRDefault="004D4443">
      <w:pPr>
        <w:spacing w:line="240" w:lineRule="auto"/>
      </w:pPr>
      <w:r>
        <w:separator/>
      </w:r>
    </w:p>
  </w:footnote>
  <w:footnote w:type="continuationSeparator" w:id="0">
    <w:p w:rsidR="004D4443" w:rsidRDefault="004D444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4DD" w:rsidRDefault="004D4443">
    <w:pPr>
      <w:pStyle w:val="Header"/>
    </w:pPr>
    <w:sdt>
      <w:sdtPr>
        <w:alias w:val="Last Name:"/>
        <w:tag w:val="Last Name:"/>
        <w:id w:val="343136273"/>
        <w:temporary/>
        <w:showingPlcHdr/>
        <w15:appearance w15:val="hidden"/>
      </w:sdtPr>
      <w:sdtEndPr/>
      <w:sdtContent>
        <w:r w:rsidR="00F9444C">
          <w:t>Last Name</w:t>
        </w:r>
      </w:sdtContent>
    </w:sdt>
    <w:r w:rsidR="00691EC1">
      <w:t xml:space="preserve"> </w:t>
    </w:r>
    <w:r w:rsidR="00691EC1">
      <w:fldChar w:fldCharType="begin"/>
    </w:r>
    <w:r w:rsidR="00691EC1">
      <w:instrText xml:space="preserve"> PAGE   \* MERGEFORMAT </w:instrText>
    </w:r>
    <w:r w:rsidR="00691EC1">
      <w:fldChar w:fldCharType="separate"/>
    </w:r>
    <w:r w:rsidR="00CC14BC">
      <w:rPr>
        <w:noProof/>
      </w:rPr>
      <w:t>4</w:t>
    </w:r>
    <w:r w:rsidR="00691EC1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4DD" w:rsidRDefault="004D4443">
    <w:pPr>
      <w:pStyle w:val="Header"/>
    </w:pPr>
    <w:sdt>
      <w:sdtPr>
        <w:alias w:val="Last Name:"/>
        <w:tag w:val="Last Name:"/>
        <w:id w:val="81423100"/>
        <w:placeholder>
          <w:docPart w:val="AD311FAA0BC848B08312ACFCCCA0B68E"/>
        </w:placeholder>
        <w:temporary/>
        <w:showingPlcHdr/>
        <w15:appearance w15:val="hidden"/>
      </w:sdtPr>
      <w:sdtEndPr/>
      <w:sdtContent>
        <w:r w:rsidR="00F9444C">
          <w:t>Last Name</w:t>
        </w:r>
      </w:sdtContent>
    </w:sdt>
    <w:r w:rsidR="00B13D1B">
      <w:t xml:space="preserve"> </w:t>
    </w:r>
    <w:r w:rsidR="00691EC1">
      <w:fldChar w:fldCharType="begin"/>
    </w:r>
    <w:r w:rsidR="00691EC1">
      <w:instrText xml:space="preserve"> PAGE   \* MERGEFORMAT </w:instrText>
    </w:r>
    <w:r w:rsidR="00691EC1">
      <w:fldChar w:fldCharType="separate"/>
    </w:r>
    <w:r w:rsidR="00CC14BC">
      <w:rPr>
        <w:noProof/>
      </w:rPr>
      <w:t>1</w:t>
    </w:r>
    <w:r w:rsidR="00691EC1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191A80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14D47FA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530367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8A8F44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6803B5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C2E5F4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0012B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9141AF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EAE076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6D0A0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335BAA"/>
    <w:multiLevelType w:val="multilevel"/>
    <w:tmpl w:val="82986EB6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>
    <w:nsid w:val="1A70722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229E3C4C"/>
    <w:multiLevelType w:val="hybridMultilevel"/>
    <w:tmpl w:val="6256DC96"/>
    <w:lvl w:ilvl="0" w:tplc="B8620058">
      <w:start w:val="1"/>
      <w:numFmt w:val="lowerLetter"/>
      <w:pStyle w:val="TableNote"/>
      <w:suff w:val="space"/>
      <w:lvlText w:val="%1."/>
      <w:lvlJc w:val="left"/>
      <w:pPr>
        <w:ind w:left="0" w:firstLine="720"/>
      </w:pPr>
      <w:rPr>
        <w:rFonts w:hint="default"/>
      </w:rPr>
    </w:lvl>
    <w:lvl w:ilvl="1" w:tplc="7FBA6C1E" w:tentative="1">
      <w:start w:val="1"/>
      <w:numFmt w:val="lowerLetter"/>
      <w:lvlText w:val="%2."/>
      <w:lvlJc w:val="left"/>
      <w:pPr>
        <w:ind w:left="2160" w:hanging="360"/>
      </w:pPr>
    </w:lvl>
    <w:lvl w:ilvl="2" w:tplc="2D5EDF4E" w:tentative="1">
      <w:start w:val="1"/>
      <w:numFmt w:val="lowerRoman"/>
      <w:lvlText w:val="%3."/>
      <w:lvlJc w:val="right"/>
      <w:pPr>
        <w:ind w:left="2880" w:hanging="180"/>
      </w:pPr>
    </w:lvl>
    <w:lvl w:ilvl="3" w:tplc="72D6DA2C" w:tentative="1">
      <w:start w:val="1"/>
      <w:numFmt w:val="decimal"/>
      <w:lvlText w:val="%4."/>
      <w:lvlJc w:val="left"/>
      <w:pPr>
        <w:ind w:left="3600" w:hanging="360"/>
      </w:pPr>
    </w:lvl>
    <w:lvl w:ilvl="4" w:tplc="7CD8D7B0" w:tentative="1">
      <w:start w:val="1"/>
      <w:numFmt w:val="lowerLetter"/>
      <w:lvlText w:val="%5."/>
      <w:lvlJc w:val="left"/>
      <w:pPr>
        <w:ind w:left="4320" w:hanging="360"/>
      </w:pPr>
    </w:lvl>
    <w:lvl w:ilvl="5" w:tplc="03D6A04E" w:tentative="1">
      <w:start w:val="1"/>
      <w:numFmt w:val="lowerRoman"/>
      <w:lvlText w:val="%6."/>
      <w:lvlJc w:val="right"/>
      <w:pPr>
        <w:ind w:left="5040" w:hanging="180"/>
      </w:pPr>
    </w:lvl>
    <w:lvl w:ilvl="6" w:tplc="39A4BF98" w:tentative="1">
      <w:start w:val="1"/>
      <w:numFmt w:val="decimal"/>
      <w:lvlText w:val="%7."/>
      <w:lvlJc w:val="left"/>
      <w:pPr>
        <w:ind w:left="5760" w:hanging="360"/>
      </w:pPr>
    </w:lvl>
    <w:lvl w:ilvl="7" w:tplc="BBECD9AE" w:tentative="1">
      <w:start w:val="1"/>
      <w:numFmt w:val="lowerLetter"/>
      <w:lvlText w:val="%8."/>
      <w:lvlJc w:val="left"/>
      <w:pPr>
        <w:ind w:left="6480" w:hanging="360"/>
      </w:pPr>
    </w:lvl>
    <w:lvl w:ilvl="8" w:tplc="86F6F8AE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DB07618"/>
    <w:multiLevelType w:val="multilevel"/>
    <w:tmpl w:val="A3C8CF72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>
    <w:nsid w:val="3E4A6A5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49BD0CE8"/>
    <w:multiLevelType w:val="multilevel"/>
    <w:tmpl w:val="D050418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>
    <w:nsid w:val="54C54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9BC4956"/>
    <w:multiLevelType w:val="multilevel"/>
    <w:tmpl w:val="4572ABF8"/>
    <w:styleLink w:val="MLAOutline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5B1B5787"/>
    <w:multiLevelType w:val="multilevel"/>
    <w:tmpl w:val="4572ABF8"/>
    <w:numStyleLink w:val="MLAOutline"/>
  </w:abstractNum>
  <w:abstractNum w:abstractNumId="19">
    <w:nsid w:val="5F2B2DE1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>
    <w:nsid w:val="6AAF03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7A392C9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7"/>
  </w:num>
  <w:num w:numId="13">
    <w:abstractNumId w:val="18"/>
  </w:num>
  <w:num w:numId="14">
    <w:abstractNumId w:val="14"/>
  </w:num>
  <w:num w:numId="15">
    <w:abstractNumId w:val="20"/>
  </w:num>
  <w:num w:numId="16">
    <w:abstractNumId w:val="16"/>
  </w:num>
  <w:num w:numId="17">
    <w:abstractNumId w:val="11"/>
  </w:num>
  <w:num w:numId="18">
    <w:abstractNumId w:val="10"/>
  </w:num>
  <w:num w:numId="19">
    <w:abstractNumId w:val="15"/>
  </w:num>
  <w:num w:numId="20">
    <w:abstractNumId w:val="21"/>
  </w:num>
  <w:num w:numId="21">
    <w:abstractNumId w:val="13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220"/>
    <w:rsid w:val="000166A4"/>
    <w:rsid w:val="00040CBB"/>
    <w:rsid w:val="000B3C08"/>
    <w:rsid w:val="000B78C8"/>
    <w:rsid w:val="001463B2"/>
    <w:rsid w:val="001F62C0"/>
    <w:rsid w:val="00245E02"/>
    <w:rsid w:val="00277C9C"/>
    <w:rsid w:val="0034268F"/>
    <w:rsid w:val="00353B66"/>
    <w:rsid w:val="003565AB"/>
    <w:rsid w:val="00364805"/>
    <w:rsid w:val="00456604"/>
    <w:rsid w:val="004A2675"/>
    <w:rsid w:val="004D4443"/>
    <w:rsid w:val="004F7139"/>
    <w:rsid w:val="005525EB"/>
    <w:rsid w:val="0057093C"/>
    <w:rsid w:val="00691EC1"/>
    <w:rsid w:val="006B40CF"/>
    <w:rsid w:val="007C53FB"/>
    <w:rsid w:val="00804A35"/>
    <w:rsid w:val="00843A5D"/>
    <w:rsid w:val="008B49F2"/>
    <w:rsid w:val="008B7D18"/>
    <w:rsid w:val="008F1F97"/>
    <w:rsid w:val="008F4052"/>
    <w:rsid w:val="00976A82"/>
    <w:rsid w:val="00985A65"/>
    <w:rsid w:val="009D4EB3"/>
    <w:rsid w:val="00B13D1B"/>
    <w:rsid w:val="00B22499"/>
    <w:rsid w:val="00B47D8C"/>
    <w:rsid w:val="00B818DF"/>
    <w:rsid w:val="00BA1BAA"/>
    <w:rsid w:val="00CC14BC"/>
    <w:rsid w:val="00CD3FEE"/>
    <w:rsid w:val="00D05A7B"/>
    <w:rsid w:val="00D52117"/>
    <w:rsid w:val="00DB0D39"/>
    <w:rsid w:val="00E14005"/>
    <w:rsid w:val="00E614DD"/>
    <w:rsid w:val="00E627B4"/>
    <w:rsid w:val="00EB7C7A"/>
    <w:rsid w:val="00F83220"/>
    <w:rsid w:val="00F94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444C"/>
    <w:pPr>
      <w:suppressAutoHyphens/>
    </w:pPr>
  </w:style>
  <w:style w:type="paragraph" w:styleId="Heading1">
    <w:name w:val="heading 1"/>
    <w:basedOn w:val="Normal"/>
    <w:next w:val="Normal"/>
    <w:link w:val="Heading1Char"/>
    <w:uiPriority w:val="9"/>
    <w:qFormat/>
    <w:rsid w:val="000B78C8"/>
    <w:pPr>
      <w:keepNext/>
      <w:keepLines/>
      <w:ind w:firstLine="0"/>
      <w:outlineLvl w:val="0"/>
    </w:pPr>
    <w:rPr>
      <w:rFonts w:asciiTheme="majorHAnsi" w:eastAsiaTheme="majorEastAsia" w:hAnsiTheme="majorHAnsi" w:cstheme="majorBidi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B78C8"/>
    <w:pPr>
      <w:keepNext/>
      <w:keepLines/>
      <w:ind w:firstLine="0"/>
      <w:outlineLvl w:val="1"/>
    </w:pPr>
    <w:rPr>
      <w:rFonts w:asciiTheme="majorHAnsi" w:eastAsiaTheme="majorEastAsia" w:hAnsiTheme="majorHAnsi" w:cstheme="majorBidi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B78C8"/>
    <w:pPr>
      <w:keepNext/>
      <w:keepLines/>
      <w:ind w:firstLine="0"/>
      <w:outlineLvl w:val="2"/>
    </w:pPr>
    <w:rPr>
      <w:rFonts w:asciiTheme="majorHAnsi" w:eastAsiaTheme="majorEastAsia" w:hAnsiTheme="majorHAnsi" w:cstheme="majorBidi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B78C8"/>
    <w:pPr>
      <w:keepNext/>
      <w:keepLines/>
      <w:ind w:firstLine="0"/>
      <w:outlineLvl w:val="3"/>
    </w:pPr>
    <w:rPr>
      <w:rFonts w:asciiTheme="majorHAnsi" w:eastAsiaTheme="majorEastAsia" w:hAnsiTheme="majorHAnsi" w:cstheme="majorBidi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B78C8"/>
    <w:pPr>
      <w:keepNext/>
      <w:keepLines/>
      <w:ind w:firstLine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B78C8"/>
    <w:pPr>
      <w:keepNext/>
      <w:keepLines/>
      <w:ind w:firstLine="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B78C8"/>
    <w:pPr>
      <w:keepNext/>
      <w:keepLines/>
      <w:ind w:firstLine="0"/>
      <w:outlineLvl w:val="6"/>
    </w:pPr>
    <w:rPr>
      <w:rFonts w:asciiTheme="majorHAnsi" w:eastAsiaTheme="majorEastAsia" w:hAnsiTheme="majorHAnsi"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B78C8"/>
    <w:pPr>
      <w:keepNext/>
      <w:keepLines/>
      <w:ind w:firstLine="0"/>
      <w:outlineLvl w:val="7"/>
    </w:pPr>
    <w:rPr>
      <w:rFonts w:asciiTheme="majorHAnsi" w:eastAsiaTheme="majorEastAsia" w:hAnsiTheme="majorHAnsi" w:cstheme="majorBidi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B78C8"/>
    <w:pPr>
      <w:keepNext/>
      <w:keepLines/>
      <w:ind w:firstLine="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spacing w:line="240" w:lineRule="auto"/>
      <w:ind w:firstLine="0"/>
      <w:jc w:val="right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040CBB"/>
    <w:pPr>
      <w:spacing w:line="240" w:lineRule="auto"/>
      <w:ind w:firstLine="0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CBB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8"/>
    <w:unhideWhenUsed/>
    <w:qFormat/>
    <w:pPr>
      <w:ind w:left="720" w:hanging="720"/>
    </w:pPr>
  </w:style>
  <w:style w:type="paragraph" w:styleId="BlockText">
    <w:name w:val="Block Text"/>
    <w:basedOn w:val="Normal"/>
    <w:uiPriority w:val="99"/>
    <w:semiHidden/>
    <w:unhideWhenUsed/>
    <w:rsid w:val="00B818DF"/>
    <w:pPr>
      <w:pBdr>
        <w:top w:val="single" w:sz="2" w:space="10" w:color="595959" w:themeColor="text1" w:themeTint="A6" w:shadow="1"/>
        <w:left w:val="single" w:sz="2" w:space="10" w:color="595959" w:themeColor="text1" w:themeTint="A6" w:shadow="1"/>
        <w:bottom w:val="single" w:sz="2" w:space="10" w:color="595959" w:themeColor="text1" w:themeTint="A6" w:shadow="1"/>
        <w:right w:val="single" w:sz="2" w:space="10" w:color="595959" w:themeColor="text1" w:themeTint="A6" w:shadow="1"/>
      </w:pBdr>
      <w:ind w:left="1152" w:right="1152" w:firstLine="0"/>
    </w:pPr>
    <w:rPr>
      <w:i/>
      <w:iCs/>
      <w:color w:val="595959" w:themeColor="text1" w:themeTint="A6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  <w:ind w:firstLine="0"/>
    </w:pPr>
  </w:style>
  <w:style w:type="character" w:customStyle="1" w:styleId="BodyTextChar">
    <w:name w:val="Body Text Char"/>
    <w:basedOn w:val="DefaultParagraphFont"/>
    <w:link w:val="BodyText"/>
    <w:uiPriority w:val="99"/>
    <w:semiHidden/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/>
      <w:ind w:firstLine="0"/>
    </w:pPr>
  </w:style>
  <w:style w:type="character" w:customStyle="1" w:styleId="BodyText2Char">
    <w:name w:val="Body Text 2 Char"/>
    <w:basedOn w:val="DefaultParagraphFont"/>
    <w:link w:val="BodyText2"/>
    <w:uiPriority w:val="99"/>
    <w:semiHidden/>
  </w:style>
  <w:style w:type="paragraph" w:styleId="BodyText3">
    <w:name w:val="Body Text 3"/>
    <w:basedOn w:val="Normal"/>
    <w:link w:val="BodyText3Char"/>
    <w:uiPriority w:val="99"/>
    <w:semiHidden/>
    <w:unhideWhenUsed/>
    <w:rsid w:val="00040CBB"/>
    <w:pPr>
      <w:spacing w:after="120"/>
      <w:ind w:firstLine="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40CBB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 w:firstLine="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/>
      <w:ind w:left="360" w:firstLine="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40CBB"/>
    <w:pPr>
      <w:spacing w:after="120"/>
      <w:ind w:left="360" w:firstLine="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40CBB"/>
    <w:rPr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45E02"/>
    <w:pPr>
      <w:spacing w:after="200" w:line="240" w:lineRule="auto"/>
      <w:ind w:firstLine="0"/>
    </w:pPr>
    <w:rPr>
      <w:i/>
      <w:iCs/>
      <w:color w:val="000000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spacing w:line="240" w:lineRule="auto"/>
      <w:ind w:left="4320" w:firstLine="0"/>
    </w:pPr>
  </w:style>
  <w:style w:type="character" w:customStyle="1" w:styleId="ClosingChar">
    <w:name w:val="Closing Char"/>
    <w:basedOn w:val="DefaultParagraphFont"/>
    <w:link w:val="Closing"/>
    <w:uiPriority w:val="99"/>
    <w:semiHidden/>
  </w:style>
  <w:style w:type="paragraph" w:styleId="CommentText">
    <w:name w:val="annotation text"/>
    <w:basedOn w:val="Normal"/>
    <w:link w:val="CommentTextChar"/>
    <w:uiPriority w:val="99"/>
    <w:semiHidden/>
    <w:unhideWhenUsed/>
    <w:rsid w:val="00040CBB"/>
    <w:pPr>
      <w:spacing w:line="240" w:lineRule="auto"/>
      <w:ind w:firstLine="0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0CBB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0C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0CBB"/>
    <w:rPr>
      <w:b/>
      <w:bCs/>
      <w:sz w:val="22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ind w:firstLine="0"/>
    </w:pPr>
  </w:style>
  <w:style w:type="character" w:customStyle="1" w:styleId="DateChar">
    <w:name w:val="Date Char"/>
    <w:basedOn w:val="DefaultParagraphFont"/>
    <w:link w:val="Date"/>
    <w:uiPriority w:val="99"/>
    <w:semiHidden/>
  </w:style>
  <w:style w:type="paragraph" w:styleId="DocumentMap">
    <w:name w:val="Document Map"/>
    <w:basedOn w:val="Normal"/>
    <w:link w:val="DocumentMapChar"/>
    <w:uiPriority w:val="99"/>
    <w:semiHidden/>
    <w:unhideWhenUsed/>
    <w:rsid w:val="00040CBB"/>
    <w:pPr>
      <w:spacing w:line="240" w:lineRule="auto"/>
      <w:ind w:firstLine="0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40CBB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pPr>
      <w:spacing w:line="240" w:lineRule="auto"/>
      <w:ind w:firstLin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</w:style>
  <w:style w:type="paragraph" w:styleId="EndnoteText">
    <w:name w:val="endnote text"/>
    <w:basedOn w:val="Normal"/>
    <w:link w:val="EndnoteTextChar"/>
    <w:uiPriority w:val="99"/>
    <w:semiHidden/>
    <w:unhideWhenUsed/>
  </w:style>
  <w:style w:type="character" w:customStyle="1" w:styleId="EndnoteTextChar">
    <w:name w:val="Endnote Text Char"/>
    <w:basedOn w:val="DefaultParagraphFont"/>
    <w:link w:val="EndnoteText"/>
    <w:uiPriority w:val="99"/>
    <w:semiHidden/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040CBB"/>
    <w:pPr>
      <w:spacing w:line="240" w:lineRule="auto"/>
      <w:ind w:firstLine="0"/>
    </w:pPr>
    <w:rPr>
      <w:rFonts w:asciiTheme="majorHAnsi" w:eastAsiaTheme="majorEastAsia" w:hAnsiTheme="majorHAnsi" w:cstheme="majorBidi"/>
      <w:sz w:val="22"/>
      <w:szCs w:val="20"/>
    </w:rPr>
  </w:style>
  <w:style w:type="paragraph" w:customStyle="1" w:styleId="TableTitle">
    <w:name w:val="Table Title"/>
    <w:basedOn w:val="Normal"/>
    <w:next w:val="Normal"/>
    <w:uiPriority w:val="4"/>
    <w:qFormat/>
    <w:pPr>
      <w:ind w:left="360" w:hanging="360"/>
    </w:pPr>
  </w:style>
  <w:style w:type="paragraph" w:styleId="FootnoteText">
    <w:name w:val="footnote text"/>
    <w:basedOn w:val="Normal"/>
    <w:link w:val="FootnoteTextChar"/>
    <w:uiPriority w:val="99"/>
    <w:semiHidden/>
    <w:unhideWhenUsed/>
  </w:style>
  <w:style w:type="character" w:customStyle="1" w:styleId="FootnoteTextChar">
    <w:name w:val="Footnote Text Char"/>
    <w:basedOn w:val="DefaultParagraphFont"/>
    <w:link w:val="FootnoteText"/>
    <w:uiPriority w:val="99"/>
    <w:semiHidden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</w:rPr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40CBB"/>
    <w:pPr>
      <w:spacing w:line="240" w:lineRule="auto"/>
      <w:ind w:firstLine="0"/>
    </w:pPr>
    <w:rPr>
      <w:rFonts w:ascii="Consolas" w:hAnsi="Consolas" w:cs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40CBB"/>
    <w:rPr>
      <w:rFonts w:ascii="Consolas" w:hAnsi="Consolas" w:cs="Consolas"/>
      <w:sz w:val="22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line="240" w:lineRule="auto"/>
      <w:ind w:left="240" w:firstLine="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spacing w:line="240" w:lineRule="auto"/>
      <w:ind w:left="480" w:firstLine="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line="240" w:lineRule="auto"/>
      <w:ind w:left="720" w:firstLine="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spacing w:line="240" w:lineRule="auto"/>
      <w:ind w:left="960" w:firstLine="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spacing w:line="240" w:lineRule="auto"/>
      <w:ind w:left="1200" w:firstLine="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spacing w:line="240" w:lineRule="auto"/>
      <w:ind w:left="1440" w:firstLine="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spacing w:line="240" w:lineRule="auto"/>
      <w:ind w:left="1680" w:firstLine="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spacing w:line="240" w:lineRule="auto"/>
      <w:ind w:left="1920" w:firstLine="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spacing w:line="240" w:lineRule="auto"/>
      <w:ind w:left="2160" w:firstLine="0"/>
    </w:pPr>
  </w:style>
  <w:style w:type="paragraph" w:styleId="IndexHeading">
    <w:name w:val="index heading"/>
    <w:basedOn w:val="Normal"/>
    <w:next w:val="Index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99"/>
    <w:semiHidden/>
    <w:unhideWhenUsed/>
    <w:pPr>
      <w:ind w:left="360" w:firstLine="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firstLine="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firstLine="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firstLine="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firstLine="0"/>
      <w:contextualSpacing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ind w:firstLine="0"/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 w:firstLine="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 w:firstLine="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 w:firstLine="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 w:firstLine="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 w:firstLine="0"/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ind w:firstLine="0"/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MacroText">
    <w:name w:val="macro"/>
    <w:link w:val="MacroTextChar"/>
    <w:uiPriority w:val="99"/>
    <w:semiHidden/>
    <w:unhideWhenUsed/>
    <w:rsid w:val="00040CB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40CBB"/>
    <w:rPr>
      <w:rFonts w:ascii="Consolas" w:hAnsi="Consolas" w:cs="Consolas"/>
      <w:sz w:val="22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aliases w:val="No Indent"/>
    <w:uiPriority w:val="1"/>
    <w:qFormat/>
    <w:pPr>
      <w:ind w:firstLine="0"/>
    </w:pPr>
  </w:style>
  <w:style w:type="paragraph" w:styleId="NormalWeb">
    <w:name w:val="Normal (Web)"/>
    <w:basedOn w:val="Normal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pPr>
      <w:ind w:left="720" w:firstLine="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pPr>
      <w:spacing w:line="240" w:lineRule="auto"/>
      <w:ind w:firstLin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</w:style>
  <w:style w:type="paragraph" w:styleId="PlainText">
    <w:name w:val="Plain Text"/>
    <w:basedOn w:val="Normal"/>
    <w:link w:val="PlainTextChar"/>
    <w:uiPriority w:val="99"/>
    <w:semiHidden/>
    <w:unhideWhenUsed/>
    <w:rsid w:val="00040CBB"/>
    <w:pPr>
      <w:spacing w:line="240" w:lineRule="auto"/>
      <w:ind w:firstLine="0"/>
    </w:pPr>
    <w:rPr>
      <w:rFonts w:ascii="Consolas" w:hAnsi="Consolas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40CBB"/>
    <w:rPr>
      <w:rFonts w:ascii="Consolas" w:hAnsi="Consolas" w:cs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3"/>
    <w:qFormat/>
    <w:pPr>
      <w:ind w:left="1440" w:firstLine="0"/>
    </w:pPr>
  </w:style>
  <w:style w:type="character" w:customStyle="1" w:styleId="QuoteChar">
    <w:name w:val="Quote Char"/>
    <w:basedOn w:val="DefaultParagraphFont"/>
    <w:link w:val="Quote"/>
    <w:uiPriority w:val="3"/>
    <w:rsid w:val="004A2675"/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ind w:firstLine="0"/>
    </w:pPr>
  </w:style>
  <w:style w:type="character" w:customStyle="1" w:styleId="SalutationChar">
    <w:name w:val="Salutation Char"/>
    <w:basedOn w:val="DefaultParagraphFont"/>
    <w:link w:val="Salutation"/>
    <w:uiPriority w:val="99"/>
    <w:semiHidden/>
  </w:style>
  <w:style w:type="paragraph" w:styleId="Signature">
    <w:name w:val="Signature"/>
    <w:basedOn w:val="Normal"/>
    <w:link w:val="SignatureChar"/>
    <w:uiPriority w:val="99"/>
    <w:semiHidden/>
    <w:unhideWhenUsed/>
    <w:pPr>
      <w:spacing w:line="240" w:lineRule="auto"/>
      <w:ind w:left="4320" w:firstLine="0"/>
    </w:pPr>
  </w:style>
  <w:style w:type="character" w:customStyle="1" w:styleId="SignatureChar">
    <w:name w:val="Signature Char"/>
    <w:basedOn w:val="DefaultParagraphFont"/>
    <w:link w:val="Signature"/>
    <w:uiPriority w:val="99"/>
    <w:semiHidden/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firstLine="0"/>
    </w:pPr>
  </w:style>
  <w:style w:type="paragraph" w:styleId="TableofFigures">
    <w:name w:val="table of figures"/>
    <w:basedOn w:val="Normal"/>
    <w:next w:val="Normal"/>
    <w:uiPriority w:val="99"/>
    <w:semiHidden/>
    <w:unhideWhenUsed/>
    <w:pPr>
      <w:ind w:firstLine="0"/>
    </w:pPr>
  </w:style>
  <w:style w:type="paragraph" w:styleId="Title">
    <w:name w:val="Title"/>
    <w:basedOn w:val="Normal"/>
    <w:next w:val="Normal"/>
    <w:link w:val="TitleChar"/>
    <w:uiPriority w:val="1"/>
    <w:qFormat/>
    <w:rsid w:val="001463B2"/>
    <w:pPr>
      <w:ind w:firstLine="0"/>
      <w:jc w:val="center"/>
    </w:pPr>
    <w:rPr>
      <w:rFonts w:asciiTheme="majorHAnsi" w:eastAsiaTheme="majorEastAsia" w:hAnsiTheme="majorHAnsi" w:cstheme="majorBidi"/>
      <w:kern w:val="28"/>
    </w:rPr>
  </w:style>
  <w:style w:type="character" w:customStyle="1" w:styleId="TitleChar">
    <w:name w:val="Title Char"/>
    <w:basedOn w:val="DefaultParagraphFont"/>
    <w:link w:val="Title"/>
    <w:uiPriority w:val="1"/>
    <w:rsid w:val="001463B2"/>
    <w:rPr>
      <w:rFonts w:asciiTheme="majorHAnsi" w:eastAsiaTheme="majorEastAsia" w:hAnsiTheme="majorHAnsi" w:cstheme="majorBidi"/>
      <w:kern w:val="28"/>
    </w:r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pPr>
      <w:spacing w:after="100"/>
      <w:ind w:firstLine="0"/>
    </w:pPr>
  </w:style>
  <w:style w:type="paragraph" w:styleId="TOC2">
    <w:name w:val="toc 2"/>
    <w:basedOn w:val="Normal"/>
    <w:next w:val="Normal"/>
    <w:autoRedefine/>
    <w:uiPriority w:val="39"/>
    <w:semiHidden/>
    <w:unhideWhenUsed/>
    <w:pPr>
      <w:spacing w:after="100"/>
      <w:ind w:left="240" w:firstLine="0"/>
    </w:pPr>
  </w:style>
  <w:style w:type="paragraph" w:styleId="TOC3">
    <w:name w:val="toc 3"/>
    <w:basedOn w:val="Normal"/>
    <w:next w:val="Normal"/>
    <w:autoRedefine/>
    <w:uiPriority w:val="39"/>
    <w:semiHidden/>
    <w:unhideWhenUsed/>
    <w:pPr>
      <w:spacing w:after="100"/>
      <w:ind w:left="480" w:firstLine="0"/>
    </w:p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firstLine="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960" w:firstLine="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1200" w:firstLine="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1440" w:firstLine="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680" w:firstLine="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920" w:firstLine="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B818DF"/>
    <w:rPr>
      <w:color w:val="595959" w:themeColor="text1" w:themeTint="A6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LAresearchpapertable">
    <w:name w:val="MLA research paper table"/>
    <w:basedOn w:val="TableNormal"/>
    <w:uiPriority w:val="99"/>
    <w:pPr>
      <w:spacing w:before="240"/>
      <w:ind w:left="72" w:right="72" w:firstLine="0"/>
    </w:pPr>
    <w:tblPr>
      <w:tblInd w:w="0" w:type="dxa"/>
      <w:tblBorders>
        <w:top w:val="single" w:sz="4" w:space="0" w:color="auto"/>
        <w:bottom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wordWrap/>
        <w:spacing w:beforeLines="0" w:before="240" w:beforeAutospacing="0" w:afterLines="0" w:after="0" w:afterAutospacing="0"/>
      </w:p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vAlign w:val="center"/>
      </w:tcPr>
    </w:tblStylePr>
  </w:style>
  <w:style w:type="paragraph" w:customStyle="1" w:styleId="TableSource">
    <w:name w:val="Table Source"/>
    <w:basedOn w:val="TableTitle"/>
    <w:next w:val="Normal"/>
    <w:uiPriority w:val="5"/>
    <w:qFormat/>
    <w:pPr>
      <w:spacing w:before="240"/>
    </w:pPr>
  </w:style>
  <w:style w:type="paragraph" w:customStyle="1" w:styleId="TableNote">
    <w:name w:val="Table Note"/>
    <w:basedOn w:val="Normal"/>
    <w:uiPriority w:val="6"/>
    <w:qFormat/>
    <w:pPr>
      <w:numPr>
        <w:numId w:val="11"/>
      </w:numPr>
    </w:pPr>
  </w:style>
  <w:style w:type="paragraph" w:customStyle="1" w:styleId="SectionTitle">
    <w:name w:val="Section Title"/>
    <w:basedOn w:val="Normal"/>
    <w:next w:val="Normal"/>
    <w:uiPriority w:val="7"/>
    <w:qFormat/>
    <w:pPr>
      <w:pageBreakBefore/>
      <w:ind w:firstLine="0"/>
      <w:jc w:val="center"/>
      <w:outlineLvl w:val="0"/>
    </w:pPr>
  </w:style>
  <w:style w:type="numbering" w:customStyle="1" w:styleId="MLAOutline">
    <w:name w:val="MLA Outline"/>
    <w:uiPriority w:val="99"/>
    <w:pPr>
      <w:numPr>
        <w:numId w:val="12"/>
      </w:numPr>
    </w:pPr>
  </w:style>
  <w:style w:type="paragraph" w:styleId="Footer">
    <w:name w:val="footer"/>
    <w:basedOn w:val="Normal"/>
    <w:link w:val="FooterChar"/>
    <w:uiPriority w:val="99"/>
    <w:unhideWhenUsed/>
    <w:rsid w:val="001463B2"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63B2"/>
  </w:style>
  <w:style w:type="character" w:styleId="IntenseEmphasis">
    <w:name w:val="Intense Emphasis"/>
    <w:basedOn w:val="DefaultParagraphFont"/>
    <w:uiPriority w:val="21"/>
    <w:semiHidden/>
    <w:unhideWhenUsed/>
    <w:qFormat/>
    <w:rsid w:val="004F7139"/>
    <w:rPr>
      <w:i/>
      <w:iCs/>
      <w:color w:val="595959" w:themeColor="text1" w:themeTint="A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F7139"/>
    <w:pPr>
      <w:pBdr>
        <w:top w:val="single" w:sz="4" w:space="10" w:color="595959" w:themeColor="text1" w:themeTint="A6"/>
        <w:bottom w:val="single" w:sz="4" w:space="10" w:color="595959" w:themeColor="text1" w:themeTint="A6"/>
      </w:pBdr>
      <w:spacing w:before="360" w:after="360"/>
      <w:ind w:left="864" w:right="864"/>
      <w:jc w:val="center"/>
    </w:pPr>
    <w:rPr>
      <w:i/>
      <w:iCs/>
      <w:color w:val="595959" w:themeColor="text1" w:themeTint="A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F7139"/>
    <w:rPr>
      <w:i/>
      <w:iC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F7139"/>
    <w:rPr>
      <w:b/>
      <w:bCs/>
      <w:smallCaps/>
      <w:color w:val="595959" w:themeColor="text1" w:themeTint="A6"/>
      <w:spacing w:val="5"/>
    </w:rPr>
  </w:style>
  <w:style w:type="character" w:styleId="FollowedHyperlink">
    <w:name w:val="FollowedHyperlink"/>
    <w:basedOn w:val="DefaultParagraphFont"/>
    <w:uiPriority w:val="99"/>
    <w:semiHidden/>
    <w:unhideWhenUsed/>
    <w:rsid w:val="00B818DF"/>
    <w:rPr>
      <w:color w:val="595959" w:themeColor="text1" w:themeTint="A6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C53FB"/>
    <w:rPr>
      <w:sz w:val="22"/>
      <w:szCs w:val="16"/>
    </w:rPr>
  </w:style>
  <w:style w:type="character" w:styleId="HTMLCode">
    <w:name w:val="HTML Code"/>
    <w:basedOn w:val="DefaultParagraphFont"/>
    <w:uiPriority w:val="99"/>
    <w:semiHidden/>
    <w:unhideWhenUsed/>
    <w:rsid w:val="00040CBB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040CBB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040CBB"/>
    <w:rPr>
      <w:rFonts w:ascii="Consolas" w:hAnsi="Consolas"/>
      <w:sz w:val="22"/>
      <w:szCs w:val="20"/>
    </w:rPr>
  </w:style>
  <w:style w:type="character" w:styleId="Strong">
    <w:name w:val="Strong"/>
    <w:basedOn w:val="DefaultParagraphFont"/>
    <w:uiPriority w:val="22"/>
    <w:qFormat/>
    <w:rsid w:val="00BA1B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61FEFE49C694AEEB4EA0682B49C47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24B439-DB03-4336-9F8C-80E7295A112E}"/>
      </w:docPartPr>
      <w:docPartBody>
        <w:p w:rsidR="000166A4" w:rsidRDefault="00396199">
          <w:pPr>
            <w:pStyle w:val="A61FEFE49C694AEEB4EA0682B49C47BA"/>
          </w:pPr>
          <w:r>
            <w:t>Your Name</w:t>
          </w:r>
        </w:p>
      </w:docPartBody>
    </w:docPart>
    <w:docPart>
      <w:docPartPr>
        <w:name w:val="DE6BE46DEE37441CAD65BAEC4F74BF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FECF62-88E7-434A-B37C-AA5D83B6A617}"/>
      </w:docPartPr>
      <w:docPartBody>
        <w:p w:rsidR="000166A4" w:rsidRDefault="00396199">
          <w:pPr>
            <w:pStyle w:val="DE6BE46DEE37441CAD65BAEC4F74BF9B"/>
          </w:pPr>
          <w:r>
            <w:t>Instructor Name</w:t>
          </w:r>
        </w:p>
      </w:docPartBody>
    </w:docPart>
    <w:docPart>
      <w:docPartPr>
        <w:name w:val="16057CA204D7459A80674E6CC7F2B9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C3F184-5B68-42E8-9EE9-D67B4441C2B9}"/>
      </w:docPartPr>
      <w:docPartBody>
        <w:p w:rsidR="000166A4" w:rsidRDefault="00396199">
          <w:pPr>
            <w:pStyle w:val="16057CA204D7459A80674E6CC7F2B98F"/>
          </w:pPr>
          <w:r>
            <w:t>Course Number</w:t>
          </w:r>
        </w:p>
      </w:docPartBody>
    </w:docPart>
    <w:docPart>
      <w:docPartPr>
        <w:name w:val="2EB449EEE1B24578B2F5D2D1AF42B1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211418-CCE8-4A85-9225-AC74DAC805A8}"/>
      </w:docPartPr>
      <w:docPartBody>
        <w:p w:rsidR="000166A4" w:rsidRDefault="00396199">
          <w:pPr>
            <w:pStyle w:val="2EB449EEE1B24578B2F5D2D1AF42B15F"/>
          </w:pPr>
          <w:r>
            <w:t>Date</w:t>
          </w:r>
        </w:p>
      </w:docPartBody>
    </w:docPart>
    <w:docPart>
      <w:docPartPr>
        <w:name w:val="AD311FAA0BC848B08312ACFCCCA0B6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E884EB-CAF2-4E09-9E8A-1FF0E770593A}"/>
      </w:docPartPr>
      <w:docPartBody>
        <w:p w:rsidR="000166A4" w:rsidRDefault="00396199">
          <w:pPr>
            <w:pStyle w:val="AD311FAA0BC848B08312ACFCCCA0B68E"/>
          </w:pPr>
          <w:r>
            <w:t>Print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BD9"/>
    <w:rsid w:val="00006BD9"/>
    <w:rsid w:val="000166A4"/>
    <w:rsid w:val="003729CB"/>
    <w:rsid w:val="00396199"/>
    <w:rsid w:val="003A0181"/>
    <w:rsid w:val="005A3EFE"/>
    <w:rsid w:val="00742772"/>
    <w:rsid w:val="00FD2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8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61FEFE49C694AEEB4EA0682B49C47BA">
    <w:name w:val="A61FEFE49C694AEEB4EA0682B49C47BA"/>
  </w:style>
  <w:style w:type="paragraph" w:customStyle="1" w:styleId="DE6BE46DEE37441CAD65BAEC4F74BF9B">
    <w:name w:val="DE6BE46DEE37441CAD65BAEC4F74BF9B"/>
  </w:style>
  <w:style w:type="paragraph" w:customStyle="1" w:styleId="16057CA204D7459A80674E6CC7F2B98F">
    <w:name w:val="16057CA204D7459A80674E6CC7F2B98F"/>
  </w:style>
  <w:style w:type="paragraph" w:customStyle="1" w:styleId="2EB449EEE1B24578B2F5D2D1AF42B15F">
    <w:name w:val="2EB449EEE1B24578B2F5D2D1AF42B15F"/>
  </w:style>
  <w:style w:type="paragraph" w:customStyle="1" w:styleId="5540D46721E74F1F87F3EF7B04FEBA42">
    <w:name w:val="5540D46721E74F1F87F3EF7B04FEBA42"/>
  </w:style>
  <w:style w:type="paragraph" w:customStyle="1" w:styleId="77DB4CF9A5B74296853827B521A7D7AA">
    <w:name w:val="77DB4CF9A5B74296853827B521A7D7AA"/>
  </w:style>
  <w:style w:type="character" w:styleId="Emphasis">
    <w:name w:val="Emphasis"/>
    <w:basedOn w:val="DefaultParagraphFont"/>
    <w:uiPriority w:val="8"/>
    <w:qFormat/>
    <w:rPr>
      <w:i/>
      <w:iCs/>
    </w:rPr>
  </w:style>
  <w:style w:type="paragraph" w:customStyle="1" w:styleId="887BF195B7DF465AA17C76D5296A8CBF">
    <w:name w:val="887BF195B7DF465AA17C76D5296A8CBF"/>
  </w:style>
  <w:style w:type="paragraph" w:customStyle="1" w:styleId="737B7A872A0B46F1B13CA6B325EB4D19">
    <w:name w:val="737B7A872A0B46F1B13CA6B325EB4D19"/>
  </w:style>
  <w:style w:type="paragraph" w:customStyle="1" w:styleId="62A6F31A785440ECB96ADC5981FF4752">
    <w:name w:val="62A6F31A785440ECB96ADC5981FF4752"/>
  </w:style>
  <w:style w:type="paragraph" w:customStyle="1" w:styleId="D9C19BC654FA4AD79BD77F0853626B0F">
    <w:name w:val="D9C19BC654FA4AD79BD77F0853626B0F"/>
  </w:style>
  <w:style w:type="paragraph" w:customStyle="1" w:styleId="330B3D3522064DE6AAC807094C60602E">
    <w:name w:val="330B3D3522064DE6AAC807094C60602E"/>
  </w:style>
  <w:style w:type="paragraph" w:customStyle="1" w:styleId="F18C40EBF0714E5FA394C689C807489F">
    <w:name w:val="F18C40EBF0714E5FA394C689C807489F"/>
  </w:style>
  <w:style w:type="paragraph" w:customStyle="1" w:styleId="4105F2F2873C4702B50AFE8D5C532CAF">
    <w:name w:val="4105F2F2873C4702B50AFE8D5C532CAF"/>
  </w:style>
  <w:style w:type="paragraph" w:customStyle="1" w:styleId="C4049ED94391408D841E5BEEA7B1EE2D">
    <w:name w:val="C4049ED94391408D841E5BEEA7B1EE2D"/>
  </w:style>
  <w:style w:type="paragraph" w:customStyle="1" w:styleId="3016D6814D474893A7429AA139D5D8E9">
    <w:name w:val="3016D6814D474893A7429AA139D5D8E9"/>
  </w:style>
  <w:style w:type="paragraph" w:customStyle="1" w:styleId="151C6504EC854B0DB71549A5B7A3B09A">
    <w:name w:val="151C6504EC854B0DB71549A5B7A3B09A"/>
  </w:style>
  <w:style w:type="paragraph" w:customStyle="1" w:styleId="73C9E8CF9D0B45BCA85EDF1F5721BD85">
    <w:name w:val="73C9E8CF9D0B45BCA85EDF1F5721BD85"/>
  </w:style>
  <w:style w:type="paragraph" w:customStyle="1" w:styleId="F3AFB141F2AA4232864A741E2E709FA4">
    <w:name w:val="F3AFB141F2AA4232864A741E2E709FA4"/>
  </w:style>
  <w:style w:type="paragraph" w:customStyle="1" w:styleId="B1037EFF526E4A3DBAAFA20A8B664FB6">
    <w:name w:val="B1037EFF526E4A3DBAAFA20A8B664FB6"/>
  </w:style>
  <w:style w:type="paragraph" w:customStyle="1" w:styleId="9C6FB8FCB72740F59F2990289E6EFBA4">
    <w:name w:val="9C6FB8FCB72740F59F2990289E6EFBA4"/>
  </w:style>
  <w:style w:type="paragraph" w:customStyle="1" w:styleId="41A0A13182FE4B20BCF46396C1EFBA50">
    <w:name w:val="41A0A13182FE4B20BCF46396C1EFBA50"/>
  </w:style>
  <w:style w:type="paragraph" w:customStyle="1" w:styleId="38DDC385D6A24EDC92D87FE077CA9250">
    <w:name w:val="38DDC385D6A24EDC92D87FE077CA9250"/>
  </w:style>
  <w:style w:type="paragraph" w:customStyle="1" w:styleId="A4466F43627443DCB12791D59844A259">
    <w:name w:val="A4466F43627443DCB12791D59844A259"/>
  </w:style>
  <w:style w:type="paragraph" w:customStyle="1" w:styleId="9CD246CD739B4CAA8B8208A93B154BF2">
    <w:name w:val="9CD246CD739B4CAA8B8208A93B154BF2"/>
  </w:style>
  <w:style w:type="paragraph" w:customStyle="1" w:styleId="B04735D23FD4479AA4383BE2FB148CCF">
    <w:name w:val="B04735D23FD4479AA4383BE2FB148CCF"/>
  </w:style>
  <w:style w:type="paragraph" w:customStyle="1" w:styleId="B577A41740F24C18883261402A39854A">
    <w:name w:val="B577A41740F24C18883261402A39854A"/>
  </w:style>
  <w:style w:type="paragraph" w:customStyle="1" w:styleId="90D1CBBF6D9946FFBD3B68091006D003">
    <w:name w:val="90D1CBBF6D9946FFBD3B68091006D003"/>
  </w:style>
  <w:style w:type="paragraph" w:customStyle="1" w:styleId="740905EC191C4FBCA39D651D57BD9BC8">
    <w:name w:val="740905EC191C4FBCA39D651D57BD9BC8"/>
  </w:style>
  <w:style w:type="paragraph" w:customStyle="1" w:styleId="D6198BD0E4A84028BE1FBC152EF96943">
    <w:name w:val="D6198BD0E4A84028BE1FBC152EF96943"/>
  </w:style>
  <w:style w:type="paragraph" w:customStyle="1" w:styleId="36AD994D7BED4464BC10FE24FDBC09B7">
    <w:name w:val="36AD994D7BED4464BC10FE24FDBC09B7"/>
  </w:style>
  <w:style w:type="paragraph" w:customStyle="1" w:styleId="84840EE0329540E5A389FAD143582B30">
    <w:name w:val="84840EE0329540E5A389FAD143582B30"/>
  </w:style>
  <w:style w:type="paragraph" w:customStyle="1" w:styleId="0FD153BAB4004EF99B4725C6EB88337D">
    <w:name w:val="0FD153BAB4004EF99B4725C6EB88337D"/>
  </w:style>
  <w:style w:type="paragraph" w:customStyle="1" w:styleId="A4C41BAAB1F740A7B90E102C98027AC8">
    <w:name w:val="A4C41BAAB1F740A7B90E102C98027AC8"/>
  </w:style>
  <w:style w:type="paragraph" w:customStyle="1" w:styleId="55179E73227245709BEC038E091188BB">
    <w:name w:val="55179E73227245709BEC038E091188BB"/>
  </w:style>
  <w:style w:type="paragraph" w:customStyle="1" w:styleId="F16FF4CF2D61443CB2AF5C7703A7CDC0">
    <w:name w:val="F16FF4CF2D61443CB2AF5C7703A7CDC0"/>
  </w:style>
  <w:style w:type="paragraph" w:customStyle="1" w:styleId="248F3D34A9FD41CF8791218BD66391B1">
    <w:name w:val="248F3D34A9FD41CF8791218BD66391B1"/>
  </w:style>
  <w:style w:type="paragraph" w:customStyle="1" w:styleId="239B5C998B714D0F9C9AAB3804A160C0">
    <w:name w:val="239B5C998B714D0F9C9AAB3804A160C0"/>
  </w:style>
  <w:style w:type="paragraph" w:customStyle="1" w:styleId="89B8971D8A054BD190E98545CC523EF4">
    <w:name w:val="89B8971D8A054BD190E98545CC523EF4"/>
  </w:style>
  <w:style w:type="paragraph" w:customStyle="1" w:styleId="457FE0792BC84BC9970DE2B4F9052F53">
    <w:name w:val="457FE0792BC84BC9970DE2B4F9052F53"/>
  </w:style>
  <w:style w:type="paragraph" w:customStyle="1" w:styleId="AD311FAA0BC848B08312ACFCCCA0B68E">
    <w:name w:val="AD311FAA0BC848B08312ACFCCCA0B6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>
  <b:Source>
    <b:Tag>Mil15</b:Tag>
    <b:SourceType>Book</b:SourceType>
    <b:Guid>{04D863BF-7828-4C02-99BC-00E09F728548}</b:Guid>
    <b:Title>The crucible</b:Title>
    <b:Year>2015</b:Year>
    <b:Author>
      <b:Author>
        <b:NameList>
          <b:Person>
            <b:Last>Miller</b:Last>
            <b:First>Arthur.</b:First>
          </b:Person>
        </b:NameList>
      </b:Author>
    </b:Author>
    <b:Publisher>Bloomsbury Publishing</b:Publisher>
    <b:RefOrder>1</b:RefOrder>
  </b:Source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9FF4A57-1F26-4D12-B0BC-01C1D525F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2019-10-28T08:32:00Z</dcterms:created>
  <dcterms:modified xsi:type="dcterms:W3CDTF">2019-10-28T08:32:00Z</dcterms:modified>
</cp:coreProperties>
</file>