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FB9" w:rsidRDefault="009A3FB9" w:rsidP="009A3FB9">
      <w:pPr>
        <w:pStyle w:val="Title"/>
      </w:pPr>
      <w:r w:rsidRPr="009A3FB9">
        <w:t>Reflective Journal 1: Ethics and Integrity</w:t>
      </w:r>
    </w:p>
    <w:p w:rsidR="00B823AA" w:rsidRDefault="007640B4" w:rsidP="009A3FB9">
      <w:pPr>
        <w:pStyle w:val="Title"/>
      </w:pPr>
      <w:sdt>
        <w:sdtPr>
          <w:alias w:val="Author Name(s), First M. Last, Omit Titles and Degrees:"/>
          <w:tag w:val="Author Name(s), First M. Last, Omit Titles and Degrees:"/>
          <w:id w:val="-1736158886"/>
          <w:placeholder>
            <w:docPart w:val="FA2F2DC22DCA455F9D24046D08A0C66D"/>
          </w:placeholder>
          <w:temporary/>
          <w:showingPlcHdr/>
          <w15:appearance w15:val="hidden"/>
          <w:text/>
        </w:sdtPr>
        <w:sdtEndPr/>
        <w:sdtContent>
          <w:r w:rsidR="00B823AA">
            <w:t>[Author Name(s), First M. Last, Omit Titles and Degrees]</w:t>
          </w:r>
        </w:sdtContent>
      </w:sdt>
    </w:p>
    <w:p w:rsidR="009A3FB9" w:rsidRDefault="009A3FB9" w:rsidP="00B823AA">
      <w:pPr>
        <w:pStyle w:val="Title2"/>
      </w:pPr>
    </w:p>
    <w:p w:rsidR="009A3FB9" w:rsidRDefault="009A3FB9" w:rsidP="00B823AA">
      <w:pPr>
        <w:pStyle w:val="Title2"/>
      </w:pPr>
    </w:p>
    <w:p w:rsidR="009A3FB9" w:rsidRDefault="009A3FB9" w:rsidP="00B823AA">
      <w:pPr>
        <w:pStyle w:val="Title2"/>
      </w:pPr>
    </w:p>
    <w:p w:rsidR="009A3FB9" w:rsidRDefault="009A3FB9" w:rsidP="00B823AA">
      <w:pPr>
        <w:pStyle w:val="Title2"/>
      </w:pPr>
    </w:p>
    <w:p w:rsidR="009A3FB9" w:rsidRDefault="009A3FB9" w:rsidP="00B823AA">
      <w:pPr>
        <w:pStyle w:val="Title2"/>
      </w:pPr>
    </w:p>
    <w:p w:rsidR="009A3FB9" w:rsidRDefault="009A3FB9" w:rsidP="00B823AA">
      <w:pPr>
        <w:pStyle w:val="Title2"/>
      </w:pPr>
    </w:p>
    <w:p w:rsidR="009A3FB9" w:rsidRDefault="009A3FB9" w:rsidP="00B823AA">
      <w:pPr>
        <w:pStyle w:val="Title2"/>
      </w:pPr>
    </w:p>
    <w:p w:rsidR="009A3FB9" w:rsidRDefault="009A3FB9" w:rsidP="00B823AA">
      <w:pPr>
        <w:pStyle w:val="Title2"/>
      </w:pPr>
    </w:p>
    <w:p w:rsidR="009A3FB9" w:rsidRDefault="009A3FB9" w:rsidP="00B823AA">
      <w:pPr>
        <w:pStyle w:val="Title2"/>
      </w:pPr>
    </w:p>
    <w:p w:rsidR="009A3FB9" w:rsidRDefault="009A3FB9" w:rsidP="00B823AA">
      <w:pPr>
        <w:pStyle w:val="Title2"/>
      </w:pPr>
    </w:p>
    <w:p w:rsidR="009A3FB9" w:rsidRDefault="009A3FB9" w:rsidP="00B823AA">
      <w:pPr>
        <w:pStyle w:val="Title2"/>
      </w:pPr>
    </w:p>
    <w:p w:rsidR="009A3FB9" w:rsidRDefault="009A3FB9" w:rsidP="00B823AA">
      <w:pPr>
        <w:pStyle w:val="Title2"/>
      </w:pPr>
    </w:p>
    <w:p w:rsidR="009A3FB9" w:rsidRDefault="009A3FB9" w:rsidP="00B823AA">
      <w:pPr>
        <w:pStyle w:val="Title2"/>
      </w:pPr>
    </w:p>
    <w:p w:rsidR="009A3FB9" w:rsidRDefault="009A3FB9" w:rsidP="00B823AA">
      <w:pPr>
        <w:pStyle w:val="Title2"/>
      </w:pPr>
    </w:p>
    <w:p w:rsidR="009A3FB9" w:rsidRDefault="009A3FB9" w:rsidP="00B823AA">
      <w:pPr>
        <w:pStyle w:val="Title2"/>
      </w:pPr>
    </w:p>
    <w:p w:rsidR="009A3FB9" w:rsidRDefault="009A3FB9" w:rsidP="00B823AA">
      <w:pPr>
        <w:pStyle w:val="Title2"/>
      </w:pPr>
    </w:p>
    <w:p w:rsidR="009A3FB9" w:rsidRDefault="009A3FB9" w:rsidP="00B823AA">
      <w:pPr>
        <w:pStyle w:val="Title2"/>
      </w:pPr>
    </w:p>
    <w:p w:rsidR="009A3FB9" w:rsidRDefault="00052B7A" w:rsidP="009A3FB9">
      <w:pPr>
        <w:pStyle w:val="Title2"/>
        <w:ind w:firstLine="720"/>
        <w:jc w:val="left"/>
      </w:pPr>
      <w:bookmarkStart w:id="0" w:name="_GoBack"/>
      <w:r>
        <w:lastRenderedPageBreak/>
        <w:t xml:space="preserve">There is a close relationship between the criminal justices and the ethics. </w:t>
      </w:r>
      <w:r w:rsidR="009A3FB9" w:rsidRPr="009A3FB9">
        <w:t>The</w:t>
      </w:r>
      <w:r>
        <w:t xml:space="preserve"> ethics</w:t>
      </w:r>
      <w:r w:rsidR="009A3FB9" w:rsidRPr="009A3FB9">
        <w:t xml:space="preserve"> principles </w:t>
      </w:r>
      <w:r>
        <w:t xml:space="preserve">in criminal justice </w:t>
      </w:r>
      <w:r w:rsidR="009A3FB9" w:rsidRPr="009A3FB9">
        <w:t>include such general principles of morality as humanism - the recognition of man a</w:t>
      </w:r>
      <w:r w:rsidR="009A3FB9">
        <w:t>s the highest value and altruism. T</w:t>
      </w:r>
      <w:r w:rsidR="009A3FB9" w:rsidRPr="009A3FB9">
        <w:t>he principles that characterize the essence of a particular morality, there are so-called formal principles, already related to the methods of fulfilling moral requirements. Such are, for example, consciousness and its opposite formalism, fetishism, fatalism, fanaticism, dogmatism. Principles of this kind do not define the content of specific norms of behavior, but also characterize a certain morality, showing how consciously moral requirements are fulfilled.</w:t>
      </w:r>
    </w:p>
    <w:p w:rsidR="009A3FB9" w:rsidRDefault="009A3FB9" w:rsidP="009A3FB9">
      <w:pPr>
        <w:pStyle w:val="Title2"/>
        <w:ind w:firstLine="720"/>
        <w:jc w:val="left"/>
      </w:pPr>
      <w:r w:rsidRPr="009A3FB9">
        <w:t xml:space="preserve">The relationship between morality and </w:t>
      </w:r>
      <w:r>
        <w:t>ethics</w:t>
      </w:r>
      <w:r w:rsidRPr="009A3FB9">
        <w:t xml:space="preserve"> is one of the important aspects of studying these social phenomena, which is of particular interest to </w:t>
      </w:r>
      <w:r>
        <w:t>criminal justices.</w:t>
      </w:r>
      <w:r w:rsidR="00052B7A" w:rsidRPr="00052B7A">
        <w:t xml:space="preserve"> Historically, the subject of ethics has changed significantly. It began to take shape as a school for educating a person, teaching his virtues, was considered and viewed (by religious ideologists) as a call for a person to fulfill divine covenants that ensure the immortality of the individual</w:t>
      </w:r>
      <w:r w:rsidR="00052B7A">
        <w:t>.</w:t>
      </w:r>
      <w:r w:rsidR="00052B7A" w:rsidRPr="00052B7A">
        <w:t xml:space="preserve"> </w:t>
      </w:r>
    </w:p>
    <w:p w:rsidR="00052B7A" w:rsidRDefault="00052B7A" w:rsidP="009A3FB9">
      <w:pPr>
        <w:pStyle w:val="Title2"/>
        <w:ind w:firstLine="720"/>
        <w:jc w:val="left"/>
      </w:pPr>
      <w:r w:rsidRPr="00052B7A">
        <w:t>Ethics as a science serves the social and economic progress of society, the assertion in it of the principles of humanism and justice.</w:t>
      </w:r>
      <w:r>
        <w:t xml:space="preserve"> It is viewed as </w:t>
      </w:r>
      <w:r w:rsidRPr="00052B7A">
        <w:t>the doctrine of unquestionable duty and methods of its implementation, as the science of the formation of the "new man" - the disinterested builder of an absolutely fair social order, etc.</w:t>
      </w:r>
    </w:p>
    <w:p w:rsidR="00052B7A" w:rsidRDefault="00052B7A" w:rsidP="009A3FB9">
      <w:pPr>
        <w:pStyle w:val="Title2"/>
        <w:ind w:firstLine="720"/>
        <w:jc w:val="left"/>
      </w:pPr>
    </w:p>
    <w:p w:rsidR="009A3FB9" w:rsidRDefault="009A3FB9" w:rsidP="00B823AA">
      <w:pPr>
        <w:pStyle w:val="Title2"/>
      </w:pPr>
    </w:p>
    <w:bookmarkEnd w:id="0"/>
    <w:p w:rsidR="009A3FB9" w:rsidRDefault="009A3FB9" w:rsidP="00B823AA">
      <w:pPr>
        <w:pStyle w:val="Title2"/>
      </w:pPr>
    </w:p>
    <w:p w:rsidR="009A3FB9" w:rsidRDefault="009A3FB9" w:rsidP="00B823AA">
      <w:pPr>
        <w:pStyle w:val="Title2"/>
      </w:pPr>
    </w:p>
    <w:p w:rsidR="009A3FB9" w:rsidRDefault="009A3FB9" w:rsidP="00B823AA">
      <w:pPr>
        <w:pStyle w:val="Title2"/>
      </w:pPr>
    </w:p>
    <w:p w:rsidR="009A3FB9" w:rsidRDefault="009A3FB9" w:rsidP="00B823AA">
      <w:pPr>
        <w:pStyle w:val="Title2"/>
      </w:pPr>
    </w:p>
    <w:p w:rsidR="009A3FB9" w:rsidRDefault="009A3FB9" w:rsidP="00B823AA">
      <w:pPr>
        <w:pStyle w:val="Title2"/>
      </w:pPr>
    </w:p>
    <w:p w:rsidR="009A3FB9" w:rsidRDefault="009A3FB9" w:rsidP="00B823AA">
      <w:pPr>
        <w:pStyle w:val="Title2"/>
      </w:pPr>
    </w:p>
    <w:p w:rsidR="009A3FB9" w:rsidRDefault="009A3FB9" w:rsidP="00B823AA">
      <w:pPr>
        <w:pStyle w:val="Title2"/>
      </w:pPr>
    </w:p>
    <w:p w:rsidR="009A3FB9" w:rsidRDefault="009A3FB9" w:rsidP="00B823AA">
      <w:pPr>
        <w:pStyle w:val="Title2"/>
      </w:pPr>
    </w:p>
    <w:p w:rsidR="009A3FB9" w:rsidRDefault="009A3FB9" w:rsidP="00B823AA">
      <w:pPr>
        <w:pStyle w:val="Title2"/>
      </w:pPr>
    </w:p>
    <w:p w:rsidR="009A3FB9" w:rsidRDefault="009A3FB9" w:rsidP="00B823AA">
      <w:pPr>
        <w:pStyle w:val="Title2"/>
      </w:pPr>
    </w:p>
    <w:p w:rsidR="009A3FB9" w:rsidRDefault="009A3FB9" w:rsidP="00B823AA">
      <w:pPr>
        <w:pStyle w:val="Title2"/>
      </w:pPr>
    </w:p>
    <w:sectPr w:rsidR="009A3FB9">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0B4" w:rsidRDefault="007640B4">
      <w:pPr>
        <w:spacing w:line="240" w:lineRule="auto"/>
      </w:pPr>
      <w:r>
        <w:separator/>
      </w:r>
    </w:p>
    <w:p w:rsidR="007640B4" w:rsidRDefault="007640B4"/>
  </w:endnote>
  <w:endnote w:type="continuationSeparator" w:id="0">
    <w:p w:rsidR="007640B4" w:rsidRDefault="007640B4">
      <w:pPr>
        <w:spacing w:line="240" w:lineRule="auto"/>
      </w:pPr>
      <w:r>
        <w:continuationSeparator/>
      </w:r>
    </w:p>
    <w:p w:rsidR="007640B4" w:rsidRDefault="007640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0B4" w:rsidRDefault="007640B4">
      <w:pPr>
        <w:spacing w:line="240" w:lineRule="auto"/>
      </w:pPr>
      <w:r>
        <w:separator/>
      </w:r>
    </w:p>
    <w:p w:rsidR="007640B4" w:rsidRDefault="007640B4"/>
  </w:footnote>
  <w:footnote w:type="continuationSeparator" w:id="0">
    <w:p w:rsidR="007640B4" w:rsidRDefault="007640B4">
      <w:pPr>
        <w:spacing w:line="240" w:lineRule="auto"/>
      </w:pPr>
      <w:r>
        <w:continuationSeparator/>
      </w:r>
    </w:p>
    <w:p w:rsidR="007640B4" w:rsidRDefault="007640B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7640B4">
    <w:pPr>
      <w:pStyle w:val="Header"/>
    </w:pPr>
    <w:sdt>
      <w:sdtPr>
        <w:rPr>
          <w:rStyle w:val="Strong"/>
        </w:rPr>
        <w:alias w:val="Running head"/>
        <w:tag w:val=""/>
        <w:id w:val="12739865"/>
        <w:placeholder>
          <w:docPart w:val="6890E11B1B7149F79E29EA5A8B5C89A6"/>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9A3FB9">
          <w:rPr>
            <w:rStyle w:val="Strong"/>
            <w:lang w:val="en-GB"/>
          </w:rPr>
          <w:t>Reflective Journal 1: Ethics and Integrity</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D558C">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5D3A03">
    <w:pPr>
      <w:pStyle w:val="Header"/>
      <w:rPr>
        <w:rStyle w:val="Strong"/>
      </w:rPr>
    </w:pPr>
    <w:r>
      <w:t xml:space="preserve">Running head: </w:t>
    </w:r>
    <w:sdt>
      <w:sdtPr>
        <w:rPr>
          <w:rStyle w:val="Strong"/>
        </w:rPr>
        <w:alias w:val="Running head"/>
        <w:tag w:val=""/>
        <w:id w:val="-696842620"/>
        <w:placeholder>
          <w:docPart w:val="6F2BCBDC14B1490CAEFEC6B19E4AFC64"/>
        </w:placeholder>
        <w:dataBinding w:prefixMappings="xmlns:ns0='http://schemas.microsoft.com/office/2006/coverPageProps' " w:xpath="/ns0:CoverPageProperties[1]/ns0:Abstract[1]" w:storeItemID="{55AF091B-3C7A-41E3-B477-F2FDAA23CFDA}"/>
        <w15:appearance w15:val="hidden"/>
        <w:text/>
      </w:sdtPr>
      <w:sdtContent>
        <w:r w:rsidR="009A3FB9" w:rsidRPr="009A3FB9">
          <w:rPr>
            <w:rStyle w:val="Strong"/>
          </w:rPr>
          <w:t>Reflective Journal 1: Ethics and Integrity</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7640B4">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FB9"/>
    <w:rsid w:val="00052B7A"/>
    <w:rsid w:val="000D3F41"/>
    <w:rsid w:val="00355DCA"/>
    <w:rsid w:val="00551A02"/>
    <w:rsid w:val="005534FA"/>
    <w:rsid w:val="005D3A03"/>
    <w:rsid w:val="007640B4"/>
    <w:rsid w:val="008002C0"/>
    <w:rsid w:val="008C5323"/>
    <w:rsid w:val="009A3FB9"/>
    <w:rsid w:val="009A6A3B"/>
    <w:rsid w:val="009D558C"/>
    <w:rsid w:val="00B823AA"/>
    <w:rsid w:val="00BA45DB"/>
    <w:rsid w:val="00BF4184"/>
    <w:rsid w:val="00C0601E"/>
    <w:rsid w:val="00C31D30"/>
    <w:rsid w:val="00CD6E39"/>
    <w:rsid w:val="00CF6E91"/>
    <w:rsid w:val="00D85B68"/>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4E7F5"/>
  <w15:chartTrackingRefBased/>
  <w15:docId w15:val="{233F2AA4-C6ED-409B-A1D5-54138EBA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2F2DC22DCA455F9D24046D08A0C66D"/>
        <w:category>
          <w:name w:val="General"/>
          <w:gallery w:val="placeholder"/>
        </w:category>
        <w:types>
          <w:type w:val="bbPlcHdr"/>
        </w:types>
        <w:behaviors>
          <w:behavior w:val="content"/>
        </w:behaviors>
        <w:guid w:val="{C05AA59E-3FAC-44EF-B77E-D11E35C6D7E0}"/>
      </w:docPartPr>
      <w:docPartBody>
        <w:p w:rsidR="00000000" w:rsidRDefault="001C24B0">
          <w:pPr>
            <w:pStyle w:val="FA2F2DC22DCA455F9D24046D08A0C66D"/>
          </w:pPr>
          <w:r>
            <w:t>[Author Name(s), First M. Last, Omit Titles and Degrees]</w:t>
          </w:r>
        </w:p>
      </w:docPartBody>
    </w:docPart>
    <w:docPart>
      <w:docPartPr>
        <w:name w:val="6890E11B1B7149F79E29EA5A8B5C89A6"/>
        <w:category>
          <w:name w:val="General"/>
          <w:gallery w:val="placeholder"/>
        </w:category>
        <w:types>
          <w:type w:val="bbPlcHdr"/>
        </w:types>
        <w:behaviors>
          <w:behavior w:val="content"/>
        </w:behaviors>
        <w:guid w:val="{90DC241D-E2DF-441C-AD9D-9E5D09FDF8BE}"/>
      </w:docPartPr>
      <w:docPartBody>
        <w:p w:rsidR="00000000" w:rsidRDefault="001C24B0">
          <w:pPr>
            <w:pStyle w:val="6890E11B1B7149F79E29EA5A8B5C89A6"/>
          </w:pPr>
          <w:r w:rsidRPr="005D3A03">
            <w:t>Figures title:</w:t>
          </w:r>
        </w:p>
      </w:docPartBody>
    </w:docPart>
    <w:docPart>
      <w:docPartPr>
        <w:name w:val="6F2BCBDC14B1490CAEFEC6B19E4AFC64"/>
        <w:category>
          <w:name w:val="General"/>
          <w:gallery w:val="placeholder"/>
        </w:category>
        <w:types>
          <w:type w:val="bbPlcHdr"/>
        </w:types>
        <w:behaviors>
          <w:behavior w:val="content"/>
        </w:behaviors>
        <w:guid w:val="{85D58641-42AD-439A-888F-36C7A7730FF0}"/>
      </w:docPartPr>
      <w:docPartBody>
        <w:p w:rsidR="00000000" w:rsidRDefault="001C24B0">
          <w:pPr>
            <w:pStyle w:val="6F2BCBDC14B1490CAEFEC6B19E4AFC64"/>
          </w:pPr>
          <w:r>
            <w:t>[Include all figures in their own section, f</w:t>
          </w:r>
          <w:r>
            <w:t>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4B0"/>
    <w:rsid w:val="001C2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84ADAC01F647F99D76C7E4A7B97ADE">
    <w:name w:val="BC84ADAC01F647F99D76C7E4A7B97ADE"/>
  </w:style>
  <w:style w:type="paragraph" w:customStyle="1" w:styleId="FA2F2DC22DCA455F9D24046D08A0C66D">
    <w:name w:val="FA2F2DC22DCA455F9D24046D08A0C66D"/>
  </w:style>
  <w:style w:type="paragraph" w:customStyle="1" w:styleId="5730BB78F5BF47878C2803A9FED9C234">
    <w:name w:val="5730BB78F5BF47878C2803A9FED9C234"/>
  </w:style>
  <w:style w:type="paragraph" w:customStyle="1" w:styleId="74C0F4ACA39C458F862715FFDCEFB549">
    <w:name w:val="74C0F4ACA39C458F862715FFDCEFB549"/>
  </w:style>
  <w:style w:type="paragraph" w:customStyle="1" w:styleId="67BBCD41E48A4304A446C950E96CB90F">
    <w:name w:val="67BBCD41E48A4304A446C950E96CB90F"/>
  </w:style>
  <w:style w:type="paragraph" w:customStyle="1" w:styleId="30DBA892783A4B4B81F721EB1005AE24">
    <w:name w:val="30DBA892783A4B4B81F721EB1005AE24"/>
  </w:style>
  <w:style w:type="character" w:styleId="Emphasis">
    <w:name w:val="Emphasis"/>
    <w:basedOn w:val="DefaultParagraphFont"/>
    <w:uiPriority w:val="4"/>
    <w:unhideWhenUsed/>
    <w:qFormat/>
    <w:rPr>
      <w:i/>
      <w:iCs/>
    </w:rPr>
  </w:style>
  <w:style w:type="paragraph" w:customStyle="1" w:styleId="BA62EABE028D406AB71D8A08C0A02F64">
    <w:name w:val="BA62EABE028D406AB71D8A08C0A02F64"/>
  </w:style>
  <w:style w:type="paragraph" w:customStyle="1" w:styleId="A45E7A182B8A448C9BDF598C841026DF">
    <w:name w:val="A45E7A182B8A448C9BDF598C841026DF"/>
  </w:style>
  <w:style w:type="paragraph" w:customStyle="1" w:styleId="1F78742D96764DA3ADD8BD7ED127F01C">
    <w:name w:val="1F78742D96764DA3ADD8BD7ED127F01C"/>
  </w:style>
  <w:style w:type="paragraph" w:customStyle="1" w:styleId="83A418FCC2DB4A1B8C225311761494C0">
    <w:name w:val="83A418FCC2DB4A1B8C225311761494C0"/>
  </w:style>
  <w:style w:type="paragraph" w:customStyle="1" w:styleId="123F57DB6C234E259256A85D4702A8D7">
    <w:name w:val="123F57DB6C234E259256A85D4702A8D7"/>
  </w:style>
  <w:style w:type="paragraph" w:customStyle="1" w:styleId="D76753EBCEF447ECAC6672D4BE5E499F">
    <w:name w:val="D76753EBCEF447ECAC6672D4BE5E499F"/>
  </w:style>
  <w:style w:type="paragraph" w:customStyle="1" w:styleId="41B887A16A9D4E0997E931FC93085270">
    <w:name w:val="41B887A16A9D4E0997E931FC93085270"/>
  </w:style>
  <w:style w:type="paragraph" w:customStyle="1" w:styleId="DB31142F4AF24F64AE18E41A8459B9FF">
    <w:name w:val="DB31142F4AF24F64AE18E41A8459B9FF"/>
  </w:style>
  <w:style w:type="paragraph" w:customStyle="1" w:styleId="3DD0D9F0548B4E759DD413BFDB17F9E1">
    <w:name w:val="3DD0D9F0548B4E759DD413BFDB17F9E1"/>
  </w:style>
  <w:style w:type="paragraph" w:customStyle="1" w:styleId="36CBCB74C58948BB9823A5545C3099AD">
    <w:name w:val="36CBCB74C58948BB9823A5545C3099AD"/>
  </w:style>
  <w:style w:type="paragraph" w:customStyle="1" w:styleId="2BE99908D8C145778F21BDE96644A806">
    <w:name w:val="2BE99908D8C145778F21BDE96644A806"/>
  </w:style>
  <w:style w:type="paragraph" w:customStyle="1" w:styleId="1044E9D97CF44041ACCDCA0C6E133F06">
    <w:name w:val="1044E9D97CF44041ACCDCA0C6E133F06"/>
  </w:style>
  <w:style w:type="paragraph" w:customStyle="1" w:styleId="FDC0A8CBDF434341B7A327E2826C7008">
    <w:name w:val="FDC0A8CBDF434341B7A327E2826C7008"/>
  </w:style>
  <w:style w:type="paragraph" w:customStyle="1" w:styleId="A727AF24C8F944E6A8B8ED2042E0E71F">
    <w:name w:val="A727AF24C8F944E6A8B8ED2042E0E71F"/>
  </w:style>
  <w:style w:type="paragraph" w:customStyle="1" w:styleId="EB334071CDEC4D76943340A6FC09382D">
    <w:name w:val="EB334071CDEC4D76943340A6FC09382D"/>
  </w:style>
  <w:style w:type="paragraph" w:customStyle="1" w:styleId="E0295C9E84C34F2DA5EC013FB415BB98">
    <w:name w:val="E0295C9E84C34F2DA5EC013FB415BB98"/>
  </w:style>
  <w:style w:type="paragraph" w:customStyle="1" w:styleId="FBB63F9779CE4A859865823740F8D61E">
    <w:name w:val="FBB63F9779CE4A859865823740F8D61E"/>
  </w:style>
  <w:style w:type="paragraph" w:customStyle="1" w:styleId="7E82F86DCC4F4914A95A9E40363BEE04">
    <w:name w:val="7E82F86DCC4F4914A95A9E40363BEE04"/>
  </w:style>
  <w:style w:type="paragraph" w:customStyle="1" w:styleId="CC687A447721428790F5279C8BEFF99C">
    <w:name w:val="CC687A447721428790F5279C8BEFF99C"/>
  </w:style>
  <w:style w:type="paragraph" w:customStyle="1" w:styleId="C571811EF25249E1960E861EBCC15652">
    <w:name w:val="C571811EF25249E1960E861EBCC15652"/>
  </w:style>
  <w:style w:type="paragraph" w:customStyle="1" w:styleId="86CBD2FE08DA4F859D07DD1B8AB39644">
    <w:name w:val="86CBD2FE08DA4F859D07DD1B8AB39644"/>
  </w:style>
  <w:style w:type="paragraph" w:customStyle="1" w:styleId="688DDA1A8E0041CA99020C76B1360CB6">
    <w:name w:val="688DDA1A8E0041CA99020C76B1360CB6"/>
  </w:style>
  <w:style w:type="paragraph" w:customStyle="1" w:styleId="05F5E5EA42394F7CA2CD8C9579C378B3">
    <w:name w:val="05F5E5EA42394F7CA2CD8C9579C378B3"/>
  </w:style>
  <w:style w:type="paragraph" w:customStyle="1" w:styleId="1FE06D218E1946098FE20B59582BFB04">
    <w:name w:val="1FE06D218E1946098FE20B59582BFB04"/>
  </w:style>
  <w:style w:type="paragraph" w:customStyle="1" w:styleId="36B42AB5D25F4FB597E42EA9AC1206A2">
    <w:name w:val="36B42AB5D25F4FB597E42EA9AC1206A2"/>
  </w:style>
  <w:style w:type="paragraph" w:customStyle="1" w:styleId="5E8E39167BBD4AA98382D029EC0E93AB">
    <w:name w:val="5E8E39167BBD4AA98382D029EC0E93AB"/>
  </w:style>
  <w:style w:type="paragraph" w:customStyle="1" w:styleId="573EA222AF6E4806A20A57F04536E923">
    <w:name w:val="573EA222AF6E4806A20A57F04536E923"/>
  </w:style>
  <w:style w:type="paragraph" w:customStyle="1" w:styleId="C9E6F2B419B14599B3A43128A0189632">
    <w:name w:val="C9E6F2B419B14599B3A43128A0189632"/>
  </w:style>
  <w:style w:type="paragraph" w:customStyle="1" w:styleId="91078F08F0E04BD78FC06B7507A0CC71">
    <w:name w:val="91078F08F0E04BD78FC06B7507A0CC71"/>
  </w:style>
  <w:style w:type="paragraph" w:customStyle="1" w:styleId="ADBD28C137E341C2ABEBD4746B8DB18E">
    <w:name w:val="ADBD28C137E341C2ABEBD4746B8DB18E"/>
  </w:style>
  <w:style w:type="paragraph" w:customStyle="1" w:styleId="36817F845FE64783BD50187CD89E98F3">
    <w:name w:val="36817F845FE64783BD50187CD89E98F3"/>
  </w:style>
  <w:style w:type="paragraph" w:customStyle="1" w:styleId="AAB8173BBCD0453EB91EA33280411C17">
    <w:name w:val="AAB8173BBCD0453EB91EA33280411C17"/>
  </w:style>
  <w:style w:type="paragraph" w:customStyle="1" w:styleId="81A2740D3E384D95B98FC7C3F1F0EF72">
    <w:name w:val="81A2740D3E384D95B98FC7C3F1F0EF72"/>
  </w:style>
  <w:style w:type="paragraph" w:customStyle="1" w:styleId="EFF98874684A423E9E90A085A28B1722">
    <w:name w:val="EFF98874684A423E9E90A085A28B1722"/>
  </w:style>
  <w:style w:type="paragraph" w:customStyle="1" w:styleId="9476CCA8DB654329AD3B1FBD880E3240">
    <w:name w:val="9476CCA8DB654329AD3B1FBD880E3240"/>
  </w:style>
  <w:style w:type="paragraph" w:customStyle="1" w:styleId="73CA64F516624F69BBBE6205587FC5CE">
    <w:name w:val="73CA64F516624F69BBBE6205587FC5CE"/>
  </w:style>
  <w:style w:type="paragraph" w:customStyle="1" w:styleId="B222D90E72A548A4AFA2233BA7F9C5EC">
    <w:name w:val="B222D90E72A548A4AFA2233BA7F9C5EC"/>
  </w:style>
  <w:style w:type="paragraph" w:customStyle="1" w:styleId="4C2EB94FCB70443DAC53028681121992">
    <w:name w:val="4C2EB94FCB70443DAC53028681121992"/>
  </w:style>
  <w:style w:type="paragraph" w:customStyle="1" w:styleId="7E8E04C1D3E0408DAE71E90A2A6466BE">
    <w:name w:val="7E8E04C1D3E0408DAE71E90A2A6466BE"/>
  </w:style>
  <w:style w:type="paragraph" w:customStyle="1" w:styleId="2040DB3A06FE4A90BB59AC12D2A4808B">
    <w:name w:val="2040DB3A06FE4A90BB59AC12D2A4808B"/>
  </w:style>
  <w:style w:type="paragraph" w:customStyle="1" w:styleId="08D41787DED14629940C1FA8817962AB">
    <w:name w:val="08D41787DED14629940C1FA8817962AB"/>
  </w:style>
  <w:style w:type="paragraph" w:customStyle="1" w:styleId="E59E844221474CC284889AF7AA600DC7">
    <w:name w:val="E59E844221474CC284889AF7AA600DC7"/>
  </w:style>
  <w:style w:type="paragraph" w:customStyle="1" w:styleId="14B1BC54BC8D4BAEAEC45DF5D1250C5A">
    <w:name w:val="14B1BC54BC8D4BAEAEC45DF5D1250C5A"/>
  </w:style>
  <w:style w:type="paragraph" w:customStyle="1" w:styleId="D83B48AF13A44C00A61A86BB9EC4F540">
    <w:name w:val="D83B48AF13A44C00A61A86BB9EC4F540"/>
  </w:style>
  <w:style w:type="paragraph" w:customStyle="1" w:styleId="3B58E88A2A074D94A10E8B2E92CBB4EF">
    <w:name w:val="3B58E88A2A074D94A10E8B2E92CBB4EF"/>
  </w:style>
  <w:style w:type="paragraph" w:customStyle="1" w:styleId="A69F15640A424719901446FFEDEC21CD">
    <w:name w:val="A69F15640A424719901446FFEDEC21CD"/>
  </w:style>
  <w:style w:type="paragraph" w:customStyle="1" w:styleId="8A7212013DEA4C218967CAA15CDA1AF6">
    <w:name w:val="8A7212013DEA4C218967CAA15CDA1AF6"/>
  </w:style>
  <w:style w:type="paragraph" w:customStyle="1" w:styleId="B60F0B58A3F24EE7AA90154166AF40EE">
    <w:name w:val="B60F0B58A3F24EE7AA90154166AF40EE"/>
  </w:style>
  <w:style w:type="paragraph" w:customStyle="1" w:styleId="1171DE93600144798E00D7F864D1D789">
    <w:name w:val="1171DE93600144798E00D7F864D1D789"/>
  </w:style>
  <w:style w:type="paragraph" w:customStyle="1" w:styleId="5176D1CD3F9B4E41A41563AA4600827B">
    <w:name w:val="5176D1CD3F9B4E41A41563AA4600827B"/>
  </w:style>
  <w:style w:type="paragraph" w:customStyle="1" w:styleId="D2757CDFB55B459C977DC42D37286787">
    <w:name w:val="D2757CDFB55B459C977DC42D37286787"/>
  </w:style>
  <w:style w:type="paragraph" w:customStyle="1" w:styleId="4E7E1EF0EB9F442DA15556058F8290AE">
    <w:name w:val="4E7E1EF0EB9F442DA15556058F8290AE"/>
  </w:style>
  <w:style w:type="paragraph" w:customStyle="1" w:styleId="0BF211CFC2A14CA2A74535D6F87A0799">
    <w:name w:val="0BF211CFC2A14CA2A74535D6F87A0799"/>
  </w:style>
  <w:style w:type="paragraph" w:customStyle="1" w:styleId="740754B9D0FE4B55AC9A3733C4F35911">
    <w:name w:val="740754B9D0FE4B55AC9A3733C4F35911"/>
  </w:style>
  <w:style w:type="paragraph" w:customStyle="1" w:styleId="D64A2FB246384CB2B56BFBC2BFC57576">
    <w:name w:val="D64A2FB246384CB2B56BFBC2BFC57576"/>
  </w:style>
  <w:style w:type="paragraph" w:customStyle="1" w:styleId="6890E11B1B7149F79E29EA5A8B5C89A6">
    <w:name w:val="6890E11B1B7149F79E29EA5A8B5C89A6"/>
  </w:style>
  <w:style w:type="paragraph" w:customStyle="1" w:styleId="6F2BCBDC14B1490CAEFEC6B19E4AFC64">
    <w:name w:val="6F2BCBDC14B1490CAEFEC6B19E4AFC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Reflective Journal 1: Ethics and Integrity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878DBF-DA7B-4E01-8F1A-844DB38C8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3</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ART HISTORY</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HISTORY</dc:title>
  <dc:subject/>
  <dc:creator>HP</dc:creator>
  <cp:keywords/>
  <dc:description/>
  <cp:lastModifiedBy>HP</cp:lastModifiedBy>
  <cp:revision>2</cp:revision>
  <dcterms:created xsi:type="dcterms:W3CDTF">2019-05-01T18:25:00Z</dcterms:created>
  <dcterms:modified xsi:type="dcterms:W3CDTF">2019-05-01T18:25:00Z</dcterms:modified>
</cp:coreProperties>
</file>