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80FD6"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14943DEA" w14:textId="77777777" w:rsidR="003C2C5B" w:rsidRDefault="003C2C5B" w:rsidP="00B823AA">
      <w:pPr>
        <w:pStyle w:val="Title2"/>
        <w:rPr>
          <w:rFonts w:asciiTheme="majorHAnsi" w:eastAsiaTheme="majorEastAsia" w:hAnsiTheme="majorHAnsi" w:cstheme="majorBidi"/>
        </w:rPr>
      </w:pPr>
    </w:p>
    <w:p w14:paraId="16180431" w14:textId="77777777" w:rsidR="003C2C5B" w:rsidRDefault="003C2C5B" w:rsidP="00B823AA">
      <w:pPr>
        <w:pStyle w:val="Title2"/>
        <w:rPr>
          <w:rFonts w:asciiTheme="majorHAnsi" w:eastAsiaTheme="majorEastAsia" w:hAnsiTheme="majorHAnsi" w:cstheme="majorBidi"/>
        </w:rPr>
      </w:pPr>
    </w:p>
    <w:p w14:paraId="32657889" w14:textId="77777777" w:rsidR="003C2C5B" w:rsidRDefault="003C2C5B" w:rsidP="00B823AA">
      <w:pPr>
        <w:pStyle w:val="Title2"/>
        <w:rPr>
          <w:rFonts w:asciiTheme="majorHAnsi" w:eastAsiaTheme="majorEastAsia" w:hAnsiTheme="majorHAnsi" w:cstheme="majorBidi"/>
        </w:rPr>
      </w:pPr>
    </w:p>
    <w:p w14:paraId="79CDE41A" w14:textId="77777777" w:rsidR="003C2C5B" w:rsidRDefault="003C2C5B" w:rsidP="00B823AA">
      <w:pPr>
        <w:pStyle w:val="Title2"/>
        <w:rPr>
          <w:rFonts w:asciiTheme="majorHAnsi" w:eastAsiaTheme="majorEastAsia" w:hAnsiTheme="majorHAnsi" w:cstheme="majorBidi"/>
        </w:rPr>
      </w:pPr>
    </w:p>
    <w:p w14:paraId="6AB4AC75" w14:textId="77777777" w:rsidR="00252265" w:rsidRDefault="002C3C55" w:rsidP="00557963">
      <w:pPr>
        <w:pStyle w:val="Title2"/>
        <w:rPr>
          <w:rFonts w:asciiTheme="majorHAnsi" w:eastAsiaTheme="majorEastAsia" w:hAnsiTheme="majorHAnsi" w:cstheme="majorBidi"/>
        </w:rPr>
      </w:pPr>
      <w:r>
        <w:rPr>
          <w:rFonts w:asciiTheme="majorHAnsi" w:eastAsiaTheme="majorEastAsia" w:hAnsiTheme="majorHAnsi" w:cstheme="majorBidi"/>
        </w:rPr>
        <w:t>Week: 2 Reply to Two Students</w:t>
      </w:r>
    </w:p>
    <w:p w14:paraId="3048FDD0"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7B3DF152" w14:textId="77777777" w:rsidR="00E81978" w:rsidRDefault="00130F1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125FD20D" w14:textId="77777777" w:rsidR="003F5409" w:rsidRDefault="003F5409" w:rsidP="00B823AA">
      <w:pPr>
        <w:pStyle w:val="Title2"/>
      </w:pPr>
    </w:p>
    <w:p w14:paraId="0109E88F" w14:textId="77777777" w:rsidR="003F5409" w:rsidRDefault="003F5409" w:rsidP="00B823AA">
      <w:pPr>
        <w:pStyle w:val="Title2"/>
      </w:pPr>
    </w:p>
    <w:p w14:paraId="742B7363" w14:textId="77777777" w:rsidR="003F5409" w:rsidRDefault="003F5409" w:rsidP="00B823AA">
      <w:pPr>
        <w:pStyle w:val="Title2"/>
      </w:pPr>
    </w:p>
    <w:p w14:paraId="41F69B12" w14:textId="77777777" w:rsidR="003F5409" w:rsidRDefault="003F5409" w:rsidP="00B823AA">
      <w:pPr>
        <w:pStyle w:val="Title2"/>
      </w:pPr>
    </w:p>
    <w:p w14:paraId="2CA7DB88" w14:textId="77777777" w:rsidR="003F5409" w:rsidRDefault="003F5409" w:rsidP="00B823AA">
      <w:pPr>
        <w:pStyle w:val="Title2"/>
      </w:pPr>
    </w:p>
    <w:p w14:paraId="3E9DA9A7" w14:textId="77777777" w:rsidR="003F5409" w:rsidRDefault="003F5409" w:rsidP="00B823AA">
      <w:pPr>
        <w:pStyle w:val="Title2"/>
      </w:pPr>
    </w:p>
    <w:p w14:paraId="41823CD1" w14:textId="77777777" w:rsidR="003F5409" w:rsidRDefault="003F5409" w:rsidP="00B823AA">
      <w:pPr>
        <w:pStyle w:val="Title2"/>
      </w:pPr>
    </w:p>
    <w:p w14:paraId="3C63ECE7" w14:textId="77777777" w:rsidR="003F5409" w:rsidRDefault="003F5409" w:rsidP="00B823AA">
      <w:pPr>
        <w:pStyle w:val="Title2"/>
      </w:pPr>
    </w:p>
    <w:p w14:paraId="60841EA0" w14:textId="77777777" w:rsidR="003F5409" w:rsidRDefault="003F5409" w:rsidP="00B823AA">
      <w:pPr>
        <w:pStyle w:val="Title2"/>
      </w:pPr>
    </w:p>
    <w:p w14:paraId="4797CF9E" w14:textId="77777777" w:rsidR="003F5409" w:rsidRDefault="003F5409" w:rsidP="00B823AA">
      <w:pPr>
        <w:pStyle w:val="Title2"/>
      </w:pPr>
    </w:p>
    <w:p w14:paraId="2604C507" w14:textId="77777777" w:rsidR="003F5409" w:rsidRDefault="003F5409" w:rsidP="00B823AA">
      <w:pPr>
        <w:pStyle w:val="Title2"/>
      </w:pPr>
    </w:p>
    <w:p w14:paraId="20077536" w14:textId="77777777" w:rsidR="008D5090" w:rsidRDefault="008D5090" w:rsidP="0094348A"/>
    <w:p w14:paraId="59286006" w14:textId="77777777" w:rsidR="008D5090" w:rsidRDefault="008D5090" w:rsidP="0094348A"/>
    <w:p w14:paraId="7CF8A3FD" w14:textId="77777777" w:rsidR="00EC1FBD" w:rsidRDefault="00EC1FBD" w:rsidP="00944011"/>
    <w:p w14:paraId="69B80AA2" w14:textId="77777777" w:rsidR="00EC1FBD" w:rsidRDefault="00EC1FBD" w:rsidP="00944011"/>
    <w:p w14:paraId="547CCE14" w14:textId="77777777" w:rsidR="002C3C55" w:rsidRDefault="002C3C55" w:rsidP="002C3C55">
      <w:pPr>
        <w:jc w:val="center"/>
      </w:pPr>
      <w:r w:rsidRPr="002C3C55">
        <w:lastRenderedPageBreak/>
        <w:t>Week: 2 Reply to Two Students</w:t>
      </w:r>
    </w:p>
    <w:p w14:paraId="52FABE50" w14:textId="77777777" w:rsidR="002C3C55" w:rsidRPr="00D116F4" w:rsidRDefault="002C3C55" w:rsidP="002C3C55">
      <w:pPr>
        <w:jc w:val="center"/>
        <w:rPr>
          <w:b/>
        </w:rPr>
      </w:pPr>
      <w:r w:rsidRPr="00D116F4">
        <w:rPr>
          <w:b/>
        </w:rPr>
        <w:t>Response 1</w:t>
      </w:r>
    </w:p>
    <w:p w14:paraId="7863F639" w14:textId="6529457C" w:rsidR="002C3C55" w:rsidRPr="002C3C55" w:rsidRDefault="002C3C55" w:rsidP="002C3C55">
      <w:pPr>
        <w:rPr>
          <w:color w:val="000000" w:themeColor="text1"/>
        </w:rPr>
      </w:pPr>
      <w:r w:rsidRPr="002C3C55">
        <w:rPr>
          <w:color w:val="000000" w:themeColor="text1"/>
        </w:rPr>
        <w:t xml:space="preserve">Dear Jeannette, after reading your discussion post I liked the idea of using bullet points to covey the author’s message. I agree with you that to depict the problems and struggles of the black people the author gave a historical perspective. This helped a lot in understanding the time of segregation when black people were oppressed by the white people and were also considered less worthy. In your post, you have mentioned that by explaining the terror of segregation the </w:t>
      </w:r>
      <w:r w:rsidR="000E3C52">
        <w:rPr>
          <w:color w:val="000000" w:themeColor="text1"/>
        </w:rPr>
        <w:t>author connect</w:t>
      </w:r>
      <w:r w:rsidR="00087BD3">
        <w:rPr>
          <w:color w:val="000000" w:themeColor="text1"/>
        </w:rPr>
        <w:t>s</w:t>
      </w:r>
      <w:r w:rsidR="000E3C52">
        <w:rPr>
          <w:color w:val="000000" w:themeColor="text1"/>
        </w:rPr>
        <w:t xml:space="preserve"> to the reader (</w:t>
      </w:r>
      <w:r w:rsidR="000E3C52" w:rsidRPr="000E3C52">
        <w:rPr>
          <w:color w:val="000000" w:themeColor="text1"/>
        </w:rPr>
        <w:t xml:space="preserve">Mebane, M. (2018). </w:t>
      </w:r>
      <w:r w:rsidRPr="002C3C55">
        <w:rPr>
          <w:color w:val="000000" w:themeColor="text1"/>
        </w:rPr>
        <w:t xml:space="preserve">I also agree </w:t>
      </w:r>
      <w:r w:rsidR="00087BD3">
        <w:rPr>
          <w:color w:val="000000" w:themeColor="text1"/>
        </w:rPr>
        <w:t>with the</w:t>
      </w:r>
      <w:r w:rsidRPr="002C3C55">
        <w:rPr>
          <w:color w:val="000000" w:themeColor="text1"/>
        </w:rPr>
        <w:t xml:space="preserve"> discussed </w:t>
      </w:r>
      <w:r w:rsidR="00087BD3">
        <w:rPr>
          <w:color w:val="000000" w:themeColor="text1"/>
        </w:rPr>
        <w:t>she mentioned about the</w:t>
      </w:r>
      <w:r w:rsidRPr="002C3C55">
        <w:rPr>
          <w:color w:val="000000" w:themeColor="text1"/>
        </w:rPr>
        <w:t xml:space="preserve"> injustice done by law enforcement officers </w:t>
      </w:r>
      <w:r w:rsidR="0038302A">
        <w:rPr>
          <w:color w:val="000000" w:themeColor="text1"/>
        </w:rPr>
        <w:t xml:space="preserve">and </w:t>
      </w:r>
      <w:r w:rsidRPr="002C3C55">
        <w:rPr>
          <w:color w:val="000000" w:themeColor="text1"/>
        </w:rPr>
        <w:t>cannot even imagine the struggle that black people must have faced during that time.</w:t>
      </w:r>
    </w:p>
    <w:p w14:paraId="2DE9EFE1" w14:textId="77777777" w:rsidR="002C3C55" w:rsidRDefault="002C3C55" w:rsidP="002C3C55">
      <w:pPr>
        <w:rPr>
          <w:color w:val="000000" w:themeColor="text1"/>
        </w:rPr>
      </w:pPr>
      <w:r w:rsidRPr="002C3C55">
        <w:rPr>
          <w:color w:val="000000" w:themeColor="text1"/>
        </w:rPr>
        <w:t>As you shared your bus experience I agree that most of the time public transport lacks some basic facilities. Additionally, people also lack some ethics due to which traveling in public transport is extremely hard.</w:t>
      </w:r>
    </w:p>
    <w:p w14:paraId="02A4584B" w14:textId="77777777" w:rsidR="002C3C55" w:rsidRPr="002C3C55" w:rsidRDefault="002C3C55" w:rsidP="002C3C55">
      <w:pPr>
        <w:ind w:firstLine="0"/>
        <w:jc w:val="center"/>
        <w:rPr>
          <w:b/>
          <w:color w:val="000000" w:themeColor="text1"/>
        </w:rPr>
      </w:pPr>
      <w:r w:rsidRPr="002C3C55">
        <w:rPr>
          <w:b/>
          <w:color w:val="000000" w:themeColor="text1"/>
        </w:rPr>
        <w:t>Response 2</w:t>
      </w:r>
    </w:p>
    <w:p w14:paraId="75DBE8A5" w14:textId="48DC9AA1" w:rsidR="002C3C55" w:rsidRDefault="002C3C55" w:rsidP="002C3C55">
      <w:pPr>
        <w:rPr>
          <w:color w:val="000000" w:themeColor="text1"/>
        </w:rPr>
      </w:pPr>
      <w:r w:rsidRPr="002C3C55">
        <w:rPr>
          <w:color w:val="000000" w:themeColor="text1"/>
        </w:rPr>
        <w:t>Dear David, after reading your discussion post</w:t>
      </w:r>
      <w:r w:rsidR="0038302A">
        <w:rPr>
          <w:color w:val="000000" w:themeColor="text1"/>
        </w:rPr>
        <w:t>,</w:t>
      </w:r>
      <w:r w:rsidRPr="002C3C55">
        <w:rPr>
          <w:color w:val="000000" w:themeColor="text1"/>
        </w:rPr>
        <w:t xml:space="preserve"> I must say that you did a commendable job in explaining the author’s perspective. The details you provided facilitates a lot in getting a clear idea of the circumstances in the segregation era. I also agree with you that several laws are made to protect the right of every citizen yet the discrimination based on color is s</w:t>
      </w:r>
      <w:r w:rsidR="001757D1">
        <w:rPr>
          <w:color w:val="000000" w:themeColor="text1"/>
        </w:rPr>
        <w:t>till prevailing in our society (</w:t>
      </w:r>
      <w:r w:rsidR="001757D1" w:rsidRPr="001757D1">
        <w:rPr>
          <w:color w:val="000000" w:themeColor="text1"/>
        </w:rPr>
        <w:t>S</w:t>
      </w:r>
      <w:r w:rsidR="001757D1">
        <w:rPr>
          <w:color w:val="000000" w:themeColor="text1"/>
        </w:rPr>
        <w:t xml:space="preserve">aperstein &amp; Penner, </w:t>
      </w:r>
      <w:r w:rsidR="001757D1" w:rsidRPr="001757D1">
        <w:rPr>
          <w:color w:val="000000" w:themeColor="text1"/>
        </w:rPr>
        <w:t>2012)</w:t>
      </w:r>
      <w:r w:rsidR="001757D1">
        <w:rPr>
          <w:color w:val="000000" w:themeColor="text1"/>
        </w:rPr>
        <w:t xml:space="preserve">. </w:t>
      </w:r>
      <w:r w:rsidRPr="002C3C55">
        <w:rPr>
          <w:color w:val="000000" w:themeColor="text1"/>
        </w:rPr>
        <w:t>This is terrifying that we as a nation has still not progressed enough to protect the citizens. As you mentioned in your post that education is the only way that can help people understand the concept of equality. I would like to add that media can also play a vital role in spreading awareness among people to stop discrimination against people based on their color, gender or religion.</w:t>
      </w:r>
    </w:p>
    <w:p w14:paraId="1078F304" w14:textId="79FE16C3" w:rsidR="002C3C55" w:rsidRDefault="002C3C55" w:rsidP="002C3C55">
      <w:pPr>
        <w:rPr>
          <w:color w:val="000000" w:themeColor="text1"/>
        </w:rPr>
      </w:pPr>
      <w:r w:rsidRPr="002C3C55">
        <w:rPr>
          <w:color w:val="000000" w:themeColor="text1"/>
        </w:rPr>
        <w:lastRenderedPageBreak/>
        <w:t xml:space="preserve"> </w:t>
      </w:r>
      <w:r w:rsidR="00660572">
        <w:rPr>
          <w:color w:val="000000" w:themeColor="text1"/>
        </w:rPr>
        <w:t>According to</w:t>
      </w:r>
      <w:r w:rsidRPr="002C3C55">
        <w:rPr>
          <w:color w:val="000000" w:themeColor="text1"/>
        </w:rPr>
        <w:t xml:space="preserve"> your </w:t>
      </w:r>
      <w:r w:rsidR="00C649C0">
        <w:rPr>
          <w:color w:val="000000" w:themeColor="text1"/>
        </w:rPr>
        <w:t>travelling</w:t>
      </w:r>
      <w:r w:rsidRPr="002C3C55">
        <w:rPr>
          <w:color w:val="000000" w:themeColor="text1"/>
        </w:rPr>
        <w:t xml:space="preserve"> experience</w:t>
      </w:r>
      <w:r w:rsidR="00660572">
        <w:rPr>
          <w:color w:val="000000" w:themeColor="text1"/>
        </w:rPr>
        <w:t>,</w:t>
      </w:r>
      <w:r w:rsidRPr="002C3C55">
        <w:rPr>
          <w:color w:val="000000" w:themeColor="text1"/>
        </w:rPr>
        <w:t xml:space="preserve"> I must say that you show</w:t>
      </w:r>
      <w:r w:rsidR="000221AD">
        <w:rPr>
          <w:color w:val="000000" w:themeColor="text1"/>
        </w:rPr>
        <w:t>ed</w:t>
      </w:r>
      <w:r w:rsidRPr="002C3C55">
        <w:rPr>
          <w:color w:val="000000" w:themeColor="text1"/>
        </w:rPr>
        <w:t xml:space="preserve"> a lot of courage while handling the situation. Typically, people are not friendly when they have to fly on a plane with a sick child</w:t>
      </w:r>
      <w:r w:rsidR="000221AD">
        <w:rPr>
          <w:color w:val="000000" w:themeColor="text1"/>
        </w:rPr>
        <w:t>.</w:t>
      </w:r>
      <w:r w:rsidRPr="002C3C55">
        <w:rPr>
          <w:color w:val="000000" w:themeColor="text1"/>
        </w:rPr>
        <w:t xml:space="preserve"> </w:t>
      </w:r>
      <w:r w:rsidR="000221AD">
        <w:rPr>
          <w:color w:val="000000" w:themeColor="text1"/>
        </w:rPr>
        <w:t>Ye</w:t>
      </w:r>
      <w:r w:rsidRPr="002C3C55">
        <w:rPr>
          <w:color w:val="000000" w:themeColor="text1"/>
        </w:rPr>
        <w:t>t</w:t>
      </w:r>
      <w:r w:rsidR="000221AD">
        <w:rPr>
          <w:color w:val="000000" w:themeColor="text1"/>
        </w:rPr>
        <w:t>,</w:t>
      </w:r>
      <w:r w:rsidRPr="002C3C55">
        <w:rPr>
          <w:color w:val="000000" w:themeColor="text1"/>
        </w:rPr>
        <w:t xml:space="preserve"> you are lucky that the people on th</w:t>
      </w:r>
      <w:r w:rsidR="000221AD">
        <w:rPr>
          <w:color w:val="000000" w:themeColor="text1"/>
        </w:rPr>
        <w:t>at</w:t>
      </w:r>
      <w:r w:rsidRPr="002C3C55">
        <w:rPr>
          <w:color w:val="000000" w:themeColor="text1"/>
        </w:rPr>
        <w:t xml:space="preserve"> plane supported you.</w:t>
      </w:r>
    </w:p>
    <w:p w14:paraId="0B0F883E" w14:textId="77777777" w:rsidR="002C3C55" w:rsidRDefault="002C3C55" w:rsidP="002C3C55">
      <w:pPr>
        <w:ind w:left="720" w:hanging="720"/>
        <w:rPr>
          <w:color w:val="000000" w:themeColor="text1"/>
        </w:rPr>
      </w:pPr>
    </w:p>
    <w:p w14:paraId="6DEA774E" w14:textId="77777777" w:rsidR="002C3C55" w:rsidRDefault="002C3C55" w:rsidP="002C3C55">
      <w:pPr>
        <w:ind w:left="720" w:hanging="720"/>
        <w:rPr>
          <w:color w:val="000000" w:themeColor="text1"/>
        </w:rPr>
      </w:pPr>
    </w:p>
    <w:p w14:paraId="56EFE1CC" w14:textId="77777777" w:rsidR="002C3C55" w:rsidRDefault="002C3C55" w:rsidP="002C3C55">
      <w:pPr>
        <w:ind w:left="720" w:hanging="720"/>
        <w:rPr>
          <w:color w:val="000000" w:themeColor="text1"/>
        </w:rPr>
      </w:pPr>
    </w:p>
    <w:p w14:paraId="4BB62FB1" w14:textId="77777777" w:rsidR="002C3C55" w:rsidRDefault="002C3C55" w:rsidP="002C3C55">
      <w:pPr>
        <w:ind w:left="720" w:hanging="720"/>
        <w:rPr>
          <w:color w:val="000000" w:themeColor="text1"/>
        </w:rPr>
      </w:pPr>
    </w:p>
    <w:p w14:paraId="27507850" w14:textId="77777777" w:rsidR="002C3C55" w:rsidRDefault="002C3C55" w:rsidP="002C3C55">
      <w:pPr>
        <w:ind w:left="720" w:hanging="720"/>
        <w:rPr>
          <w:color w:val="000000" w:themeColor="text1"/>
        </w:rPr>
      </w:pPr>
    </w:p>
    <w:p w14:paraId="552454D3" w14:textId="77777777" w:rsidR="002C3C55" w:rsidRDefault="002C3C55" w:rsidP="002C3C55">
      <w:pPr>
        <w:ind w:left="720" w:hanging="720"/>
        <w:rPr>
          <w:color w:val="000000" w:themeColor="text1"/>
        </w:rPr>
      </w:pPr>
    </w:p>
    <w:p w14:paraId="6DD71298" w14:textId="77777777" w:rsidR="002C3C55" w:rsidRDefault="002C3C55" w:rsidP="002C3C55">
      <w:pPr>
        <w:ind w:left="720" w:hanging="720"/>
        <w:rPr>
          <w:color w:val="000000" w:themeColor="text1"/>
        </w:rPr>
      </w:pPr>
    </w:p>
    <w:p w14:paraId="6EF1394B" w14:textId="77777777" w:rsidR="002C3C55" w:rsidRDefault="002C3C55" w:rsidP="002C3C55">
      <w:pPr>
        <w:ind w:left="720" w:hanging="720"/>
        <w:rPr>
          <w:color w:val="000000" w:themeColor="text1"/>
        </w:rPr>
      </w:pPr>
    </w:p>
    <w:p w14:paraId="372FD7A0" w14:textId="77777777" w:rsidR="002C3C55" w:rsidRDefault="002C3C55" w:rsidP="002C3C55">
      <w:pPr>
        <w:ind w:left="720" w:hanging="720"/>
        <w:rPr>
          <w:color w:val="000000" w:themeColor="text1"/>
        </w:rPr>
      </w:pPr>
    </w:p>
    <w:p w14:paraId="416FE5D3" w14:textId="77777777" w:rsidR="002C3C55" w:rsidRDefault="002C3C55" w:rsidP="002C3C55">
      <w:pPr>
        <w:ind w:left="720" w:hanging="720"/>
        <w:rPr>
          <w:color w:val="000000" w:themeColor="text1"/>
        </w:rPr>
      </w:pPr>
    </w:p>
    <w:p w14:paraId="7CD09B2D" w14:textId="77777777" w:rsidR="002C3C55" w:rsidRDefault="002C3C55" w:rsidP="002C3C55">
      <w:pPr>
        <w:ind w:left="720" w:hanging="720"/>
        <w:rPr>
          <w:color w:val="000000" w:themeColor="text1"/>
        </w:rPr>
      </w:pPr>
    </w:p>
    <w:p w14:paraId="69DE1125" w14:textId="77777777" w:rsidR="002C3C55" w:rsidRDefault="002C3C55" w:rsidP="002C3C55">
      <w:pPr>
        <w:ind w:left="720" w:hanging="720"/>
        <w:rPr>
          <w:color w:val="000000" w:themeColor="text1"/>
        </w:rPr>
      </w:pPr>
    </w:p>
    <w:p w14:paraId="0744A5C4" w14:textId="77777777" w:rsidR="002C3C55" w:rsidRDefault="002C3C55" w:rsidP="002C3C55">
      <w:pPr>
        <w:ind w:left="720" w:hanging="720"/>
        <w:rPr>
          <w:color w:val="000000" w:themeColor="text1"/>
        </w:rPr>
      </w:pPr>
    </w:p>
    <w:p w14:paraId="6F980433" w14:textId="77777777" w:rsidR="002C3C55" w:rsidRDefault="002C3C55" w:rsidP="002C3C55">
      <w:pPr>
        <w:ind w:left="720" w:hanging="720"/>
        <w:rPr>
          <w:color w:val="000000" w:themeColor="text1"/>
        </w:rPr>
      </w:pPr>
    </w:p>
    <w:p w14:paraId="35E61AFA" w14:textId="77777777" w:rsidR="002C3C55" w:rsidRDefault="002C3C55" w:rsidP="002C3C55">
      <w:pPr>
        <w:ind w:left="720" w:hanging="720"/>
        <w:rPr>
          <w:color w:val="000000" w:themeColor="text1"/>
        </w:rPr>
      </w:pPr>
    </w:p>
    <w:p w14:paraId="57A5CBCD" w14:textId="77777777" w:rsidR="002C3C55" w:rsidRDefault="002C3C55" w:rsidP="002C3C55">
      <w:pPr>
        <w:ind w:left="720" w:hanging="720"/>
        <w:rPr>
          <w:color w:val="000000" w:themeColor="text1"/>
        </w:rPr>
      </w:pPr>
    </w:p>
    <w:p w14:paraId="0E884F4B" w14:textId="77777777" w:rsidR="002C3C55" w:rsidRDefault="002C3C55" w:rsidP="002C3C55">
      <w:pPr>
        <w:ind w:left="720" w:hanging="720"/>
        <w:rPr>
          <w:color w:val="000000" w:themeColor="text1"/>
        </w:rPr>
      </w:pPr>
    </w:p>
    <w:p w14:paraId="1E569F3B" w14:textId="77777777" w:rsidR="00A76C64" w:rsidRDefault="00A76C64" w:rsidP="002C3C55">
      <w:pPr>
        <w:ind w:left="720" w:hanging="720"/>
        <w:rPr>
          <w:color w:val="000000" w:themeColor="text1"/>
        </w:rPr>
      </w:pPr>
    </w:p>
    <w:p w14:paraId="7C2749A3" w14:textId="77777777" w:rsidR="00A76C64" w:rsidRPr="002C3C55" w:rsidRDefault="00A76C64" w:rsidP="002C3C55">
      <w:pPr>
        <w:ind w:left="720" w:hanging="720"/>
        <w:rPr>
          <w:color w:val="000000" w:themeColor="text1"/>
        </w:rPr>
      </w:pPr>
    </w:p>
    <w:p w14:paraId="0A40DCB1" w14:textId="77777777" w:rsidR="002C3C55" w:rsidRPr="002C3C55" w:rsidRDefault="002C3C55" w:rsidP="002C3C55">
      <w:pPr>
        <w:ind w:left="720" w:hanging="720"/>
        <w:rPr>
          <w:color w:val="000000" w:themeColor="text1"/>
        </w:rPr>
      </w:pPr>
    </w:p>
    <w:p w14:paraId="755F2A1F" w14:textId="77777777" w:rsidR="002C3C55" w:rsidRPr="002C3C55" w:rsidRDefault="002C3C55" w:rsidP="002C3C55">
      <w:pPr>
        <w:ind w:left="720" w:hanging="720"/>
        <w:jc w:val="center"/>
        <w:rPr>
          <w:b/>
          <w:color w:val="000000" w:themeColor="text1"/>
        </w:rPr>
      </w:pPr>
      <w:r w:rsidRPr="002C3C55">
        <w:rPr>
          <w:b/>
          <w:color w:val="000000" w:themeColor="text1"/>
        </w:rPr>
        <w:lastRenderedPageBreak/>
        <w:t>References</w:t>
      </w:r>
    </w:p>
    <w:p w14:paraId="5EDFCD76" w14:textId="77777777" w:rsidR="002C3C55" w:rsidRPr="002C3C55" w:rsidRDefault="002C3C55" w:rsidP="002C3C55">
      <w:pPr>
        <w:ind w:left="720" w:hanging="720"/>
        <w:rPr>
          <w:color w:val="000000" w:themeColor="text1"/>
        </w:rPr>
      </w:pPr>
      <w:r w:rsidRPr="002C3C55">
        <w:rPr>
          <w:color w:val="000000" w:themeColor="text1"/>
        </w:rPr>
        <w:t>Mebane, M. (2018). The Back of the Bus. In T. Cooley (Ed.), The Norton sampler: Short essays for composition (9th ed., pp. 120-121). New York, NY: W.W. Norton &amp; Company.</w:t>
      </w:r>
    </w:p>
    <w:p w14:paraId="4ADA1EC7" w14:textId="77777777" w:rsidR="002C3C55" w:rsidRPr="002C3C55" w:rsidRDefault="002C3C55" w:rsidP="002C3C55">
      <w:pPr>
        <w:ind w:left="720" w:hanging="720"/>
        <w:rPr>
          <w:color w:val="000000" w:themeColor="text1"/>
        </w:rPr>
      </w:pPr>
      <w:r w:rsidRPr="002C3C55">
        <w:rPr>
          <w:color w:val="000000" w:themeColor="text1"/>
        </w:rPr>
        <w:t>Saperstein, A., &amp; Penner, A. M. (2012). Racial fluidity and inequality in the United States. </w:t>
      </w:r>
      <w:r w:rsidRPr="002C3C55">
        <w:rPr>
          <w:i/>
          <w:iCs/>
          <w:color w:val="000000" w:themeColor="text1"/>
        </w:rPr>
        <w:t>American Journal of Sociology</w:t>
      </w:r>
      <w:r w:rsidRPr="002C3C55">
        <w:rPr>
          <w:color w:val="000000" w:themeColor="text1"/>
        </w:rPr>
        <w:t>, </w:t>
      </w:r>
      <w:r w:rsidRPr="002C3C55">
        <w:rPr>
          <w:i/>
          <w:iCs/>
          <w:color w:val="000000" w:themeColor="text1"/>
        </w:rPr>
        <w:t>118</w:t>
      </w:r>
      <w:r w:rsidRPr="002C3C55">
        <w:rPr>
          <w:color w:val="000000" w:themeColor="text1"/>
        </w:rPr>
        <w:t>(3), 676-727.</w:t>
      </w:r>
    </w:p>
    <w:p w14:paraId="2CDB9C40" w14:textId="77777777" w:rsidR="00EA708B" w:rsidRPr="003D7DE8" w:rsidRDefault="00EA708B" w:rsidP="003D7DE8">
      <w:pPr>
        <w:ind w:left="720" w:hanging="720"/>
        <w:rPr>
          <w:color w:val="000000" w:themeColor="text1"/>
        </w:rPr>
      </w:pPr>
    </w:p>
    <w:p w14:paraId="00060292" w14:textId="77777777" w:rsidR="00FA0B29" w:rsidRPr="005136EB" w:rsidRDefault="00FA0B29" w:rsidP="005136EB">
      <w:pPr>
        <w:ind w:left="720" w:hanging="720"/>
        <w:rPr>
          <w:color w:val="000000" w:themeColor="text1"/>
        </w:rPr>
      </w:pPr>
    </w:p>
    <w:sectPr w:rsidR="00FA0B29" w:rsidRPr="005136EB">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BA32C" w14:textId="77777777" w:rsidR="00130F18" w:rsidRDefault="00130F18">
      <w:pPr>
        <w:spacing w:line="240" w:lineRule="auto"/>
      </w:pPr>
      <w:r>
        <w:separator/>
      </w:r>
    </w:p>
    <w:p w14:paraId="060FBB56" w14:textId="77777777" w:rsidR="00130F18" w:rsidRDefault="00130F18"/>
  </w:endnote>
  <w:endnote w:type="continuationSeparator" w:id="0">
    <w:p w14:paraId="2226CC47" w14:textId="77777777" w:rsidR="00130F18" w:rsidRDefault="00130F18">
      <w:pPr>
        <w:spacing w:line="240" w:lineRule="auto"/>
      </w:pPr>
      <w:r>
        <w:continuationSeparator/>
      </w:r>
    </w:p>
    <w:p w14:paraId="45779596" w14:textId="77777777" w:rsidR="00130F18" w:rsidRDefault="00130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DDF02" w14:textId="77777777" w:rsidR="00130F18" w:rsidRDefault="00130F18">
      <w:pPr>
        <w:spacing w:line="240" w:lineRule="auto"/>
      </w:pPr>
      <w:r>
        <w:separator/>
      </w:r>
    </w:p>
    <w:p w14:paraId="4511333B" w14:textId="77777777" w:rsidR="00130F18" w:rsidRDefault="00130F18"/>
  </w:footnote>
  <w:footnote w:type="continuationSeparator" w:id="0">
    <w:p w14:paraId="25A8989E" w14:textId="77777777" w:rsidR="00130F18" w:rsidRDefault="00130F18">
      <w:pPr>
        <w:spacing w:line="240" w:lineRule="auto"/>
      </w:pPr>
      <w:r>
        <w:continuationSeparator/>
      </w:r>
    </w:p>
    <w:p w14:paraId="4FF3BD97" w14:textId="77777777" w:rsidR="00130F18" w:rsidRDefault="00130F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48E2D" w14:textId="77777777" w:rsidR="00E81978" w:rsidRDefault="003D7DE8">
    <w:pPr>
      <w:pStyle w:val="Header"/>
    </w:pPr>
    <w:r>
      <w:rPr>
        <w:caps/>
      </w:rPr>
      <w:t xml:space="preserve">RESEARCH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35285">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939C0" w14:textId="77777777" w:rsidR="00E81978" w:rsidRDefault="00797F6D">
    <w:pPr>
      <w:pStyle w:val="Header"/>
      <w:rPr>
        <w:rStyle w:val="Strong"/>
      </w:rPr>
    </w:pPr>
    <w:r>
      <w:t xml:space="preserve">Running head: </w:t>
    </w:r>
    <w:r w:rsidR="002C3C55">
      <w:t>RESPONSE</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35285" w:rsidRPr="00A35285">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21AD"/>
    <w:rsid w:val="000231F5"/>
    <w:rsid w:val="000257C2"/>
    <w:rsid w:val="00033C14"/>
    <w:rsid w:val="00044C6C"/>
    <w:rsid w:val="000548AB"/>
    <w:rsid w:val="00057F2B"/>
    <w:rsid w:val="00063733"/>
    <w:rsid w:val="00066DDB"/>
    <w:rsid w:val="00081A1D"/>
    <w:rsid w:val="00087A5E"/>
    <w:rsid w:val="00087BD3"/>
    <w:rsid w:val="00093F7C"/>
    <w:rsid w:val="00097C27"/>
    <w:rsid w:val="000A3398"/>
    <w:rsid w:val="000A40AE"/>
    <w:rsid w:val="000A6E3F"/>
    <w:rsid w:val="000B032B"/>
    <w:rsid w:val="000B3654"/>
    <w:rsid w:val="000C0193"/>
    <w:rsid w:val="000C0847"/>
    <w:rsid w:val="000C1F77"/>
    <w:rsid w:val="000C2D5E"/>
    <w:rsid w:val="000C4730"/>
    <w:rsid w:val="000C4793"/>
    <w:rsid w:val="000D1FD0"/>
    <w:rsid w:val="000D2DA6"/>
    <w:rsid w:val="000D3F41"/>
    <w:rsid w:val="000D4468"/>
    <w:rsid w:val="000D5A1B"/>
    <w:rsid w:val="000E04F4"/>
    <w:rsid w:val="000E3C52"/>
    <w:rsid w:val="000F4A90"/>
    <w:rsid w:val="00102498"/>
    <w:rsid w:val="0010281F"/>
    <w:rsid w:val="001043B6"/>
    <w:rsid w:val="0011396C"/>
    <w:rsid w:val="00120D8C"/>
    <w:rsid w:val="00130F18"/>
    <w:rsid w:val="00131C4E"/>
    <w:rsid w:val="0014240A"/>
    <w:rsid w:val="00143B98"/>
    <w:rsid w:val="001528AC"/>
    <w:rsid w:val="00156E81"/>
    <w:rsid w:val="001757D1"/>
    <w:rsid w:val="00180FA6"/>
    <w:rsid w:val="00187900"/>
    <w:rsid w:val="00196288"/>
    <w:rsid w:val="001A38C2"/>
    <w:rsid w:val="001C049B"/>
    <w:rsid w:val="001D131F"/>
    <w:rsid w:val="001D3AEE"/>
    <w:rsid w:val="001D41E5"/>
    <w:rsid w:val="00202A05"/>
    <w:rsid w:val="0020508A"/>
    <w:rsid w:val="0021503B"/>
    <w:rsid w:val="0022325E"/>
    <w:rsid w:val="00226F5B"/>
    <w:rsid w:val="002300B3"/>
    <w:rsid w:val="002340E4"/>
    <w:rsid w:val="00234A2F"/>
    <w:rsid w:val="00235295"/>
    <w:rsid w:val="00240338"/>
    <w:rsid w:val="00246665"/>
    <w:rsid w:val="002467B1"/>
    <w:rsid w:val="0024741F"/>
    <w:rsid w:val="002513E9"/>
    <w:rsid w:val="00251574"/>
    <w:rsid w:val="00252265"/>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C3C55"/>
    <w:rsid w:val="002D3388"/>
    <w:rsid w:val="002D58F8"/>
    <w:rsid w:val="002D7F92"/>
    <w:rsid w:val="002E094F"/>
    <w:rsid w:val="002E2992"/>
    <w:rsid w:val="002F3BDF"/>
    <w:rsid w:val="0030511F"/>
    <w:rsid w:val="00305AB4"/>
    <w:rsid w:val="00315417"/>
    <w:rsid w:val="00322248"/>
    <w:rsid w:val="003234CF"/>
    <w:rsid w:val="0033209F"/>
    <w:rsid w:val="00336295"/>
    <w:rsid w:val="00336F24"/>
    <w:rsid w:val="00337860"/>
    <w:rsid w:val="003452D7"/>
    <w:rsid w:val="003466F0"/>
    <w:rsid w:val="003520D6"/>
    <w:rsid w:val="00355DCA"/>
    <w:rsid w:val="003614EC"/>
    <w:rsid w:val="0036441C"/>
    <w:rsid w:val="0037213C"/>
    <w:rsid w:val="003754B7"/>
    <w:rsid w:val="0038302A"/>
    <w:rsid w:val="00383469"/>
    <w:rsid w:val="0038530C"/>
    <w:rsid w:val="00386E26"/>
    <w:rsid w:val="00387731"/>
    <w:rsid w:val="0039068C"/>
    <w:rsid w:val="00393220"/>
    <w:rsid w:val="003A2692"/>
    <w:rsid w:val="003A7F92"/>
    <w:rsid w:val="003C0AFA"/>
    <w:rsid w:val="003C25C4"/>
    <w:rsid w:val="003C2C5B"/>
    <w:rsid w:val="003C33C7"/>
    <w:rsid w:val="003D0497"/>
    <w:rsid w:val="003D3325"/>
    <w:rsid w:val="003D55B0"/>
    <w:rsid w:val="003D66CB"/>
    <w:rsid w:val="003D7DE8"/>
    <w:rsid w:val="003E0C4F"/>
    <w:rsid w:val="003F116D"/>
    <w:rsid w:val="003F5409"/>
    <w:rsid w:val="003F780C"/>
    <w:rsid w:val="0040681D"/>
    <w:rsid w:val="00432820"/>
    <w:rsid w:val="00433274"/>
    <w:rsid w:val="00433C26"/>
    <w:rsid w:val="0044442D"/>
    <w:rsid w:val="00445E12"/>
    <w:rsid w:val="00453D77"/>
    <w:rsid w:val="0045644C"/>
    <w:rsid w:val="00457737"/>
    <w:rsid w:val="00461BA3"/>
    <w:rsid w:val="0046629C"/>
    <w:rsid w:val="004724D7"/>
    <w:rsid w:val="0047721E"/>
    <w:rsid w:val="004863A8"/>
    <w:rsid w:val="004913E4"/>
    <w:rsid w:val="00492655"/>
    <w:rsid w:val="004A38E7"/>
    <w:rsid w:val="004A7BB0"/>
    <w:rsid w:val="004B5B4D"/>
    <w:rsid w:val="004B7ACB"/>
    <w:rsid w:val="004D0FEC"/>
    <w:rsid w:val="004E0D41"/>
    <w:rsid w:val="004E7848"/>
    <w:rsid w:val="004F60C1"/>
    <w:rsid w:val="004F6409"/>
    <w:rsid w:val="00501A34"/>
    <w:rsid w:val="0050407C"/>
    <w:rsid w:val="005055DB"/>
    <w:rsid w:val="0050795B"/>
    <w:rsid w:val="0051086C"/>
    <w:rsid w:val="00512695"/>
    <w:rsid w:val="005136EB"/>
    <w:rsid w:val="00513E8C"/>
    <w:rsid w:val="005227F8"/>
    <w:rsid w:val="005277E0"/>
    <w:rsid w:val="00527F21"/>
    <w:rsid w:val="00532242"/>
    <w:rsid w:val="00533D5E"/>
    <w:rsid w:val="005340B5"/>
    <w:rsid w:val="005342B9"/>
    <w:rsid w:val="0053467A"/>
    <w:rsid w:val="0054163A"/>
    <w:rsid w:val="0054276E"/>
    <w:rsid w:val="00551737"/>
    <w:rsid w:val="00551A02"/>
    <w:rsid w:val="005534FA"/>
    <w:rsid w:val="005565B4"/>
    <w:rsid w:val="00557963"/>
    <w:rsid w:val="00563D2E"/>
    <w:rsid w:val="00574590"/>
    <w:rsid w:val="00577822"/>
    <w:rsid w:val="00581568"/>
    <w:rsid w:val="00586712"/>
    <w:rsid w:val="00597BAD"/>
    <w:rsid w:val="005B3A43"/>
    <w:rsid w:val="005C1825"/>
    <w:rsid w:val="005C39B5"/>
    <w:rsid w:val="005D3A03"/>
    <w:rsid w:val="005E111A"/>
    <w:rsid w:val="005E2A35"/>
    <w:rsid w:val="005E3C34"/>
    <w:rsid w:val="005E6AF9"/>
    <w:rsid w:val="005F09BA"/>
    <w:rsid w:val="005F6BDF"/>
    <w:rsid w:val="00601D62"/>
    <w:rsid w:val="0061635E"/>
    <w:rsid w:val="00616B29"/>
    <w:rsid w:val="00623034"/>
    <w:rsid w:val="00637CCF"/>
    <w:rsid w:val="006422C8"/>
    <w:rsid w:val="006424F3"/>
    <w:rsid w:val="00642633"/>
    <w:rsid w:val="0064584E"/>
    <w:rsid w:val="00652DBA"/>
    <w:rsid w:val="006568E4"/>
    <w:rsid w:val="00657CF1"/>
    <w:rsid w:val="00660572"/>
    <w:rsid w:val="00663278"/>
    <w:rsid w:val="0067401F"/>
    <w:rsid w:val="00674A0A"/>
    <w:rsid w:val="00675972"/>
    <w:rsid w:val="00691679"/>
    <w:rsid w:val="006916A2"/>
    <w:rsid w:val="0069687B"/>
    <w:rsid w:val="006A0067"/>
    <w:rsid w:val="006A4D34"/>
    <w:rsid w:val="006A508A"/>
    <w:rsid w:val="006B6C29"/>
    <w:rsid w:val="006D2AAA"/>
    <w:rsid w:val="006D33BA"/>
    <w:rsid w:val="006D3D3B"/>
    <w:rsid w:val="006D5646"/>
    <w:rsid w:val="006E26E2"/>
    <w:rsid w:val="006E7F62"/>
    <w:rsid w:val="0070230F"/>
    <w:rsid w:val="00702A6E"/>
    <w:rsid w:val="007034AD"/>
    <w:rsid w:val="007124A9"/>
    <w:rsid w:val="00733DD9"/>
    <w:rsid w:val="00735201"/>
    <w:rsid w:val="00742895"/>
    <w:rsid w:val="0074632E"/>
    <w:rsid w:val="00764C83"/>
    <w:rsid w:val="00776498"/>
    <w:rsid w:val="00785B9D"/>
    <w:rsid w:val="00790992"/>
    <w:rsid w:val="00791738"/>
    <w:rsid w:val="00797F6D"/>
    <w:rsid w:val="007A6C57"/>
    <w:rsid w:val="007C62C6"/>
    <w:rsid w:val="007D6BF9"/>
    <w:rsid w:val="007E03C9"/>
    <w:rsid w:val="007E7431"/>
    <w:rsid w:val="007F0FE0"/>
    <w:rsid w:val="008002C0"/>
    <w:rsid w:val="008016AF"/>
    <w:rsid w:val="00803CBA"/>
    <w:rsid w:val="00803E9A"/>
    <w:rsid w:val="00811792"/>
    <w:rsid w:val="00814B71"/>
    <w:rsid w:val="00820550"/>
    <w:rsid w:val="008257D5"/>
    <w:rsid w:val="00852DC3"/>
    <w:rsid w:val="008538E7"/>
    <w:rsid w:val="00855EB2"/>
    <w:rsid w:val="00867D56"/>
    <w:rsid w:val="0088632F"/>
    <w:rsid w:val="00891CA7"/>
    <w:rsid w:val="008930D3"/>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33F2"/>
    <w:rsid w:val="009152DB"/>
    <w:rsid w:val="009217AF"/>
    <w:rsid w:val="00921896"/>
    <w:rsid w:val="009223E3"/>
    <w:rsid w:val="00942FED"/>
    <w:rsid w:val="0094348A"/>
    <w:rsid w:val="00943DFA"/>
    <w:rsid w:val="00944011"/>
    <w:rsid w:val="00945A71"/>
    <w:rsid w:val="009478B9"/>
    <w:rsid w:val="00953548"/>
    <w:rsid w:val="00954931"/>
    <w:rsid w:val="00955E30"/>
    <w:rsid w:val="00961B11"/>
    <w:rsid w:val="009669D2"/>
    <w:rsid w:val="00966E48"/>
    <w:rsid w:val="0097484E"/>
    <w:rsid w:val="009840EB"/>
    <w:rsid w:val="009A36FA"/>
    <w:rsid w:val="009A6A3B"/>
    <w:rsid w:val="009B781B"/>
    <w:rsid w:val="009C2EAC"/>
    <w:rsid w:val="009C4D6D"/>
    <w:rsid w:val="009F39A6"/>
    <w:rsid w:val="009F5885"/>
    <w:rsid w:val="00A223EE"/>
    <w:rsid w:val="00A259CA"/>
    <w:rsid w:val="00A35285"/>
    <w:rsid w:val="00A506F3"/>
    <w:rsid w:val="00A52FD0"/>
    <w:rsid w:val="00A55AFA"/>
    <w:rsid w:val="00A57C5A"/>
    <w:rsid w:val="00A7010A"/>
    <w:rsid w:val="00A70633"/>
    <w:rsid w:val="00A72321"/>
    <w:rsid w:val="00A76C64"/>
    <w:rsid w:val="00A852E3"/>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2FB9"/>
    <w:rsid w:val="00B05F20"/>
    <w:rsid w:val="00B06810"/>
    <w:rsid w:val="00B16574"/>
    <w:rsid w:val="00B16685"/>
    <w:rsid w:val="00B17B65"/>
    <w:rsid w:val="00B25E76"/>
    <w:rsid w:val="00B44909"/>
    <w:rsid w:val="00B4615C"/>
    <w:rsid w:val="00B56696"/>
    <w:rsid w:val="00B566CC"/>
    <w:rsid w:val="00B57F2B"/>
    <w:rsid w:val="00B71DC9"/>
    <w:rsid w:val="00B732B6"/>
    <w:rsid w:val="00B74B55"/>
    <w:rsid w:val="00B76D50"/>
    <w:rsid w:val="00B80DE4"/>
    <w:rsid w:val="00B813D3"/>
    <w:rsid w:val="00B823AA"/>
    <w:rsid w:val="00B83515"/>
    <w:rsid w:val="00B848DA"/>
    <w:rsid w:val="00B8537B"/>
    <w:rsid w:val="00B8776C"/>
    <w:rsid w:val="00BA426C"/>
    <w:rsid w:val="00BA45DB"/>
    <w:rsid w:val="00BC66F9"/>
    <w:rsid w:val="00BE2D28"/>
    <w:rsid w:val="00BE693A"/>
    <w:rsid w:val="00BF4184"/>
    <w:rsid w:val="00C00395"/>
    <w:rsid w:val="00C02FFD"/>
    <w:rsid w:val="00C0601E"/>
    <w:rsid w:val="00C156C5"/>
    <w:rsid w:val="00C21BAF"/>
    <w:rsid w:val="00C31D30"/>
    <w:rsid w:val="00C32C5C"/>
    <w:rsid w:val="00C370BD"/>
    <w:rsid w:val="00C41F19"/>
    <w:rsid w:val="00C43594"/>
    <w:rsid w:val="00C4738B"/>
    <w:rsid w:val="00C505CE"/>
    <w:rsid w:val="00C6263D"/>
    <w:rsid w:val="00C649C0"/>
    <w:rsid w:val="00C82288"/>
    <w:rsid w:val="00C878DD"/>
    <w:rsid w:val="00C94E45"/>
    <w:rsid w:val="00C96495"/>
    <w:rsid w:val="00C97C01"/>
    <w:rsid w:val="00CA6650"/>
    <w:rsid w:val="00CB6BD0"/>
    <w:rsid w:val="00CC1484"/>
    <w:rsid w:val="00CD6E39"/>
    <w:rsid w:val="00CE1CDA"/>
    <w:rsid w:val="00CE7194"/>
    <w:rsid w:val="00CF2711"/>
    <w:rsid w:val="00CF3CEE"/>
    <w:rsid w:val="00CF4E7D"/>
    <w:rsid w:val="00CF6E91"/>
    <w:rsid w:val="00D03B42"/>
    <w:rsid w:val="00D06CFF"/>
    <w:rsid w:val="00D116F4"/>
    <w:rsid w:val="00D151D3"/>
    <w:rsid w:val="00D302AC"/>
    <w:rsid w:val="00D30337"/>
    <w:rsid w:val="00D343E0"/>
    <w:rsid w:val="00D347DE"/>
    <w:rsid w:val="00D36A91"/>
    <w:rsid w:val="00D5763C"/>
    <w:rsid w:val="00D601CF"/>
    <w:rsid w:val="00D73640"/>
    <w:rsid w:val="00D73CF9"/>
    <w:rsid w:val="00D7500B"/>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61215"/>
    <w:rsid w:val="00E718C9"/>
    <w:rsid w:val="00E7560D"/>
    <w:rsid w:val="00E76E2A"/>
    <w:rsid w:val="00E81978"/>
    <w:rsid w:val="00E8434D"/>
    <w:rsid w:val="00E93155"/>
    <w:rsid w:val="00E96000"/>
    <w:rsid w:val="00E979DD"/>
    <w:rsid w:val="00EA1913"/>
    <w:rsid w:val="00EA2733"/>
    <w:rsid w:val="00EA5C07"/>
    <w:rsid w:val="00EA708B"/>
    <w:rsid w:val="00EB50E7"/>
    <w:rsid w:val="00EB7088"/>
    <w:rsid w:val="00EB765D"/>
    <w:rsid w:val="00EC1FBD"/>
    <w:rsid w:val="00EC2620"/>
    <w:rsid w:val="00EC34BA"/>
    <w:rsid w:val="00EC54E4"/>
    <w:rsid w:val="00EE028B"/>
    <w:rsid w:val="00EE501B"/>
    <w:rsid w:val="00EE5314"/>
    <w:rsid w:val="00F011A6"/>
    <w:rsid w:val="00F039C7"/>
    <w:rsid w:val="00F1275A"/>
    <w:rsid w:val="00F1330D"/>
    <w:rsid w:val="00F25971"/>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94196"/>
    <w:rsid w:val="00FA0B29"/>
    <w:rsid w:val="00FB06AE"/>
    <w:rsid w:val="00FB3DCB"/>
    <w:rsid w:val="00FB6795"/>
    <w:rsid w:val="00FC05B0"/>
    <w:rsid w:val="00FC553F"/>
    <w:rsid w:val="00FE5352"/>
    <w:rsid w:val="00FE6AA4"/>
    <w:rsid w:val="00FF2002"/>
    <w:rsid w:val="00FF601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C43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31661"/>
    <w:rsid w:val="0014666D"/>
    <w:rsid w:val="00180C91"/>
    <w:rsid w:val="00182DCA"/>
    <w:rsid w:val="001A7F2D"/>
    <w:rsid w:val="001B3C92"/>
    <w:rsid w:val="001B5276"/>
    <w:rsid w:val="001B703C"/>
    <w:rsid w:val="001F6140"/>
    <w:rsid w:val="00204ADD"/>
    <w:rsid w:val="002409F9"/>
    <w:rsid w:val="0025181A"/>
    <w:rsid w:val="00271548"/>
    <w:rsid w:val="002A02A4"/>
    <w:rsid w:val="002C6A0E"/>
    <w:rsid w:val="002D55D5"/>
    <w:rsid w:val="00321589"/>
    <w:rsid w:val="0036564A"/>
    <w:rsid w:val="0037295D"/>
    <w:rsid w:val="003971C4"/>
    <w:rsid w:val="003C6EB7"/>
    <w:rsid w:val="003C7A73"/>
    <w:rsid w:val="003F6B65"/>
    <w:rsid w:val="0046432B"/>
    <w:rsid w:val="004B105A"/>
    <w:rsid w:val="004B7092"/>
    <w:rsid w:val="005116D2"/>
    <w:rsid w:val="0051221C"/>
    <w:rsid w:val="005859E3"/>
    <w:rsid w:val="005A0EC0"/>
    <w:rsid w:val="005B5596"/>
    <w:rsid w:val="005E4BEC"/>
    <w:rsid w:val="006150F5"/>
    <w:rsid w:val="006210E7"/>
    <w:rsid w:val="006456F9"/>
    <w:rsid w:val="00671EC4"/>
    <w:rsid w:val="006A5379"/>
    <w:rsid w:val="006D5761"/>
    <w:rsid w:val="00705713"/>
    <w:rsid w:val="0071355D"/>
    <w:rsid w:val="0072102F"/>
    <w:rsid w:val="00722BDE"/>
    <w:rsid w:val="00741385"/>
    <w:rsid w:val="00754AB6"/>
    <w:rsid w:val="00760B20"/>
    <w:rsid w:val="00782709"/>
    <w:rsid w:val="007A56B9"/>
    <w:rsid w:val="007B68B9"/>
    <w:rsid w:val="007D4C8E"/>
    <w:rsid w:val="00811840"/>
    <w:rsid w:val="00812BE0"/>
    <w:rsid w:val="00895857"/>
    <w:rsid w:val="008A191D"/>
    <w:rsid w:val="008A5213"/>
    <w:rsid w:val="008C1707"/>
    <w:rsid w:val="00946F5B"/>
    <w:rsid w:val="009C23FE"/>
    <w:rsid w:val="009C40B7"/>
    <w:rsid w:val="009E4270"/>
    <w:rsid w:val="009E624F"/>
    <w:rsid w:val="00A45A1E"/>
    <w:rsid w:val="00A8439D"/>
    <w:rsid w:val="00A91B7B"/>
    <w:rsid w:val="00AA19D8"/>
    <w:rsid w:val="00AA21D4"/>
    <w:rsid w:val="00AD4E26"/>
    <w:rsid w:val="00B00A1A"/>
    <w:rsid w:val="00B0293A"/>
    <w:rsid w:val="00B2342C"/>
    <w:rsid w:val="00B76448"/>
    <w:rsid w:val="00B76592"/>
    <w:rsid w:val="00BA48ED"/>
    <w:rsid w:val="00BA7732"/>
    <w:rsid w:val="00BC33BC"/>
    <w:rsid w:val="00BF2707"/>
    <w:rsid w:val="00BF3AFD"/>
    <w:rsid w:val="00C07C2B"/>
    <w:rsid w:val="00CC0448"/>
    <w:rsid w:val="00CC55B5"/>
    <w:rsid w:val="00CF0618"/>
    <w:rsid w:val="00D33301"/>
    <w:rsid w:val="00D53387"/>
    <w:rsid w:val="00D95AC3"/>
    <w:rsid w:val="00DF10D2"/>
    <w:rsid w:val="00DF39F4"/>
    <w:rsid w:val="00E02A4C"/>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
    <b:Tag>MsS13</b:Tag>
    <b:SourceType>JournalArticle</b:SourceType>
    <b:Guid>{4BADD1A7-CEA3-46D6-81A0-5AA01375BBC3}</b:Guid>
    <b:Title>To Study the effectiveness of sensitivity training in organization</b:Title>
    <b:Year>2013</b:Year>
    <b:Author>
      <b:Author>
        <b:NameList>
          <b:Person>
            <b:Last>Ms. SEEMA KUAMRI GUPTA</b:Last>
            <b:First>DR.</b:First>
            <b:Middle>S. SHEELA RANI</b:Middle>
          </b:Person>
        </b:NameList>
      </b:Author>
    </b:Author>
    <b:JournalName>International Journal of Social Science &amp; Interdisciplinary Research, ISSN 2277 3630</b:JournalName>
    <b:Pages>86-95</b:Pages>
    <b:RefOrder>1</b:RefOrder>
  </b:Source>
  <b:Source>
    <b:Tag>Bie14</b:Tag>
    <b:SourceType>Book</b:SourceType>
    <b:Guid>{3D3EA107-F9FB-4087-B023-724D5C90CBF0}</b:Guid>
    <b:Title>An introduction to organizational development. San Diego, CA: Bridgepoint Education, Inc.</b:Title>
    <b:Year>2014</b:Year>
    <b:Author>
      <b:Author>
        <b:NameList>
          <b:Person>
            <b:Last>Bierema</b:Last>
            <b:First>L</b:First>
          </b:Person>
        </b:NameList>
      </b:Author>
    </b:Author>
    <b:City>San Diego, CA</b:City>
    <b:Publisher>Bridgepoint Education, Inc.</b:Publisher>
    <b:RefOrder>2</b:RefOrder>
  </b:Source>
  <b:Source>
    <b:Tag>Woo04</b:Tag>
    <b:SourceType>Film</b:SourceType>
    <b:Guid>{23204220-EBB3-491D-B4DB-C20BB7334B30}</b:Guid>
    <b:Title>Machuca</b:Title>
    <b:Year>2004</b:Year>
    <b:Author>
      <b:Director>
        <b:NameList>
          <b:Person>
            <b:Last>Wood</b:Last>
            <b:First>Andrés</b:First>
          </b:Person>
        </b:NameList>
      </b:Director>
      <b:Writer>
        <b:NameList>
          <b:Person>
            <b:Last>Brodsky</b:Last>
            <b:First>Roberto</b:First>
          </b:Person>
        </b:NameList>
      </b:Writer>
    </b:Author>
    <b:CountryRegion>Chile</b:CountryRegion>
    <b:Distributor>Menemsha Entertainment</b:Distributor>
    <b:RefOrder>1</b:RefOrder>
  </b:Source>
</b:Sources>
</file>

<file path=customXml/itemProps1.xml><?xml version="1.0" encoding="utf-8"?>
<ds:datastoreItem xmlns:ds="http://schemas.openxmlformats.org/officeDocument/2006/customXml" ds:itemID="{BA3D04F9-8C90-4F82-BCD3-F1D99055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2019-10-11T10:15:00Z</dcterms:created>
  <dcterms:modified xsi:type="dcterms:W3CDTF">2019-10-11T10:15:00Z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id="6LZBOifs"/&gt;&lt;style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