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58FC" w14:textId="77777777" w:rsidR="004F3E88" w:rsidRPr="00F24187" w:rsidRDefault="003E7134" w:rsidP="003E7134">
      <w:pPr>
        <w:spacing w:line="480" w:lineRule="auto"/>
        <w:jc w:val="both"/>
        <w:rPr>
          <w:rFonts w:ascii="Times New Roman" w:hAnsi="Times New Roman" w:cs="Times New Roman"/>
        </w:rPr>
      </w:pPr>
      <w:r w:rsidRPr="00F24187">
        <w:rPr>
          <w:rFonts w:ascii="Times New Roman" w:hAnsi="Times New Roman" w:cs="Times New Roman"/>
        </w:rPr>
        <w:t>Name</w:t>
      </w:r>
    </w:p>
    <w:p w14:paraId="0671BC0E" w14:textId="77777777" w:rsidR="003E7134" w:rsidRPr="00F24187" w:rsidRDefault="003E7134" w:rsidP="003E7134">
      <w:pPr>
        <w:spacing w:line="480" w:lineRule="auto"/>
        <w:jc w:val="both"/>
        <w:rPr>
          <w:rFonts w:ascii="Times New Roman" w:hAnsi="Times New Roman" w:cs="Times New Roman"/>
        </w:rPr>
      </w:pPr>
      <w:r w:rsidRPr="00F24187">
        <w:rPr>
          <w:rFonts w:ascii="Times New Roman" w:hAnsi="Times New Roman" w:cs="Times New Roman"/>
        </w:rPr>
        <w:t>Professor name</w:t>
      </w:r>
    </w:p>
    <w:p w14:paraId="544805FB" w14:textId="77777777" w:rsidR="003E7134" w:rsidRPr="00F24187" w:rsidRDefault="003E7134" w:rsidP="003E7134">
      <w:pPr>
        <w:spacing w:line="480" w:lineRule="auto"/>
        <w:jc w:val="both"/>
        <w:rPr>
          <w:rFonts w:ascii="Times New Roman" w:hAnsi="Times New Roman" w:cs="Times New Roman"/>
        </w:rPr>
      </w:pPr>
      <w:r w:rsidRPr="00F24187">
        <w:rPr>
          <w:rFonts w:ascii="Times New Roman" w:hAnsi="Times New Roman" w:cs="Times New Roman"/>
        </w:rPr>
        <w:t>Subject</w:t>
      </w:r>
    </w:p>
    <w:p w14:paraId="6A1A3E0E" w14:textId="77777777" w:rsidR="003E7134" w:rsidRPr="00F24187" w:rsidRDefault="003E7134" w:rsidP="003E7134">
      <w:pPr>
        <w:spacing w:line="480" w:lineRule="auto"/>
        <w:jc w:val="both"/>
        <w:rPr>
          <w:rFonts w:ascii="Times New Roman" w:hAnsi="Times New Roman" w:cs="Times New Roman"/>
        </w:rPr>
      </w:pPr>
      <w:r w:rsidRPr="00F24187">
        <w:rPr>
          <w:rFonts w:ascii="Times New Roman" w:hAnsi="Times New Roman" w:cs="Times New Roman"/>
        </w:rPr>
        <w:t xml:space="preserve">Date </w:t>
      </w:r>
    </w:p>
    <w:p w14:paraId="0BCB910E" w14:textId="243F1C5E" w:rsidR="003E7134" w:rsidRDefault="003E7134" w:rsidP="00F24187">
      <w:pPr>
        <w:spacing w:line="480" w:lineRule="auto"/>
        <w:jc w:val="center"/>
        <w:rPr>
          <w:rFonts w:ascii="Times New Roman" w:hAnsi="Times New Roman" w:cs="Times New Roman"/>
        </w:rPr>
      </w:pPr>
      <w:r w:rsidRPr="00F24187">
        <w:rPr>
          <w:rFonts w:ascii="Times New Roman" w:hAnsi="Times New Roman" w:cs="Times New Roman"/>
        </w:rPr>
        <w:t>Analysis</w:t>
      </w:r>
    </w:p>
    <w:p w14:paraId="456C1D3F" w14:textId="7BC82F58" w:rsidR="00267F6A" w:rsidRDefault="00267F6A" w:rsidP="00267F6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narrator has no name and is motivated to inquire Mason de Sante and investigate the mental asylum. He engages in dialogues with Millard for exploring things about the asylum. </w:t>
      </w:r>
      <w:r w:rsidR="00A910C3">
        <w:rPr>
          <w:rFonts w:ascii="Times New Roman" w:hAnsi="Times New Roman" w:cs="Times New Roman"/>
        </w:rPr>
        <w:t xml:space="preserve">He starts by observing the presence of a female and wonders if she is a patient. </w:t>
      </w:r>
      <w:r w:rsidR="003A71F2">
        <w:rPr>
          <w:rFonts w:ascii="Times New Roman" w:hAnsi="Times New Roman" w:cs="Times New Roman"/>
        </w:rPr>
        <w:t xml:space="preserve">The narrator is a doctor </w:t>
      </w:r>
      <w:r w:rsidR="00632FD0">
        <w:rPr>
          <w:rFonts w:ascii="Times New Roman" w:hAnsi="Times New Roman" w:cs="Times New Roman"/>
        </w:rPr>
        <w:t>motivated</w:t>
      </w:r>
      <w:r w:rsidR="003A71F2">
        <w:rPr>
          <w:rFonts w:ascii="Times New Roman" w:hAnsi="Times New Roman" w:cs="Times New Roman"/>
        </w:rPr>
        <w:t xml:space="preserve"> to find what is happening in the asylum</w:t>
      </w:r>
      <w:r w:rsidR="006A5539">
        <w:rPr>
          <w:rFonts w:ascii="Times New Roman" w:hAnsi="Times New Roman" w:cs="Times New Roman"/>
        </w:rPr>
        <w:t xml:space="preserve"> and how new system is working </w:t>
      </w:r>
      <w:sdt>
        <w:sdtPr>
          <w:rPr>
            <w:rFonts w:ascii="Times New Roman" w:hAnsi="Times New Roman" w:cs="Times New Roman"/>
          </w:rPr>
          <w:id w:val="1468476560"/>
          <w:citation/>
        </w:sdtPr>
        <w:sdtContent>
          <w:r w:rsidR="006A5539">
            <w:rPr>
              <w:rFonts w:ascii="Times New Roman" w:hAnsi="Times New Roman" w:cs="Times New Roman"/>
            </w:rPr>
            <w:fldChar w:fldCharType="begin"/>
          </w:r>
          <w:r w:rsidR="006A5539">
            <w:rPr>
              <w:rFonts w:ascii="Times New Roman" w:hAnsi="Times New Roman" w:cs="Times New Roman"/>
            </w:rPr>
            <w:instrText xml:space="preserve"> CITATION Pet111 \l 1033 </w:instrText>
          </w:r>
          <w:r w:rsidR="006A5539">
            <w:rPr>
              <w:rFonts w:ascii="Times New Roman" w:hAnsi="Times New Roman" w:cs="Times New Roman"/>
            </w:rPr>
            <w:fldChar w:fldCharType="separate"/>
          </w:r>
          <w:r w:rsidR="006A5539" w:rsidRPr="006A5539">
            <w:rPr>
              <w:rFonts w:ascii="Times New Roman" w:hAnsi="Times New Roman" w:cs="Times New Roman"/>
              <w:noProof/>
            </w:rPr>
            <w:t>(Davies)</w:t>
          </w:r>
          <w:r w:rsidR="006A5539">
            <w:rPr>
              <w:rFonts w:ascii="Times New Roman" w:hAnsi="Times New Roman" w:cs="Times New Roman"/>
            </w:rPr>
            <w:fldChar w:fldCharType="end"/>
          </w:r>
        </w:sdtContent>
      </w:sdt>
      <w:r w:rsidR="006A5539">
        <w:rPr>
          <w:rFonts w:ascii="Times New Roman" w:hAnsi="Times New Roman" w:cs="Times New Roman"/>
        </w:rPr>
        <w:t xml:space="preserve">. </w:t>
      </w:r>
    </w:p>
    <w:p w14:paraId="4E88894F" w14:textId="33BCFA77" w:rsidR="00AB12D6" w:rsidRDefault="0002301D" w:rsidP="00AB12D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Mallard is running the asylum and has a motive for </w:t>
      </w:r>
      <w:r w:rsidR="00267F6A">
        <w:rPr>
          <w:rFonts w:ascii="Times New Roman" w:hAnsi="Times New Roman" w:cs="Times New Roman"/>
        </w:rPr>
        <w:t xml:space="preserve">offering </w:t>
      </w:r>
      <w:r w:rsidR="00AB12D6">
        <w:rPr>
          <w:rFonts w:ascii="Times New Roman" w:hAnsi="Times New Roman" w:cs="Times New Roman"/>
        </w:rPr>
        <w:t xml:space="preserve">liberty </w:t>
      </w:r>
      <w:r w:rsidR="00267F6A">
        <w:rPr>
          <w:rFonts w:ascii="Times New Roman" w:hAnsi="Times New Roman" w:cs="Times New Roman"/>
        </w:rPr>
        <w:t xml:space="preserve">to the people who are mentally ill. </w:t>
      </w:r>
      <w:r w:rsidR="0012649A">
        <w:rPr>
          <w:rFonts w:ascii="Times New Roman" w:hAnsi="Times New Roman" w:cs="Times New Roman"/>
        </w:rPr>
        <w:t xml:space="preserve">Millarrd is insane and lacks denouncement. </w:t>
      </w:r>
      <w:r w:rsidR="00AB12D6">
        <w:rPr>
          <w:rFonts w:ascii="Times New Roman" w:hAnsi="Times New Roman" w:cs="Times New Roman"/>
        </w:rPr>
        <w:t xml:space="preserve">He adopted a ‘new system’ not to punish </w:t>
      </w:r>
      <w:r w:rsidR="00270ACC">
        <w:rPr>
          <w:rFonts w:ascii="Times New Roman" w:hAnsi="Times New Roman" w:cs="Times New Roman"/>
        </w:rPr>
        <w:t>patients</w:t>
      </w:r>
      <w:r w:rsidR="00AB12D6">
        <w:rPr>
          <w:rFonts w:ascii="Times New Roman" w:hAnsi="Times New Roman" w:cs="Times New Roman"/>
        </w:rPr>
        <w:t xml:space="preserve"> but for secretly allowed them to roam in the house and grounds. </w:t>
      </w:r>
      <w:r w:rsidR="00270ACC">
        <w:rPr>
          <w:rFonts w:ascii="Times New Roman" w:hAnsi="Times New Roman" w:cs="Times New Roman"/>
        </w:rPr>
        <w:t>Watching</w:t>
      </w:r>
      <w:r w:rsidR="00AB12D6">
        <w:rPr>
          <w:rFonts w:ascii="Times New Roman" w:hAnsi="Times New Roman" w:cs="Times New Roman"/>
        </w:rPr>
        <w:t xml:space="preserve"> them and </w:t>
      </w:r>
      <w:r w:rsidR="00A910C3">
        <w:rPr>
          <w:rFonts w:ascii="Times New Roman" w:hAnsi="Times New Roman" w:cs="Times New Roman"/>
        </w:rPr>
        <w:t>Millard communicates through dialogues such as she introduces his niece to the narrator and tells that she is not a patient</w:t>
      </w:r>
      <w:r w:rsidR="006A553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03145333"/>
          <w:citation/>
        </w:sdtPr>
        <w:sdtContent>
          <w:r w:rsidR="006A5539">
            <w:rPr>
              <w:rFonts w:ascii="Times New Roman" w:hAnsi="Times New Roman" w:cs="Times New Roman"/>
            </w:rPr>
            <w:fldChar w:fldCharType="begin"/>
          </w:r>
          <w:r w:rsidR="006A5539">
            <w:rPr>
              <w:rFonts w:ascii="Times New Roman" w:hAnsi="Times New Roman" w:cs="Times New Roman"/>
            </w:rPr>
            <w:instrText xml:space="preserve"> CITATION Ric68 \l 1033 </w:instrText>
          </w:r>
          <w:r w:rsidR="006A5539">
            <w:rPr>
              <w:rFonts w:ascii="Times New Roman" w:hAnsi="Times New Roman" w:cs="Times New Roman"/>
            </w:rPr>
            <w:fldChar w:fldCharType="separate"/>
          </w:r>
          <w:r w:rsidR="006A5539" w:rsidRPr="006A5539">
            <w:rPr>
              <w:rFonts w:ascii="Times New Roman" w:hAnsi="Times New Roman" w:cs="Times New Roman"/>
              <w:noProof/>
            </w:rPr>
            <w:t>(Benton)</w:t>
          </w:r>
          <w:r w:rsidR="006A5539">
            <w:rPr>
              <w:rFonts w:ascii="Times New Roman" w:hAnsi="Times New Roman" w:cs="Times New Roman"/>
            </w:rPr>
            <w:fldChar w:fldCharType="end"/>
          </w:r>
        </w:sdtContent>
      </w:sdt>
      <w:r w:rsidR="00A910C3">
        <w:rPr>
          <w:rFonts w:ascii="Times New Roman" w:hAnsi="Times New Roman" w:cs="Times New Roman"/>
        </w:rPr>
        <w:t xml:space="preserve">. </w:t>
      </w:r>
    </w:p>
    <w:p w14:paraId="0BE46914" w14:textId="1337AB9E" w:rsidR="0012649A" w:rsidRDefault="00AB12D6" w:rsidP="0012649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2649A">
        <w:rPr>
          <w:rFonts w:ascii="Times New Roman" w:hAnsi="Times New Roman" w:cs="Times New Roman"/>
        </w:rPr>
        <w:t xml:space="preserve">niece is just following the instructions of Millard and she is unaware who she really is. </w:t>
      </w:r>
      <w:r w:rsidR="00270ACC">
        <w:rPr>
          <w:rFonts w:ascii="Times New Roman" w:hAnsi="Times New Roman" w:cs="Times New Roman"/>
        </w:rPr>
        <w:t>She is only living with the other patients in the as</w:t>
      </w:r>
      <w:r w:rsidR="00090192">
        <w:rPr>
          <w:rFonts w:ascii="Times New Roman" w:hAnsi="Times New Roman" w:cs="Times New Roman"/>
        </w:rPr>
        <w:t xml:space="preserve">ylum. Her initial encounter with narrator presents her as a confident girl but later she reveals her lunacy. </w:t>
      </w:r>
    </w:p>
    <w:p w14:paraId="6C02ECB0" w14:textId="0E9AB2C2" w:rsidR="00AB12D6" w:rsidRPr="00C45467" w:rsidRDefault="00AB12D6" w:rsidP="0012649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45467">
        <w:rPr>
          <w:rFonts w:ascii="Times New Roman" w:hAnsi="Times New Roman" w:cs="Times New Roman"/>
        </w:rPr>
        <w:t>Dr. Tarr &amp; Prof. Fether</w:t>
      </w:r>
      <w:r w:rsidR="0012649A" w:rsidRPr="00C45467">
        <w:rPr>
          <w:rFonts w:ascii="Times New Roman" w:hAnsi="Times New Roman" w:cs="Times New Roman"/>
        </w:rPr>
        <w:t xml:space="preserve"> are not characters but symbolizes </w:t>
      </w:r>
      <w:r w:rsidR="00C45467">
        <w:rPr>
          <w:rFonts w:ascii="Times New Roman" w:hAnsi="Times New Roman" w:cs="Times New Roman"/>
        </w:rPr>
        <w:t xml:space="preserve">what patients had done to old workers. </w:t>
      </w:r>
      <w:r w:rsidR="00765B52">
        <w:rPr>
          <w:rFonts w:ascii="Times New Roman" w:hAnsi="Times New Roman" w:cs="Times New Roman"/>
        </w:rPr>
        <w:t>It</w:t>
      </w:r>
      <w:r w:rsidR="00DD29CB">
        <w:rPr>
          <w:rFonts w:ascii="Times New Roman" w:hAnsi="Times New Roman" w:cs="Times New Roman"/>
        </w:rPr>
        <w:t xml:space="preserve"> is used for portraying insanity and delusion. Patients are living in an unreal and non-existent world that is unreal. They say things that lack truth and reflect their mental instability. </w:t>
      </w:r>
      <w:r w:rsidR="00765B52" w:rsidRPr="00C45467">
        <w:rPr>
          <w:rFonts w:ascii="Times New Roman" w:hAnsi="Times New Roman" w:cs="Times New Roman"/>
        </w:rPr>
        <w:t>Dr. Tarr &amp; Prof. Fether</w:t>
      </w:r>
      <w:r w:rsidR="00765B52">
        <w:rPr>
          <w:rFonts w:ascii="Times New Roman" w:hAnsi="Times New Roman" w:cs="Times New Roman"/>
        </w:rPr>
        <w:t xml:space="preserve"> don’t exist in the asylum and transmits the lunatic tendencies of the patients. </w:t>
      </w:r>
    </w:p>
    <w:p w14:paraId="2C5C4D01" w14:textId="7874FF55" w:rsidR="00AB12D6" w:rsidRDefault="006A5539" w:rsidP="006A5539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 cited</w:t>
      </w:r>
    </w:p>
    <w:sdt>
      <w:sdtPr>
        <w:id w:val="111145805"/>
        <w:bibliography/>
      </w:sdtPr>
      <w:sdtEndPr>
        <w:rPr>
          <w:rFonts w:ascii="Times New Roman" w:hAnsi="Times New Roman" w:cs="Times New Roman"/>
        </w:rPr>
      </w:sdtEndPr>
      <w:sdtContent>
        <w:p w14:paraId="4AA1BB82" w14:textId="77777777" w:rsidR="006A5539" w:rsidRPr="006A5539" w:rsidRDefault="006A5539" w:rsidP="006A5539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</w:rPr>
          </w:pPr>
          <w:r w:rsidRPr="006A5539">
            <w:rPr>
              <w:rFonts w:ascii="Times New Roman" w:hAnsi="Times New Roman" w:cs="Times New Roman"/>
            </w:rPr>
            <w:fldChar w:fldCharType="begin"/>
          </w:r>
          <w:r w:rsidRPr="006A5539">
            <w:rPr>
              <w:rFonts w:ascii="Times New Roman" w:hAnsi="Times New Roman" w:cs="Times New Roman"/>
            </w:rPr>
            <w:instrText xml:space="preserve"> BIBLIOGRAPHY </w:instrText>
          </w:r>
          <w:r w:rsidRPr="006A5539">
            <w:rPr>
              <w:rFonts w:ascii="Times New Roman" w:hAnsi="Times New Roman" w:cs="Times New Roman"/>
            </w:rPr>
            <w:fldChar w:fldCharType="separate"/>
          </w:r>
          <w:r w:rsidRPr="006A5539">
            <w:rPr>
              <w:rFonts w:ascii="Times New Roman" w:hAnsi="Times New Roman" w:cs="Times New Roman"/>
              <w:noProof/>
            </w:rPr>
            <w:t>Benton, Richard P. "Poe’s “The System of Dr. Tarr and Prof. Fether”: Dickens or Willis? ." Poe Newsletter 1.1 (1968).</w:t>
          </w:r>
        </w:p>
        <w:p w14:paraId="39A35261" w14:textId="77777777" w:rsidR="006A5539" w:rsidRPr="006A5539" w:rsidRDefault="006A5539" w:rsidP="006A5539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</w:rPr>
          </w:pPr>
          <w:r w:rsidRPr="006A5539">
            <w:rPr>
              <w:rFonts w:ascii="Times New Roman" w:hAnsi="Times New Roman" w:cs="Times New Roman"/>
              <w:noProof/>
            </w:rPr>
            <w:t>Davies, Peter. "The System of Dr Tarr and Professor Fether ." BMJ (2011).</w:t>
          </w:r>
        </w:p>
        <w:p w14:paraId="451CECB5" w14:textId="3F6FEC79" w:rsidR="006A5539" w:rsidRPr="006A5539" w:rsidRDefault="006A5539" w:rsidP="006A5539">
          <w:pPr>
            <w:spacing w:line="480" w:lineRule="auto"/>
            <w:ind w:left="720" w:hanging="720"/>
            <w:rPr>
              <w:rFonts w:ascii="Times New Roman" w:hAnsi="Times New Roman" w:cs="Times New Roman"/>
            </w:rPr>
          </w:pPr>
          <w:r w:rsidRPr="006A5539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  <w:r w:rsidRPr="006A5539">
            <w:rPr>
              <w:rFonts w:ascii="Times New Roman" w:eastAsia="Times New Roman" w:hAnsi="Times New Roman" w:cs="Times New Roman"/>
            </w:rPr>
            <w:t xml:space="preserve">Poe, Edgar Allan. Poetry, Tales, &amp; Selected Essays. New York: Library of America, </w:t>
          </w:r>
          <w:r w:rsidR="00E250A9">
            <w:rPr>
              <w:rFonts w:ascii="Times New Roman" w:eastAsia="Times New Roman" w:hAnsi="Times New Roman" w:cs="Times New Roman"/>
            </w:rPr>
            <w:t>(</w:t>
          </w:r>
          <w:r w:rsidRPr="006A5539">
            <w:rPr>
              <w:rFonts w:ascii="Times New Roman" w:eastAsia="Times New Roman" w:hAnsi="Times New Roman" w:cs="Times New Roman"/>
            </w:rPr>
            <w:t>1996</w:t>
          </w:r>
          <w:r w:rsidR="00E250A9">
            <w:rPr>
              <w:rFonts w:ascii="Times New Roman" w:eastAsia="Times New Roman" w:hAnsi="Times New Roman" w:cs="Times New Roman"/>
            </w:rPr>
            <w:t>)</w:t>
          </w:r>
          <w:bookmarkStart w:id="0" w:name="_GoBack"/>
          <w:bookmarkEnd w:id="0"/>
          <w:r w:rsidRPr="006A5539">
            <w:rPr>
              <w:rFonts w:ascii="Times New Roman" w:eastAsia="Times New Roman" w:hAnsi="Times New Roman" w:cs="Times New Roman"/>
            </w:rPr>
            <w:t>.</w:t>
          </w:r>
        </w:p>
      </w:sdtContent>
    </w:sdt>
    <w:p w14:paraId="594B44EB" w14:textId="77777777" w:rsidR="006A5539" w:rsidRPr="006A5539" w:rsidRDefault="006A5539" w:rsidP="006A5539">
      <w:pPr>
        <w:spacing w:line="480" w:lineRule="auto"/>
        <w:ind w:left="720" w:hanging="720"/>
        <w:rPr>
          <w:rFonts w:ascii="Times New Roman" w:hAnsi="Times New Roman" w:cs="Times New Roman"/>
        </w:rPr>
      </w:pPr>
    </w:p>
    <w:p w14:paraId="75E54AD7" w14:textId="77777777" w:rsidR="006A5539" w:rsidRPr="006A5539" w:rsidRDefault="006A5539" w:rsidP="006A5539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6A5539" w:rsidRPr="006A5539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481C6" w14:textId="77777777" w:rsidR="00A910C3" w:rsidRDefault="00A910C3" w:rsidP="009462DF">
      <w:r>
        <w:separator/>
      </w:r>
    </w:p>
  </w:endnote>
  <w:endnote w:type="continuationSeparator" w:id="0">
    <w:p w14:paraId="4C8DC552" w14:textId="77777777" w:rsidR="00A910C3" w:rsidRDefault="00A910C3" w:rsidP="0094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51D47" w14:textId="77777777" w:rsidR="00A910C3" w:rsidRDefault="00A910C3" w:rsidP="009462DF">
      <w:r>
        <w:separator/>
      </w:r>
    </w:p>
  </w:footnote>
  <w:footnote w:type="continuationSeparator" w:id="0">
    <w:p w14:paraId="050B1F04" w14:textId="77777777" w:rsidR="00A910C3" w:rsidRDefault="00A910C3" w:rsidP="00946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0A541" w14:textId="77777777" w:rsidR="00A910C3" w:rsidRDefault="00A910C3" w:rsidP="00A910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F208D" w14:textId="77777777" w:rsidR="00A910C3" w:rsidRDefault="00A910C3" w:rsidP="009462D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5E7E" w14:textId="77777777" w:rsidR="00A910C3" w:rsidRDefault="00A910C3" w:rsidP="00A910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0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815D90" w14:textId="6F034D86" w:rsidR="00A910C3" w:rsidRDefault="00A910C3" w:rsidP="009462DF">
    <w:pPr>
      <w:pStyle w:val="Header"/>
      <w:ind w:right="360"/>
      <w:jc w:val="right"/>
    </w:pPr>
    <w:r>
      <w:t xml:space="preserve">  Surname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1FED"/>
    <w:multiLevelType w:val="hybridMultilevel"/>
    <w:tmpl w:val="F9467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34"/>
    <w:rsid w:val="0002301D"/>
    <w:rsid w:val="00090192"/>
    <w:rsid w:val="0012649A"/>
    <w:rsid w:val="00267F6A"/>
    <w:rsid w:val="00270ACC"/>
    <w:rsid w:val="003A71F2"/>
    <w:rsid w:val="003E7134"/>
    <w:rsid w:val="004F3E88"/>
    <w:rsid w:val="00632FD0"/>
    <w:rsid w:val="006A5539"/>
    <w:rsid w:val="00765B52"/>
    <w:rsid w:val="007825B0"/>
    <w:rsid w:val="009462DF"/>
    <w:rsid w:val="009C3573"/>
    <w:rsid w:val="00A832CC"/>
    <w:rsid w:val="00A910C3"/>
    <w:rsid w:val="00AB12D6"/>
    <w:rsid w:val="00C45467"/>
    <w:rsid w:val="00DD29CB"/>
    <w:rsid w:val="00E250A9"/>
    <w:rsid w:val="00E46D0B"/>
    <w:rsid w:val="00F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1A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5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DF"/>
  </w:style>
  <w:style w:type="character" w:styleId="PageNumber">
    <w:name w:val="page number"/>
    <w:basedOn w:val="DefaultParagraphFont"/>
    <w:uiPriority w:val="99"/>
    <w:semiHidden/>
    <w:unhideWhenUsed/>
    <w:rsid w:val="009462DF"/>
  </w:style>
  <w:style w:type="paragraph" w:styleId="Footer">
    <w:name w:val="footer"/>
    <w:basedOn w:val="Normal"/>
    <w:link w:val="FooterChar"/>
    <w:uiPriority w:val="99"/>
    <w:unhideWhenUsed/>
    <w:rsid w:val="00946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DF"/>
  </w:style>
  <w:style w:type="paragraph" w:styleId="ListParagraph">
    <w:name w:val="List Paragraph"/>
    <w:basedOn w:val="Normal"/>
    <w:uiPriority w:val="34"/>
    <w:qFormat/>
    <w:rsid w:val="00AB12D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3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5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A5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5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DF"/>
  </w:style>
  <w:style w:type="character" w:styleId="PageNumber">
    <w:name w:val="page number"/>
    <w:basedOn w:val="DefaultParagraphFont"/>
    <w:uiPriority w:val="99"/>
    <w:semiHidden/>
    <w:unhideWhenUsed/>
    <w:rsid w:val="009462DF"/>
  </w:style>
  <w:style w:type="paragraph" w:styleId="Footer">
    <w:name w:val="footer"/>
    <w:basedOn w:val="Normal"/>
    <w:link w:val="FooterChar"/>
    <w:uiPriority w:val="99"/>
    <w:unhideWhenUsed/>
    <w:rsid w:val="00946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DF"/>
  </w:style>
  <w:style w:type="paragraph" w:styleId="ListParagraph">
    <w:name w:val="List Paragraph"/>
    <w:basedOn w:val="Normal"/>
    <w:uiPriority w:val="34"/>
    <w:qFormat/>
    <w:rsid w:val="00AB12D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3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5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A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Pet111</b:Tag>
    <b:SourceType>JournalArticle</b:SourceType>
    <b:Guid>{35A5B783-DABE-E245-97DD-F8DBE2F495A7}</b:Guid>
    <b:Title>The System of Dr Tarr and Professor Fether </b:Title>
    <b:Year>2011</b:Year>
    <b:Author>
      <b:Author>
        <b:NameList>
          <b:Person>
            <b:Last>Davies</b:Last>
            <b:First>Peter</b:First>
          </b:Person>
        </b:NameList>
      </b:Author>
    </b:Author>
    <b:JournalName>BMJ</b:JournalName>
    <b:RefOrder>1</b:RefOrder>
  </b:Source>
  <b:Source>
    <b:Tag>Ric68</b:Tag>
    <b:SourceType>JournalArticle</b:SourceType>
    <b:Guid>{FB29DE46-5BF2-7246-89A1-48B139509110}</b:Guid>
    <b:Author>
      <b:Author>
        <b:NameList>
          <b:Person>
            <b:Last>Benton</b:Last>
            <b:First>Richard</b:First>
            <b:Middle>P.</b:Middle>
          </b:Person>
        </b:NameList>
      </b:Author>
    </b:Author>
    <b:Title>Poe’s “The System of Dr. Tarr and Prof. Fether”: Dickens or Willis? </b:Title>
    <b:JournalName> Poe Newsletter</b:JournalName>
    <b:Year>1968</b:Year>
    <b:Volume>1</b:Volume>
    <b:Issue>1</b:Issue>
    <b:RefOrder>2</b:RefOrder>
  </b:Source>
</b:Sources>
</file>

<file path=customXml/itemProps1.xml><?xml version="1.0" encoding="utf-8"?>
<ds:datastoreItem xmlns:ds="http://schemas.openxmlformats.org/officeDocument/2006/customXml" ds:itemID="{44D1D86C-6336-B347-92AC-4C07F400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1585</Characters>
  <Application>Microsoft Macintosh Word</Application>
  <DocSecurity>0</DocSecurity>
  <Lines>13</Lines>
  <Paragraphs>3</Paragraphs>
  <ScaleCrop>false</ScaleCrop>
  <Company>art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20</cp:revision>
  <dcterms:created xsi:type="dcterms:W3CDTF">2019-09-24T17:10:00Z</dcterms:created>
  <dcterms:modified xsi:type="dcterms:W3CDTF">2019-09-24T17:44:00Z</dcterms:modified>
</cp:coreProperties>
</file>