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8F10D" w14:textId="77777777" w:rsidR="00A465DE" w:rsidRPr="00A465DE" w:rsidRDefault="00A465DE" w:rsidP="00A465DE">
      <w:pPr>
        <w:pStyle w:val="Title"/>
        <w:rPr>
          <w:lang w:val="en-GB"/>
        </w:rPr>
      </w:pPr>
      <w:r w:rsidRPr="00A465DE">
        <w:rPr>
          <w:lang w:val="en-GB"/>
        </w:rPr>
        <w:t>A shift in the demand curve of iPhone 11</w:t>
      </w:r>
    </w:p>
    <w:p w14:paraId="2B8AF9A6" w14:textId="4E5FDCFE" w:rsidR="00C63999" w:rsidRDefault="00C63999" w:rsidP="004B099C">
      <w:pPr>
        <w:pStyle w:val="Title"/>
      </w:pPr>
    </w:p>
    <w:p w14:paraId="40545637" w14:textId="67B1E29A" w:rsidR="00C63999" w:rsidRDefault="00B849BE" w:rsidP="004B099C">
      <w:pPr>
        <w:pStyle w:val="Title2"/>
      </w:pPr>
      <w:r w:rsidRPr="00A266FD">
        <w:t>Martin Gutierrez</w:t>
      </w:r>
    </w:p>
    <w:p w14:paraId="22FE8A33" w14:textId="7E7C5F1B" w:rsidR="00E81978" w:rsidRDefault="00B849BE" w:rsidP="004B099C">
      <w:pPr>
        <w:pStyle w:val="Title2"/>
      </w:pPr>
      <w:r>
        <w:t>[Institutional Affiliation(s)]</w:t>
      </w:r>
    </w:p>
    <w:p w14:paraId="221AC589" w14:textId="1506998B" w:rsidR="00E81978" w:rsidRPr="00890FCE" w:rsidRDefault="00B849BE" w:rsidP="00890FCE">
      <w:pPr>
        <w:pStyle w:val="Title"/>
      </w:pPr>
      <w:r>
        <w:t>Author Note</w:t>
      </w:r>
    </w:p>
    <w:p w14:paraId="1C4D7EFF" w14:textId="77777777" w:rsidR="00890FCE" w:rsidRPr="00890FCE" w:rsidRDefault="00890FCE" w:rsidP="00890FCE">
      <w:pPr>
        <w:pStyle w:val="SectionTitle"/>
        <w:rPr>
          <w:lang w:val="en-GB"/>
        </w:rPr>
      </w:pPr>
      <w:r w:rsidRPr="00890FCE">
        <w:rPr>
          <w:lang w:val="en-GB"/>
        </w:rPr>
        <w:lastRenderedPageBreak/>
        <w:t>A shift in the demand curve of iPhone 11</w:t>
      </w:r>
    </w:p>
    <w:p w14:paraId="12DD98D4" w14:textId="17222036" w:rsidR="00E13AF5" w:rsidRDefault="00E13AF5" w:rsidP="003C1156">
      <w:pPr>
        <w:ind w:firstLine="720"/>
      </w:pPr>
      <w:r w:rsidRPr="00E13AF5">
        <w:t>The essay is based on a CNN’s recent report on increasing demand of iPhone 11.</w:t>
      </w:r>
      <w:r w:rsidR="003C1156">
        <w:t xml:space="preserve"> The iPhone released different versions of the new model including iPhone </w:t>
      </w:r>
      <w:r w:rsidR="005A167F" w:rsidRPr="005A167F">
        <w:t>basic</w:t>
      </w:r>
      <w:r w:rsidR="003C1156">
        <w:t xml:space="preserve">, premium, Pro and </w:t>
      </w:r>
      <w:r w:rsidR="005A167F" w:rsidRPr="005A167F">
        <w:t>Pro Max. </w:t>
      </w:r>
      <w:r w:rsidR="003C1156">
        <w:t>The graph pattern of increased demand has been explaine</w:t>
      </w:r>
      <w:r w:rsidR="00EE2DEA">
        <w:t xml:space="preserve">d with related determinants. </w:t>
      </w:r>
    </w:p>
    <w:p w14:paraId="133A7DE7" w14:textId="33765E42" w:rsidR="006D15AB" w:rsidRDefault="006D15AB" w:rsidP="006D15AB">
      <w:pPr>
        <w:pStyle w:val="Heading1"/>
      </w:pPr>
      <w:r>
        <w:t xml:space="preserve">Article summary </w:t>
      </w:r>
    </w:p>
    <w:p w14:paraId="5F0AEAA2" w14:textId="36F4D196" w:rsidR="006D15AB" w:rsidRPr="006D15AB" w:rsidRDefault="00C53BAB" w:rsidP="00C442C1">
      <w:pPr>
        <w:spacing w:before="240"/>
      </w:pPr>
      <w:r>
        <w:t>The article highlights the increase in demand of iPhone</w:t>
      </w:r>
      <w:bookmarkStart w:id="0" w:name="_GoBack"/>
      <w:bookmarkEnd w:id="0"/>
      <w:r>
        <w:t xml:space="preserve"> 1</w:t>
      </w:r>
      <w:r w:rsidR="00AA0764">
        <w:t>1</w:t>
      </w:r>
      <w:r w:rsidR="00632E00">
        <w:t xml:space="preserve"> and compare to the previous model, iPhone X</w:t>
      </w:r>
      <w:r>
        <w:t xml:space="preserve">. The new model launched </w:t>
      </w:r>
      <w:r w:rsidR="00DF68C4">
        <w:t xml:space="preserve">has higher similarity </w:t>
      </w:r>
      <w:r>
        <w:t>to the previous one</w:t>
      </w:r>
      <w:r w:rsidR="00DF68C4">
        <w:t xml:space="preserve"> in specifications. However, the number of orders received for this latest model are considerably higher than the previous iPhone X</w:t>
      </w:r>
      <w:r w:rsidR="00C442C1">
        <w:t xml:space="preserve"> (</w:t>
      </w:r>
      <w:r w:rsidR="00C442C1" w:rsidRPr="00C442C1">
        <w:t>Clare</w:t>
      </w:r>
      <w:r w:rsidR="00C442C1">
        <w:t>, 2019</w:t>
      </w:r>
      <w:r w:rsidR="00AA0764">
        <w:t>)</w:t>
      </w:r>
      <w:r w:rsidR="00C442C1">
        <w:t>.</w:t>
      </w:r>
      <w:r w:rsidR="00AA0764">
        <w:t xml:space="preserve"> </w:t>
      </w:r>
      <w:r w:rsidR="00632E00">
        <w:t>This can be because the number of people upgrading last year was less as iPhone X was most expensive model yet with fewer innovations</w:t>
      </w:r>
      <w:r w:rsidR="00DB6D8A">
        <w:t>.</w:t>
      </w:r>
      <w:r w:rsidR="00632E00">
        <w:t xml:space="preserve"> </w:t>
      </w:r>
      <w:r w:rsidR="00DB6D8A">
        <w:t xml:space="preserve">Another reason was ongoing tension with China lowering the sale </w:t>
      </w:r>
      <w:r w:rsidR="00DB6D8A" w:rsidRPr="00632E00">
        <w:t>(Clare, 2019)</w:t>
      </w:r>
      <w:r w:rsidR="00DB6D8A">
        <w:t xml:space="preserve">. </w:t>
      </w:r>
      <w:r w:rsidR="001650EF">
        <w:t>The highest number of orders have bene put for</w:t>
      </w:r>
      <w:r w:rsidR="00632E00" w:rsidRPr="00632E00">
        <w:t xml:space="preserve"> </w:t>
      </w:r>
      <w:r w:rsidR="001650EF" w:rsidRPr="00632E00">
        <w:t xml:space="preserve">the iPhone 11 Pro </w:t>
      </w:r>
      <w:r w:rsidR="001650EF">
        <w:t xml:space="preserve">which is </w:t>
      </w:r>
      <w:r w:rsidR="00632E00" w:rsidRPr="00632E00">
        <w:t>a larger-storage version, and for Space Gray and Gold colored models</w:t>
      </w:r>
      <w:r w:rsidR="001650EF">
        <w:t xml:space="preserve"> for their aesthetic features. </w:t>
      </w:r>
    </w:p>
    <w:p w14:paraId="5A3CC2B3" w14:textId="07631AA1" w:rsidR="00E13AF5" w:rsidRPr="00E13AF5" w:rsidRDefault="00444636" w:rsidP="00444636">
      <w:pPr>
        <w:pStyle w:val="Heading1"/>
      </w:pPr>
      <w:r>
        <w:t xml:space="preserve">Graph pattern observed </w:t>
      </w:r>
    </w:p>
    <w:p w14:paraId="68062404" w14:textId="74CE7A6D" w:rsidR="00E13AF5" w:rsidRPr="00E13AF5" w:rsidRDefault="00B00FB9" w:rsidP="00D61211">
      <w:pPr>
        <w:ind w:firstLine="720"/>
      </w:pPr>
      <w:r>
        <w:t xml:space="preserve">The increase in the demand follows the graph pattern below. The graph has shifted upwards with the increasing number of orders or demand. </w:t>
      </w:r>
      <w:r w:rsidR="00D61211" w:rsidRPr="00EE2DEA">
        <w:t>The two determinants ‘size of the market’ and ‘consumer’s taste and preference’ have increased shifting the graph upwards</w:t>
      </w:r>
      <w:r w:rsidR="00D61211">
        <w:t xml:space="preserve">. </w:t>
      </w:r>
      <w:r>
        <w:t>T</w:t>
      </w:r>
      <w:r w:rsidR="00D61211">
        <w:t>he number of people wanting to buy the new model has risen causing the upsurge in demand. The other factor causing the shift in demand is consumer’s taste and preference</w:t>
      </w:r>
      <w:r w:rsidR="00557EBF">
        <w:t xml:space="preserve">. </w:t>
      </w:r>
    </w:p>
    <w:p w14:paraId="08F91D6F" w14:textId="77777777" w:rsidR="005A167F" w:rsidRPr="005A167F" w:rsidRDefault="005A167F" w:rsidP="005A167F"/>
    <w:p w14:paraId="3C221737" w14:textId="303B8DE0" w:rsidR="005A167F" w:rsidRDefault="005A167F" w:rsidP="005A167F">
      <w:r w:rsidRPr="005A167F">
        <w:rPr>
          <w:noProof/>
          <w:lang w:val="en-GB"/>
        </w:rPr>
        <w:lastRenderedPageBreak/>
        <mc:AlternateContent>
          <mc:Choice Requires="wpg">
            <w:drawing>
              <wp:inline distT="0" distB="0" distL="0" distR="0" wp14:anchorId="33D81710" wp14:editId="6E56757E">
                <wp:extent cx="4610100" cy="2276475"/>
                <wp:effectExtent l="0" t="0" r="0" b="952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0" cy="2276475"/>
                          <a:chOff x="0" y="0"/>
                          <a:chExt cx="8640" cy="5040"/>
                        </a:xfrm>
                      </wpg:grpSpPr>
                      <wps:wsp>
                        <wps:cNvPr id="26" name="Rectangle 27"/>
                        <wps:cNvSpPr>
                          <a:spLocks noChangeArrowheads="1"/>
                        </wps:cNvSpPr>
                        <wps:spPr bwMode="auto">
                          <a:xfrm>
                            <a:off x="0" y="0"/>
                            <a:ext cx="8640" cy="5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27" name="Line 28"/>
                        <wps:cNvCnPr>
                          <a:cxnSpLocks noChangeShapeType="1"/>
                        </wps:cNvCnPr>
                        <wps:spPr bwMode="auto">
                          <a:xfrm>
                            <a:off x="4770" y="1800"/>
                            <a:ext cx="1" cy="2520"/>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9"/>
                        <wps:cNvCnPr>
                          <a:cxnSpLocks noChangeShapeType="1"/>
                        </wps:cNvCnPr>
                        <wps:spPr bwMode="auto">
                          <a:xfrm flipH="1">
                            <a:off x="720" y="1875"/>
                            <a:ext cx="3960" cy="1"/>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30"/>
                        <wps:cNvCnPr>
                          <a:cxnSpLocks noChangeShapeType="1"/>
                        </wps:cNvCnPr>
                        <wps:spPr bwMode="auto">
                          <a:xfrm>
                            <a:off x="719" y="361"/>
                            <a:ext cx="1" cy="4499"/>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31"/>
                        <wps:cNvCnPr>
                          <a:cxnSpLocks noChangeShapeType="1"/>
                        </wps:cNvCnPr>
                        <wps:spPr bwMode="auto">
                          <a:xfrm>
                            <a:off x="0" y="4320"/>
                            <a:ext cx="828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Text Box 32"/>
                        <wps:cNvSpPr txBox="1">
                          <a:spLocks noChangeArrowheads="1"/>
                        </wps:cNvSpPr>
                        <wps:spPr bwMode="auto">
                          <a:xfrm>
                            <a:off x="7560" y="4320"/>
                            <a:ext cx="72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8AC15FB" w14:textId="77777777" w:rsidR="005A167F" w:rsidRDefault="005A167F" w:rsidP="005A167F">
                              <w:pPr>
                                <w:rPr>
                                  <w:b/>
                                  <w:sz w:val="36"/>
                                  <w:szCs w:val="36"/>
                                </w:rPr>
                              </w:pPr>
                              <w:r>
                                <w:rPr>
                                  <w:b/>
                                  <w:sz w:val="36"/>
                                  <w:szCs w:val="36"/>
                                </w:rPr>
                                <w:t>Q</w:t>
                              </w:r>
                            </w:p>
                          </w:txbxContent>
                        </wps:txbx>
                        <wps:bodyPr rot="0" vert="horz" wrap="square" lIns="91440" tIns="45720" rIns="91440" bIns="45720" anchor="ctr" anchorCtr="0">
                          <a:noAutofit/>
                        </wps:bodyPr>
                      </wps:wsp>
                      <wps:wsp>
                        <wps:cNvPr id="32" name="Text Box 33"/>
                        <wps:cNvSpPr txBox="1">
                          <a:spLocks noChangeArrowheads="1"/>
                        </wps:cNvSpPr>
                        <wps:spPr bwMode="auto">
                          <a:xfrm>
                            <a:off x="150" y="360"/>
                            <a:ext cx="72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CD40AD6" w14:textId="77777777" w:rsidR="005A167F" w:rsidRDefault="005A167F" w:rsidP="005A167F">
                              <w:pPr>
                                <w:rPr>
                                  <w:b/>
                                  <w:sz w:val="36"/>
                                  <w:szCs w:val="36"/>
                                </w:rPr>
                              </w:pPr>
                              <w:r>
                                <w:rPr>
                                  <w:b/>
                                  <w:sz w:val="36"/>
                                  <w:szCs w:val="36"/>
                                </w:rPr>
                                <w:t>P</w:t>
                              </w:r>
                            </w:p>
                          </w:txbxContent>
                        </wps:txbx>
                        <wps:bodyPr rot="0" vert="horz" wrap="square" lIns="91440" tIns="45720" rIns="91440" bIns="45720" anchor="ctr" anchorCtr="0">
                          <a:noAutofit/>
                        </wps:bodyPr>
                      </wps:wsp>
                      <wps:wsp>
                        <wps:cNvPr id="33" name="Line 34"/>
                        <wps:cNvCnPr>
                          <a:cxnSpLocks noChangeShapeType="1"/>
                        </wps:cNvCnPr>
                        <wps:spPr bwMode="auto">
                          <a:xfrm>
                            <a:off x="1260" y="720"/>
                            <a:ext cx="5760" cy="3060"/>
                          </a:xfrm>
                          <a:prstGeom prst="line">
                            <a:avLst/>
                          </a:prstGeom>
                          <a:noFill/>
                          <a:ln w="19080">
                            <a:solidFill>
                              <a:srgbClr val="000000"/>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35"/>
                        <wps:cNvCnPr>
                          <a:cxnSpLocks noChangeShapeType="1"/>
                        </wps:cNvCnPr>
                        <wps:spPr bwMode="auto">
                          <a:xfrm flipV="1">
                            <a:off x="1080" y="720"/>
                            <a:ext cx="5760" cy="3240"/>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Oval 36"/>
                        <wps:cNvSpPr>
                          <a:spLocks noChangeArrowheads="1"/>
                        </wps:cNvSpPr>
                        <wps:spPr bwMode="auto">
                          <a:xfrm>
                            <a:off x="4680" y="1800"/>
                            <a:ext cx="180" cy="180"/>
                          </a:xfrm>
                          <a:prstGeom prst="ellipse">
                            <a:avLst/>
                          </a:prstGeom>
                          <a:solidFill>
                            <a:srgbClr val="00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6" name="Text Box 37"/>
                        <wps:cNvSpPr txBox="1">
                          <a:spLocks noChangeArrowheads="1"/>
                        </wps:cNvSpPr>
                        <wps:spPr bwMode="auto">
                          <a:xfrm>
                            <a:off x="180" y="1620"/>
                            <a:ext cx="72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DB0869E" w14:textId="77777777" w:rsidR="005A167F" w:rsidRDefault="005A167F" w:rsidP="005A167F">
                              <w:r>
                                <w:t>P*</w:t>
                              </w:r>
                            </w:p>
                          </w:txbxContent>
                        </wps:txbx>
                        <wps:bodyPr rot="0" vert="horz" wrap="square" lIns="91440" tIns="45720" rIns="91440" bIns="45720" anchor="ctr" anchorCtr="0">
                          <a:noAutofit/>
                        </wps:bodyPr>
                      </wps:wsp>
                      <wps:wsp>
                        <wps:cNvPr id="37" name="Text Box 38"/>
                        <wps:cNvSpPr txBox="1">
                          <a:spLocks noChangeArrowheads="1"/>
                        </wps:cNvSpPr>
                        <wps:spPr bwMode="auto">
                          <a:xfrm>
                            <a:off x="4500" y="4320"/>
                            <a:ext cx="72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8290AD4" w14:textId="77777777" w:rsidR="005A167F" w:rsidRDefault="005A167F" w:rsidP="005A167F">
                              <w:r>
                                <w:t>Q*</w:t>
                              </w:r>
                            </w:p>
                          </w:txbxContent>
                        </wps:txbx>
                        <wps:bodyPr rot="0" vert="horz" wrap="square" lIns="91440" tIns="45720" rIns="91440" bIns="45720" anchor="ctr" anchorCtr="0">
                          <a:noAutofit/>
                        </wps:bodyPr>
                      </wps:wsp>
                      <wps:wsp>
                        <wps:cNvPr id="38" name="Text Box 39"/>
                        <wps:cNvSpPr txBox="1">
                          <a:spLocks noChangeArrowheads="1"/>
                        </wps:cNvSpPr>
                        <wps:spPr bwMode="auto">
                          <a:xfrm>
                            <a:off x="6300" y="360"/>
                            <a:ext cx="72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9914007" w14:textId="77777777" w:rsidR="005A167F" w:rsidRDefault="005A167F" w:rsidP="005A167F">
                              <w:pPr>
                                <w:rPr>
                                  <w:b/>
                                  <w:sz w:val="36"/>
                                  <w:szCs w:val="36"/>
                                </w:rPr>
                              </w:pPr>
                              <w:r>
                                <w:rPr>
                                  <w:b/>
                                  <w:sz w:val="36"/>
                                  <w:szCs w:val="36"/>
                                </w:rPr>
                                <w:t>S</w:t>
                              </w:r>
                            </w:p>
                          </w:txbxContent>
                        </wps:txbx>
                        <wps:bodyPr rot="0" vert="horz" wrap="square" lIns="91440" tIns="45720" rIns="91440" bIns="45720" anchor="ctr" anchorCtr="0">
                          <a:noAutofit/>
                        </wps:bodyPr>
                      </wps:wsp>
                      <wps:wsp>
                        <wps:cNvPr id="39" name="Text Box 40"/>
                        <wps:cNvSpPr txBox="1">
                          <a:spLocks noChangeArrowheads="1"/>
                        </wps:cNvSpPr>
                        <wps:spPr bwMode="auto">
                          <a:xfrm>
                            <a:off x="6300" y="3600"/>
                            <a:ext cx="72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45244A8" w14:textId="77777777" w:rsidR="005A167F" w:rsidRDefault="005A167F" w:rsidP="005A167F">
                              <w:pPr>
                                <w:rPr>
                                  <w:b/>
                                  <w:sz w:val="36"/>
                                  <w:szCs w:val="36"/>
                                </w:rPr>
                              </w:pPr>
                              <w:r>
                                <w:rPr>
                                  <w:b/>
                                  <w:sz w:val="36"/>
                                  <w:szCs w:val="36"/>
                                </w:rPr>
                                <w:t>D</w:t>
                              </w:r>
                            </w:p>
                          </w:txbxContent>
                        </wps:txbx>
                        <wps:bodyPr rot="0" vert="horz" wrap="square" lIns="91440" tIns="45720" rIns="91440" bIns="45720" anchor="ctr" anchorCtr="0">
                          <a:noAutofit/>
                        </wps:bodyPr>
                      </wps:wsp>
                      <wps:wsp>
                        <wps:cNvPr id="40" name="Line 41"/>
                        <wps:cNvCnPr>
                          <a:cxnSpLocks noChangeShapeType="1"/>
                        </wps:cNvCnPr>
                        <wps:spPr bwMode="auto">
                          <a:xfrm>
                            <a:off x="2520" y="720"/>
                            <a:ext cx="5760" cy="3060"/>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Text Box 42"/>
                        <wps:cNvSpPr txBox="1">
                          <a:spLocks noChangeArrowheads="1"/>
                        </wps:cNvSpPr>
                        <wps:spPr bwMode="auto">
                          <a:xfrm>
                            <a:off x="7560" y="3600"/>
                            <a:ext cx="72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3209B06" w14:textId="77777777" w:rsidR="005A167F" w:rsidRDefault="005A167F" w:rsidP="005A167F">
                              <w:pPr>
                                <w:rPr>
                                  <w:b/>
                                  <w:sz w:val="36"/>
                                  <w:szCs w:val="36"/>
                                </w:rPr>
                              </w:pPr>
                              <w:r>
                                <w:rPr>
                                  <w:b/>
                                  <w:sz w:val="36"/>
                                  <w:szCs w:val="36"/>
                                </w:rPr>
                                <w:t>D’</w:t>
                              </w:r>
                            </w:p>
                          </w:txbxContent>
                        </wps:txbx>
                        <wps:bodyPr rot="0" vert="horz" wrap="square" lIns="91440" tIns="45720" rIns="91440" bIns="45720" anchor="ctr" anchorCtr="0">
                          <a:noAutofit/>
                        </wps:bodyPr>
                      </wps:wsp>
                      <wps:wsp>
                        <wps:cNvPr id="42" name="Line 43"/>
                        <wps:cNvCnPr>
                          <a:cxnSpLocks noChangeShapeType="1"/>
                        </wps:cNvCnPr>
                        <wps:spPr bwMode="auto">
                          <a:xfrm>
                            <a:off x="2340" y="1080"/>
                            <a:ext cx="54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44"/>
                        <wps:cNvCnPr>
                          <a:cxnSpLocks noChangeShapeType="1"/>
                        </wps:cNvCnPr>
                        <wps:spPr bwMode="auto">
                          <a:xfrm>
                            <a:off x="6120" y="3060"/>
                            <a:ext cx="54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45"/>
                        <wps:cNvCnPr>
                          <a:cxnSpLocks noChangeShapeType="1"/>
                        </wps:cNvCnPr>
                        <wps:spPr bwMode="auto">
                          <a:xfrm>
                            <a:off x="4125" y="2340"/>
                            <a:ext cx="1" cy="1980"/>
                          </a:xfrm>
                          <a:prstGeom prst="line">
                            <a:avLst/>
                          </a:prstGeom>
                          <a:noFill/>
                          <a:ln w="9360" cap="rnd">
                            <a:solidFill>
                              <a:srgbClr val="000000"/>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46"/>
                        <wps:cNvCnPr>
                          <a:cxnSpLocks noChangeShapeType="1"/>
                        </wps:cNvCnPr>
                        <wps:spPr bwMode="auto">
                          <a:xfrm flipH="1">
                            <a:off x="720" y="2235"/>
                            <a:ext cx="3420" cy="1"/>
                          </a:xfrm>
                          <a:prstGeom prst="line">
                            <a:avLst/>
                          </a:prstGeom>
                          <a:noFill/>
                          <a:ln w="9360" cap="rnd">
                            <a:solidFill>
                              <a:srgbClr val="000000"/>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Oval 47"/>
                        <wps:cNvSpPr>
                          <a:spLocks noChangeArrowheads="1"/>
                        </wps:cNvSpPr>
                        <wps:spPr bwMode="auto">
                          <a:xfrm>
                            <a:off x="4035" y="2160"/>
                            <a:ext cx="180" cy="180"/>
                          </a:xfrm>
                          <a:prstGeom prst="ellipse">
                            <a:avLst/>
                          </a:prstGeom>
                          <a:solidFill>
                            <a:srgbClr val="C0C0C0"/>
                          </a:solidFill>
                          <a:ln w="9360">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7" name="Line 48"/>
                        <wps:cNvCnPr>
                          <a:cxnSpLocks noChangeShapeType="1"/>
                        </wps:cNvCnPr>
                        <wps:spPr bwMode="auto">
                          <a:xfrm flipV="1">
                            <a:off x="180" y="1800"/>
                            <a:ext cx="0" cy="36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49"/>
                        <wps:cNvCnPr>
                          <a:cxnSpLocks noChangeShapeType="1"/>
                        </wps:cNvCnPr>
                        <wps:spPr bwMode="auto">
                          <a:xfrm>
                            <a:off x="4140" y="4785"/>
                            <a:ext cx="720" cy="1"/>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w14:anchorId="33D81710" id="Group 25" o:spid="_x0000_s1026" style="width:363pt;height:179.25pt;mso-position-horizontal-relative:char;mso-position-vertical-relative:line" coordsize="864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">
                <v:rect id="Rectangle 27" o:spid="_x0000_s1027" style="position:absolute;width:8640;height:50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" filled="f" stroked="f">
                  <v:stroke joinstyle="round"/>
                </v:rect>
                <v:line id="Line 28" o:spid="_x0000_s1028" style="position:absolute;visibility:visible;mso-wrap-style:square" from="4770,1800" to="4771,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" strokeweight=".35mm">
                  <v:stroke joinstyle="miter"/>
                </v:line>
                <v:line id="Line 29" o:spid="_x0000_s1029" style="position:absolute;flip:x;visibility:visible;mso-wrap-style:square" from="720,1875" to="4680,1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" strokeweight=".35mm">
                  <v:stroke joinstyle="miter"/>
                </v:line>
                <v:line id="Line 30" o:spid="_x0000_s1030" style="position:absolute;visibility:visible;mso-wrap-style:square" from="719,361" to="720,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" strokeweight="1.06mm">
                  <v:stroke joinstyle="miter"/>
                </v:line>
                <v:line id="Line 31" o:spid="_x0000_s1031" style="position:absolute;visibility:visible;mso-wrap-style:square" from="0,4320" to="8280,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" strokeweight="1.06mm">
                  <v:stroke joinstyle="miter"/>
                </v:line>
                <v:shapetype id="_x0000_t202" coordsize="21600,21600" o:spt="202" path="m,l,21600r21600,l21600,xe">
                  <v:stroke joinstyle="miter"/>
                  <v:path gradientshapeok="t" o:connecttype="rect"/>
                </v:shapetype>
                <v:shape id="Text Box 32" o:spid="_x0000_s1032" type="#_x0000_t202" style="position:absolute;left:7560;top:4320;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VTfxAAAANsAAAAPAAAAZHJzL2Rvd25yZXYueG1sRI/BasMw&#10;EETvgf6D2EIvoZbdQl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IzNVN/EAAAA2wAAAA8A&#10;AAAAAAAAAAAAAAAABwIAAGRycy9kb3ducmV2LnhtbFBLBQYAAAAAAwADALcAAAD4AgAAAAA=&#10;" filled="f" stroked="f">
                  <v:stroke joinstyle="round"/>
                  <v:textbox>
                    <w:txbxContent>
                      <w:p w14:paraId="18AC15FB" w14:textId="77777777" w:rsidR="005A167F" w:rsidRDefault="005A167F" w:rsidP="005A167F">
                        <w:pPr>
                          <w:rPr>
                            <w:b/>
                            <w:sz w:val="36"/>
                            <w:szCs w:val="36"/>
                          </w:rPr>
                        </w:pPr>
                        <w:r>
                          <w:rPr>
                            <w:b/>
                            <w:sz w:val="36"/>
                            <w:szCs w:val="36"/>
                          </w:rPr>
                          <w:t>Q</w:t>
                        </w:r>
                      </w:p>
                    </w:txbxContent>
                  </v:textbox>
                </v:shape>
                <v:shape id="Text Box 33" o:spid="_x0000_s1033" type="#_x0000_t202" style="position:absolute;left:150;top:360;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" filled="f" stroked="f">
                  <v:stroke joinstyle="round"/>
                  <v:textbox>
                    <w:txbxContent>
                      <w:p w14:paraId="1CD40AD6" w14:textId="77777777" w:rsidR="005A167F" w:rsidRDefault="005A167F" w:rsidP="005A167F">
                        <w:pPr>
                          <w:rPr>
                            <w:b/>
                            <w:sz w:val="36"/>
                            <w:szCs w:val="36"/>
                          </w:rPr>
                        </w:pPr>
                        <w:r>
                          <w:rPr>
                            <w:b/>
                            <w:sz w:val="36"/>
                            <w:szCs w:val="36"/>
                          </w:rPr>
                          <w:t>P</w:t>
                        </w:r>
                      </w:p>
                    </w:txbxContent>
                  </v:textbox>
                </v:shape>
                <v:line id="Line 34" o:spid="_x0000_s1034" style="position:absolute;visibility:visible;mso-wrap-style:square" from="1260,720" to="7020,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" strokeweight=".53mm">
                  <v:stroke dashstyle="1 1" joinstyle="miter"/>
                </v:line>
                <v:line id="Line 35" o:spid="_x0000_s1035" style="position:absolute;flip:y;visibility:visible;mso-wrap-style:square" from="1080,720" to="684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" strokeweight=".53mm">
                  <v:stroke joinstyle="miter"/>
                </v:line>
                <v:oval id="Oval 36" o:spid="_x0000_s1036" style="position:absolute;left:4680;top:1800;width:180;height:1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" fillcolor="black" strokeweight=".26mm">
                  <v:stroke joinstyle="miter"/>
                </v:oval>
                <v:shape id="Text Box 37" o:spid="_x0000_s1037" type="#_x0000_t202" style="position:absolute;left:180;top:1620;width:72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MyrxAAAANsAAAAPAAAAZHJzL2Rvd25yZXYueG1sRI/BasMw&#10;EETvhfyD2EAupZHTgh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AMkzKvEAAAA2wAAAA8A&#10;AAAAAAAAAAAAAAAABwIAAGRycy9kb3ducmV2LnhtbFBLBQYAAAAAAwADALcAAAD4AgAAAAA=&#10;" filled="f" stroked="f">
                  <v:stroke joinstyle="round"/>
                  <v:textbox>
                    <w:txbxContent>
                      <w:p w14:paraId="0DB0869E" w14:textId="77777777" w:rsidR="005A167F" w:rsidRDefault="005A167F" w:rsidP="005A167F">
                        <w:r>
                          <w:t>P*</w:t>
                        </w:r>
                      </w:p>
                    </w:txbxContent>
                  </v:textbox>
                </v:shape>
                <v:shape id="Text Box 38" o:spid="_x0000_s1038" type="#_x0000_t202" style="position:absolute;left:4500;top:4320;width:72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" filled="f" stroked="f">
                  <v:stroke joinstyle="round"/>
                  <v:textbox>
                    <w:txbxContent>
                      <w:p w14:paraId="48290AD4" w14:textId="77777777" w:rsidR="005A167F" w:rsidRDefault="005A167F" w:rsidP="005A167F">
                        <w:r>
                          <w:t>Q*</w:t>
                        </w:r>
                      </w:p>
                    </w:txbxContent>
                  </v:textbox>
                </v:shape>
                <v:shape id="Text Box 39" o:spid="_x0000_s1039" type="#_x0000_t202" style="position:absolute;left:6300;top:360;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" filled="f" stroked="f">
                  <v:stroke joinstyle="round"/>
                  <v:textbox>
                    <w:txbxContent>
                      <w:p w14:paraId="69914007" w14:textId="77777777" w:rsidR="005A167F" w:rsidRDefault="005A167F" w:rsidP="005A167F">
                        <w:pPr>
                          <w:rPr>
                            <w:b/>
                            <w:sz w:val="36"/>
                            <w:szCs w:val="36"/>
                          </w:rPr>
                        </w:pPr>
                        <w:r>
                          <w:rPr>
                            <w:b/>
                            <w:sz w:val="36"/>
                            <w:szCs w:val="36"/>
                          </w:rPr>
                          <w:t>S</w:t>
                        </w:r>
                      </w:p>
                    </w:txbxContent>
                  </v:textbox>
                </v:shape>
                <v:shape id="Text Box 40" o:spid="_x0000_s1040" type="#_x0000_t202" style="position:absolute;left:6300;top:3600;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" filled="f" stroked="f">
                  <v:stroke joinstyle="round"/>
                  <v:textbox>
                    <w:txbxContent>
                      <w:p w14:paraId="045244A8" w14:textId="77777777" w:rsidR="005A167F" w:rsidRDefault="005A167F" w:rsidP="005A167F">
                        <w:pPr>
                          <w:rPr>
                            <w:b/>
                            <w:sz w:val="36"/>
                            <w:szCs w:val="36"/>
                          </w:rPr>
                        </w:pPr>
                        <w:r>
                          <w:rPr>
                            <w:b/>
                            <w:sz w:val="36"/>
                            <w:szCs w:val="36"/>
                          </w:rPr>
                          <w:t>D</w:t>
                        </w:r>
                      </w:p>
                    </w:txbxContent>
                  </v:textbox>
                </v:shape>
                <v:line id="Line 41" o:spid="_x0000_s1041" style="position:absolute;visibility:visible;mso-wrap-style:square" from="2520,720" to="8280,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" strokeweight=".53mm">
                  <v:stroke joinstyle="miter"/>
                </v:line>
                <v:shape id="Text Box 42" o:spid="_x0000_s1042" type="#_x0000_t202" style="position:absolute;left:7560;top:3600;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yeixAAAANsAAAAPAAAAZHJzL2Rvd25yZXYueG1sRI/BasMw&#10;EETvgf6D2EIvoZZdSl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NTLJ6LEAAAA2wAAAA8A&#10;AAAAAAAAAAAAAAAABwIAAGRycy9kb3ducmV2LnhtbFBLBQYAAAAAAwADALcAAAD4AgAAAAA=&#10;" filled="f" stroked="f">
                  <v:stroke joinstyle="round"/>
                  <v:textbox>
                    <w:txbxContent>
                      <w:p w14:paraId="63209B06" w14:textId="77777777" w:rsidR="005A167F" w:rsidRDefault="005A167F" w:rsidP="005A167F">
                        <w:pPr>
                          <w:rPr>
                            <w:b/>
                            <w:sz w:val="36"/>
                            <w:szCs w:val="36"/>
                          </w:rPr>
                        </w:pPr>
                        <w:r>
                          <w:rPr>
                            <w:b/>
                            <w:sz w:val="36"/>
                            <w:szCs w:val="36"/>
                          </w:rPr>
                          <w:t>D’</w:t>
                        </w:r>
                      </w:p>
                    </w:txbxContent>
                  </v:textbox>
                </v:shape>
                <v:line id="Line 43" o:spid="_x0000_s1043" style="position:absolute;visibility:visible;mso-wrap-style:square" from="2340,1080" to="2880,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" strokeweight=".26mm">
                  <v:stroke endarrow="block" joinstyle="miter"/>
                </v:line>
                <v:line id="Line 44" o:spid="_x0000_s1044" style="position:absolute;visibility:visible;mso-wrap-style:square" from="6120,3060" to="666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" strokeweight=".26mm">
                  <v:stroke endarrow="block" joinstyle="miter"/>
                </v:line>
                <v:line id="Line 45" o:spid="_x0000_s1045" style="position:absolute;visibility:visible;mso-wrap-style:square" from="4125,2340" to="4126,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" strokeweight=".26mm">
                  <v:stroke dashstyle="1 1" joinstyle="miter" endcap="round"/>
                </v:line>
                <v:line id="Line 46" o:spid="_x0000_s1046" style="position:absolute;flip:x;visibility:visible;mso-wrap-style:square" from="720,2235" to="4140,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" strokeweight=".26mm">
                  <v:stroke dashstyle="1 1" joinstyle="miter" endcap="round"/>
                </v:line>
                <v:oval id="Oval 47" o:spid="_x0000_s1047" style="position:absolute;left:4035;top:2160;width:180;height:1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" fillcolor="silver" strokecolor="silver" strokeweight=".26mm">
                  <v:stroke joinstyle="miter"/>
                </v:oval>
                <v:line id="Line 48" o:spid="_x0000_s1048" style="position:absolute;flip:y;visibility:visible;mso-wrap-style:square" from="180,1800" to="180,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" strokeweight=".26mm">
                  <v:stroke endarrow="block" joinstyle="miter"/>
                </v:line>
                <v:line id="Line 49" o:spid="_x0000_s1049" style="position:absolute;visibility:visible;mso-wrap-style:square" from="4140,4785" to="4860,4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" strokeweight=".26mm">
                  <v:stroke endarrow="block" joinstyle="miter"/>
                </v:line>
                <w10:anchorlock/>
              </v:group>
            </w:pict>
          </mc:Fallback>
        </mc:AlternateContent>
      </w:r>
    </w:p>
    <w:p w14:paraId="77BEA1F7" w14:textId="77777777" w:rsidR="00B00FB9" w:rsidRDefault="00B00FB9" w:rsidP="005A167F"/>
    <w:p w14:paraId="59A8EAEC" w14:textId="63B44E06" w:rsidR="00557EBF" w:rsidRDefault="006D15AB" w:rsidP="00557EBF">
      <w:pPr>
        <w:pStyle w:val="Heading1"/>
      </w:pPr>
      <w:r>
        <w:t>R</w:t>
      </w:r>
      <w:r w:rsidR="00557EBF" w:rsidRPr="00557EBF">
        <w:t>ecommendation</w:t>
      </w:r>
      <w:r>
        <w:t>s</w:t>
      </w:r>
    </w:p>
    <w:p w14:paraId="4D3636A5" w14:textId="43D2B2CC" w:rsidR="00E13AF5" w:rsidRDefault="00632E00" w:rsidP="00E13AF5">
      <w:r>
        <w:t>Based on above observations, it is recommended to:</w:t>
      </w:r>
    </w:p>
    <w:p w14:paraId="49267EB4" w14:textId="2C2658A5" w:rsidR="00632E00" w:rsidRDefault="00632E00" w:rsidP="00E13AF5">
      <w:pPr>
        <w:pStyle w:val="ListParagraph"/>
        <w:numPr>
          <w:ilvl w:val="0"/>
          <w:numId w:val="16"/>
        </w:numPr>
      </w:pPr>
      <w:r>
        <w:t>Make efforts to reduce the expected shipment delivery times</w:t>
      </w:r>
    </w:p>
    <w:p w14:paraId="562374C7" w14:textId="2CAB4A90" w:rsidR="00632E00" w:rsidRDefault="00DD4A60" w:rsidP="00E13AF5">
      <w:pPr>
        <w:pStyle w:val="ListParagraph"/>
        <w:numPr>
          <w:ilvl w:val="0"/>
          <w:numId w:val="16"/>
        </w:numPr>
      </w:pPr>
      <w:r>
        <w:t xml:space="preserve">Solve tensions with the china </w:t>
      </w:r>
    </w:p>
    <w:p w14:paraId="42F524FC" w14:textId="2EE53A44" w:rsidR="00DD4A60" w:rsidRPr="00E13AF5" w:rsidRDefault="00DD4A60" w:rsidP="00DD4A60">
      <w:pPr>
        <w:ind w:left="360"/>
      </w:pPr>
      <w:r>
        <w:t xml:space="preserve">Reducing the shipment times will increase accessibility and popularity of model. To further increase the sales, efforts must be made to solve the tension with China as China is one of the biggest markets for Apple products. </w:t>
      </w:r>
    </w:p>
    <w:p w14:paraId="0AC19835" w14:textId="77777777" w:rsidR="00DF68C4" w:rsidRDefault="00DF68C4" w:rsidP="00057272">
      <w:pPr>
        <w:rPr>
          <w:color w:val="FF0000"/>
        </w:rPr>
      </w:pPr>
    </w:p>
    <w:p w14:paraId="07E98DE4" w14:textId="722E7A76" w:rsidR="00E13AF5" w:rsidRDefault="00E13AF5" w:rsidP="00057272">
      <w:pPr>
        <w:rPr>
          <w:color w:val="FF0000"/>
        </w:rPr>
      </w:pPr>
    </w:p>
    <w:p w14:paraId="7C1CFB4C" w14:textId="77777777" w:rsidR="00E8401D" w:rsidRDefault="00E8401D" w:rsidP="00057272">
      <w:pPr>
        <w:rPr>
          <w:color w:val="000000" w:themeColor="text1"/>
        </w:rPr>
      </w:pPr>
    </w:p>
    <w:p w14:paraId="45E52482" w14:textId="02B67176" w:rsidR="00E13AF5" w:rsidRDefault="00E13AF5" w:rsidP="00057272">
      <w:pPr>
        <w:rPr>
          <w:color w:val="000000" w:themeColor="text1"/>
        </w:rPr>
      </w:pPr>
    </w:p>
    <w:p w14:paraId="2C2B745D" w14:textId="77777777" w:rsidR="00E13AF5" w:rsidRDefault="00E13AF5" w:rsidP="00057272">
      <w:pPr>
        <w:rPr>
          <w:color w:val="000000" w:themeColor="text1"/>
        </w:rPr>
      </w:pPr>
    </w:p>
    <w:p w14:paraId="4F569008" w14:textId="5596002A" w:rsidR="00C63999" w:rsidRDefault="00057272" w:rsidP="00057272">
      <w:pPr>
        <w:pStyle w:val="Heading1"/>
      </w:pPr>
      <w:r>
        <w:lastRenderedPageBreak/>
        <w:t xml:space="preserve">References </w:t>
      </w:r>
    </w:p>
    <w:p w14:paraId="78A0F286" w14:textId="6856C257" w:rsidR="00057272" w:rsidRPr="00057272" w:rsidRDefault="00DF68C4" w:rsidP="00057272">
      <w:pPr>
        <w:rPr>
          <w:b/>
          <w:bCs/>
          <w:lang w:val="en-GB"/>
        </w:rPr>
      </w:pPr>
      <w:r>
        <w:t>Duffy, Clare.</w:t>
      </w:r>
      <w:r w:rsidR="00435850" w:rsidRPr="00435850">
        <w:t xml:space="preserve"> </w:t>
      </w:r>
      <w:r w:rsidR="00435850" w:rsidRPr="00057272">
        <w:t>(</w:t>
      </w:r>
      <w:r w:rsidR="00435850">
        <w:t>2019, September 16</w:t>
      </w:r>
      <w:r w:rsidR="00435850" w:rsidRPr="00057272">
        <w:t xml:space="preserve">). </w:t>
      </w:r>
      <w:r>
        <w:t xml:space="preserve"> </w:t>
      </w:r>
      <w:r w:rsidRPr="00435850">
        <w:rPr>
          <w:lang w:val="en-GB"/>
        </w:rPr>
        <w:t>Demand for the new iPhone 11 appears to be off to a good start</w:t>
      </w:r>
      <w:r w:rsidR="00057272" w:rsidRPr="00057272">
        <w:t>.</w:t>
      </w:r>
      <w:r w:rsidR="00435850">
        <w:t xml:space="preserve"> </w:t>
      </w:r>
      <w:r w:rsidR="00435850" w:rsidRPr="00435850">
        <w:t>CNN Business</w:t>
      </w:r>
      <w:r w:rsidR="00435850">
        <w:t>.</w:t>
      </w:r>
      <w:r w:rsidR="00057272" w:rsidRPr="00057272">
        <w:t xml:space="preserve"> Retrieved from </w:t>
      </w:r>
      <w:hyperlink r:id="rId8" w:history="1">
        <w:r w:rsidR="006C0C6C" w:rsidRPr="00C442C1">
          <w:rPr>
            <w:rStyle w:val="Hyperlink"/>
            <w:color w:val="auto"/>
          </w:rPr>
          <w:t>https://edition.cnn.com/2019/09/16/tech/iphone-11-sales-demand/index.html</w:t>
        </w:r>
      </w:hyperlink>
    </w:p>
    <w:p w14:paraId="31799D25" w14:textId="77777777" w:rsidR="00057272" w:rsidRPr="00057272" w:rsidRDefault="00057272" w:rsidP="00057272"/>
    <w:sectPr w:rsidR="00057272" w:rsidRPr="00057272" w:rsidSect="00975A25">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0320F" w14:textId="77777777" w:rsidR="007F169A" w:rsidRDefault="007F169A">
      <w:pPr>
        <w:spacing w:line="240" w:lineRule="auto"/>
      </w:pPr>
      <w:r>
        <w:separator/>
      </w:r>
    </w:p>
  </w:endnote>
  <w:endnote w:type="continuationSeparator" w:id="0">
    <w:p w14:paraId="04745566" w14:textId="77777777" w:rsidR="007F169A" w:rsidRDefault="007F16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65538" w14:textId="77777777" w:rsidR="007F169A" w:rsidRDefault="007F169A">
      <w:pPr>
        <w:spacing w:line="240" w:lineRule="auto"/>
      </w:pPr>
      <w:r>
        <w:separator/>
      </w:r>
    </w:p>
  </w:footnote>
  <w:footnote w:type="continuationSeparator" w:id="0">
    <w:p w14:paraId="332B325F" w14:textId="77777777" w:rsidR="007F169A" w:rsidRDefault="007F16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250E8D26" w:rsidR="00E81978" w:rsidRDefault="00A31CA4" w:rsidP="004B099C">
    <w:pPr>
      <w:pStyle w:val="Header"/>
    </w:pPr>
    <w:r w:rsidRPr="00A31CA4">
      <w:rPr>
        <w:lang w:val="en-GB"/>
      </w:rPr>
      <w:t>A shift in the demand curve of iPhone</w:t>
    </w:r>
    <w:r w:rsidR="00F5603C">
      <w:rPr>
        <w:lang w:val="en-GB"/>
      </w:rPr>
      <w:t xml:space="preserve"> 11</w:t>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67A39414" w:rsidR="00E81978" w:rsidRPr="00837265" w:rsidRDefault="00B849BE" w:rsidP="004B099C">
    <w:pPr>
      <w:pStyle w:val="Header"/>
      <w:rPr>
        <w:rStyle w:val="Strong"/>
        <w:lang w:val="en-GB"/>
      </w:rPr>
    </w:pPr>
    <w:r>
      <w:t>Running head:</w:t>
    </w:r>
    <w:r w:rsidR="00A266FD">
      <w:rPr>
        <w:rStyle w:val="Strong"/>
      </w:rPr>
      <w:t xml:space="preserve"> </w:t>
    </w:r>
    <w:r w:rsidR="00837265" w:rsidRPr="00A465DE">
      <w:rPr>
        <w:caps/>
        <w:lang w:val="en-GB"/>
      </w:rPr>
      <w:t>A shift in the demand curve of iPhone 11</w:t>
    </w:r>
    <w:r w:rsidR="00837265">
      <w:rPr>
        <w:caps/>
        <w:lang w:val="en-GB"/>
      </w:rPr>
      <w:tab/>
    </w:r>
    <w:r w:rsidR="00837265">
      <w:rPr>
        <w:caps/>
        <w:lang w:val="en-GB"/>
      </w:rPr>
      <w:tab/>
    </w:r>
    <w:r w:rsidR="00837265">
      <w:rPr>
        <w:caps/>
        <w:lang w:val="en-GB"/>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76B507E"/>
    <w:multiLevelType w:val="hybridMultilevel"/>
    <w:tmpl w:val="7A3C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57272"/>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650EF"/>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C1156"/>
    <w:rsid w:val="003D64D0"/>
    <w:rsid w:val="003E54BA"/>
    <w:rsid w:val="003E65E0"/>
    <w:rsid w:val="004006CA"/>
    <w:rsid w:val="00435850"/>
    <w:rsid w:val="00440D3E"/>
    <w:rsid w:val="00444636"/>
    <w:rsid w:val="004629EC"/>
    <w:rsid w:val="004672B9"/>
    <w:rsid w:val="004A7A85"/>
    <w:rsid w:val="004B099C"/>
    <w:rsid w:val="004B5AB0"/>
    <w:rsid w:val="004D575B"/>
    <w:rsid w:val="004F3FE9"/>
    <w:rsid w:val="004F42A7"/>
    <w:rsid w:val="00505D81"/>
    <w:rsid w:val="00521D5D"/>
    <w:rsid w:val="00550869"/>
    <w:rsid w:val="00551A02"/>
    <w:rsid w:val="0055231E"/>
    <w:rsid w:val="005534FA"/>
    <w:rsid w:val="00557EBF"/>
    <w:rsid w:val="00564BA1"/>
    <w:rsid w:val="005872A5"/>
    <w:rsid w:val="005A167F"/>
    <w:rsid w:val="005C392D"/>
    <w:rsid w:val="005D3A03"/>
    <w:rsid w:val="005E09B4"/>
    <w:rsid w:val="005E2CEC"/>
    <w:rsid w:val="005F153F"/>
    <w:rsid w:val="005F2467"/>
    <w:rsid w:val="00612B3E"/>
    <w:rsid w:val="00632E00"/>
    <w:rsid w:val="00656B64"/>
    <w:rsid w:val="00667FD9"/>
    <w:rsid w:val="00674474"/>
    <w:rsid w:val="0067769B"/>
    <w:rsid w:val="00697038"/>
    <w:rsid w:val="006A3CC6"/>
    <w:rsid w:val="006C0C6C"/>
    <w:rsid w:val="006C2123"/>
    <w:rsid w:val="006D15AB"/>
    <w:rsid w:val="006D4104"/>
    <w:rsid w:val="00706AAE"/>
    <w:rsid w:val="0071110B"/>
    <w:rsid w:val="00722C03"/>
    <w:rsid w:val="0072328C"/>
    <w:rsid w:val="00723C4E"/>
    <w:rsid w:val="00730929"/>
    <w:rsid w:val="00733313"/>
    <w:rsid w:val="007403BB"/>
    <w:rsid w:val="00767246"/>
    <w:rsid w:val="00770232"/>
    <w:rsid w:val="007859BA"/>
    <w:rsid w:val="00787C0A"/>
    <w:rsid w:val="0079215B"/>
    <w:rsid w:val="007A0131"/>
    <w:rsid w:val="007C0F06"/>
    <w:rsid w:val="007D2872"/>
    <w:rsid w:val="007D3798"/>
    <w:rsid w:val="007F169A"/>
    <w:rsid w:val="007F2866"/>
    <w:rsid w:val="007F3F65"/>
    <w:rsid w:val="008002C0"/>
    <w:rsid w:val="00807261"/>
    <w:rsid w:val="00837265"/>
    <w:rsid w:val="00842C83"/>
    <w:rsid w:val="008579D8"/>
    <w:rsid w:val="00890FCE"/>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1CA4"/>
    <w:rsid w:val="00A32FB9"/>
    <w:rsid w:val="00A3494E"/>
    <w:rsid w:val="00A4220A"/>
    <w:rsid w:val="00A465DE"/>
    <w:rsid w:val="00A63A5A"/>
    <w:rsid w:val="00A74AEE"/>
    <w:rsid w:val="00A76495"/>
    <w:rsid w:val="00A82E34"/>
    <w:rsid w:val="00A87238"/>
    <w:rsid w:val="00A93C98"/>
    <w:rsid w:val="00AA0764"/>
    <w:rsid w:val="00AB1E6E"/>
    <w:rsid w:val="00AD33F6"/>
    <w:rsid w:val="00AD7636"/>
    <w:rsid w:val="00AE1DE1"/>
    <w:rsid w:val="00AE5FA9"/>
    <w:rsid w:val="00B00FB9"/>
    <w:rsid w:val="00B30122"/>
    <w:rsid w:val="00B3153B"/>
    <w:rsid w:val="00B5493E"/>
    <w:rsid w:val="00B77491"/>
    <w:rsid w:val="00B823AA"/>
    <w:rsid w:val="00B849BE"/>
    <w:rsid w:val="00BA45DB"/>
    <w:rsid w:val="00BB5D44"/>
    <w:rsid w:val="00BE6FD1"/>
    <w:rsid w:val="00BF33CD"/>
    <w:rsid w:val="00BF4184"/>
    <w:rsid w:val="00BF4F92"/>
    <w:rsid w:val="00BF72EF"/>
    <w:rsid w:val="00C0601E"/>
    <w:rsid w:val="00C168FC"/>
    <w:rsid w:val="00C31D30"/>
    <w:rsid w:val="00C37756"/>
    <w:rsid w:val="00C4138C"/>
    <w:rsid w:val="00C442C1"/>
    <w:rsid w:val="00C44D7B"/>
    <w:rsid w:val="00C53BA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1211"/>
    <w:rsid w:val="00D67183"/>
    <w:rsid w:val="00D71FDB"/>
    <w:rsid w:val="00D759F7"/>
    <w:rsid w:val="00D85B16"/>
    <w:rsid w:val="00D85B68"/>
    <w:rsid w:val="00DA24BA"/>
    <w:rsid w:val="00DA4602"/>
    <w:rsid w:val="00DA71E8"/>
    <w:rsid w:val="00DB45B3"/>
    <w:rsid w:val="00DB6D8A"/>
    <w:rsid w:val="00DB7320"/>
    <w:rsid w:val="00DC31B9"/>
    <w:rsid w:val="00DC5F47"/>
    <w:rsid w:val="00DD4A60"/>
    <w:rsid w:val="00DF5C46"/>
    <w:rsid w:val="00DF68C4"/>
    <w:rsid w:val="00E02FAD"/>
    <w:rsid w:val="00E13AF5"/>
    <w:rsid w:val="00E30F30"/>
    <w:rsid w:val="00E454AA"/>
    <w:rsid w:val="00E4747E"/>
    <w:rsid w:val="00E6004D"/>
    <w:rsid w:val="00E609BB"/>
    <w:rsid w:val="00E61CD9"/>
    <w:rsid w:val="00E652DC"/>
    <w:rsid w:val="00E6605C"/>
    <w:rsid w:val="00E75009"/>
    <w:rsid w:val="00E81978"/>
    <w:rsid w:val="00E8401D"/>
    <w:rsid w:val="00E8634F"/>
    <w:rsid w:val="00E90D3C"/>
    <w:rsid w:val="00E93A7D"/>
    <w:rsid w:val="00E97628"/>
    <w:rsid w:val="00EC159A"/>
    <w:rsid w:val="00EC2E12"/>
    <w:rsid w:val="00EC590F"/>
    <w:rsid w:val="00ED654F"/>
    <w:rsid w:val="00ED73D8"/>
    <w:rsid w:val="00EE2DEA"/>
    <w:rsid w:val="00EF7277"/>
    <w:rsid w:val="00F13D49"/>
    <w:rsid w:val="00F303AB"/>
    <w:rsid w:val="00F336CD"/>
    <w:rsid w:val="00F379B7"/>
    <w:rsid w:val="00F40540"/>
    <w:rsid w:val="00F44C98"/>
    <w:rsid w:val="00F525FA"/>
    <w:rsid w:val="00F5603C"/>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F50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character" w:styleId="UnresolvedMention">
    <w:name w:val="Unresolved Mention"/>
    <w:basedOn w:val="DefaultParagraphFont"/>
    <w:uiPriority w:val="99"/>
    <w:semiHidden/>
    <w:unhideWhenUsed/>
    <w:rsid w:val="006C0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17938">
      <w:bodyDiv w:val="1"/>
      <w:marLeft w:val="0"/>
      <w:marRight w:val="0"/>
      <w:marTop w:val="0"/>
      <w:marBottom w:val="0"/>
      <w:divBdr>
        <w:top w:val="none" w:sz="0" w:space="0" w:color="auto"/>
        <w:left w:val="none" w:sz="0" w:space="0" w:color="auto"/>
        <w:bottom w:val="none" w:sz="0" w:space="0" w:color="auto"/>
        <w:right w:val="none" w:sz="0" w:space="0" w:color="auto"/>
      </w:divBdr>
    </w:div>
    <w:div w:id="132935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ion.cnn.com/2019/09/16/tech/iphone-11-sales-demand/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41126ED8-DCC3-4EFB-BD08-CBE7FA19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93</TotalTime>
  <Pages>4</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rakhshanda hameed</cp:lastModifiedBy>
  <cp:revision>29</cp:revision>
  <dcterms:created xsi:type="dcterms:W3CDTF">2019-09-22T12:37:00Z</dcterms:created>
  <dcterms:modified xsi:type="dcterms:W3CDTF">2019-10-31T17:33:00Z</dcterms:modified>
</cp:coreProperties>
</file>