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4484" w14:textId="77777777" w:rsidR="0008177B" w:rsidRPr="006D7810" w:rsidRDefault="0008177B" w:rsidP="00550EFD">
      <w:pPr>
        <w:spacing w:after="0" w:line="480" w:lineRule="auto"/>
        <w:rPr>
          <w:rFonts w:ascii="Times New Roman" w:hAnsi="Times New Roman" w:cs="Times New Roman"/>
          <w:sz w:val="24"/>
          <w:szCs w:val="24"/>
        </w:rPr>
      </w:pPr>
      <w:bookmarkStart w:id="0" w:name="_GoBack"/>
      <w:bookmarkEnd w:id="0"/>
    </w:p>
    <w:p w14:paraId="5C184754" w14:textId="77777777" w:rsidR="0008177B" w:rsidRPr="006D7810" w:rsidRDefault="0008177B" w:rsidP="00550EFD">
      <w:pPr>
        <w:spacing w:after="0" w:line="480" w:lineRule="auto"/>
        <w:rPr>
          <w:rFonts w:ascii="Times New Roman" w:hAnsi="Times New Roman" w:cs="Times New Roman"/>
          <w:sz w:val="24"/>
          <w:szCs w:val="24"/>
        </w:rPr>
      </w:pPr>
    </w:p>
    <w:p w14:paraId="2A755761" w14:textId="77777777" w:rsidR="0008177B" w:rsidRPr="006D7810" w:rsidRDefault="0008177B" w:rsidP="00550EFD">
      <w:pPr>
        <w:spacing w:after="0" w:line="480" w:lineRule="auto"/>
        <w:rPr>
          <w:rFonts w:ascii="Times New Roman" w:hAnsi="Times New Roman" w:cs="Times New Roman"/>
          <w:sz w:val="24"/>
          <w:szCs w:val="24"/>
        </w:rPr>
      </w:pPr>
    </w:p>
    <w:p w14:paraId="72A5F35C" w14:textId="77777777" w:rsidR="0008177B" w:rsidRPr="006D7810" w:rsidRDefault="0008177B" w:rsidP="00550EFD">
      <w:pPr>
        <w:spacing w:after="0" w:line="480" w:lineRule="auto"/>
        <w:rPr>
          <w:rFonts w:ascii="Times New Roman" w:hAnsi="Times New Roman" w:cs="Times New Roman"/>
          <w:sz w:val="24"/>
          <w:szCs w:val="24"/>
        </w:rPr>
      </w:pPr>
    </w:p>
    <w:p w14:paraId="6376096E" w14:textId="77777777" w:rsidR="0008177B" w:rsidRPr="006D7810" w:rsidRDefault="0008177B" w:rsidP="00550EFD">
      <w:pPr>
        <w:spacing w:after="0" w:line="480" w:lineRule="auto"/>
        <w:rPr>
          <w:rFonts w:ascii="Times New Roman" w:hAnsi="Times New Roman" w:cs="Times New Roman"/>
          <w:sz w:val="24"/>
          <w:szCs w:val="24"/>
        </w:rPr>
      </w:pPr>
    </w:p>
    <w:p w14:paraId="4254A84A" w14:textId="77777777" w:rsidR="0008177B" w:rsidRPr="006D7810" w:rsidRDefault="0008177B" w:rsidP="00550EFD">
      <w:pPr>
        <w:spacing w:after="0" w:line="480" w:lineRule="auto"/>
        <w:rPr>
          <w:rFonts w:ascii="Times New Roman" w:hAnsi="Times New Roman" w:cs="Times New Roman"/>
          <w:sz w:val="24"/>
          <w:szCs w:val="24"/>
        </w:rPr>
      </w:pPr>
    </w:p>
    <w:p w14:paraId="4E915C9A" w14:textId="77777777" w:rsidR="00654366" w:rsidRDefault="00654366" w:rsidP="00550EFD">
      <w:pPr>
        <w:spacing w:after="0" w:line="480" w:lineRule="auto"/>
        <w:jc w:val="center"/>
        <w:rPr>
          <w:rFonts w:ascii="Times New Roman" w:hAnsi="Times New Roman" w:cs="Times New Roman"/>
          <w:sz w:val="24"/>
          <w:szCs w:val="24"/>
        </w:rPr>
      </w:pPr>
      <w:r w:rsidRPr="00654366">
        <w:rPr>
          <w:rFonts w:ascii="Times New Roman" w:hAnsi="Times New Roman" w:cs="Times New Roman"/>
          <w:sz w:val="24"/>
          <w:szCs w:val="24"/>
        </w:rPr>
        <w:t xml:space="preserve">Safe houses for domestic violence victims </w:t>
      </w:r>
    </w:p>
    <w:p w14:paraId="6A00E526" w14:textId="0FDDE470" w:rsidR="0008177B" w:rsidRPr="006D7810" w:rsidRDefault="0008177B" w:rsidP="00550EFD">
      <w:pPr>
        <w:spacing w:after="0" w:line="480" w:lineRule="auto"/>
        <w:jc w:val="center"/>
        <w:rPr>
          <w:rFonts w:ascii="Times New Roman" w:hAnsi="Times New Roman" w:cs="Times New Roman"/>
          <w:sz w:val="24"/>
          <w:szCs w:val="24"/>
        </w:rPr>
      </w:pPr>
      <w:r w:rsidRPr="006D7810">
        <w:rPr>
          <w:rFonts w:ascii="Times New Roman" w:hAnsi="Times New Roman" w:cs="Times New Roman"/>
          <w:sz w:val="24"/>
          <w:szCs w:val="24"/>
        </w:rPr>
        <w:t xml:space="preserve">[Name of the </w:t>
      </w:r>
      <w:r w:rsidR="00A4374D" w:rsidRPr="006D7810">
        <w:rPr>
          <w:rFonts w:ascii="Times New Roman" w:hAnsi="Times New Roman" w:cs="Times New Roman"/>
          <w:sz w:val="24"/>
          <w:szCs w:val="24"/>
        </w:rPr>
        <w:t>Writer</w:t>
      </w:r>
      <w:r w:rsidRPr="006D7810">
        <w:rPr>
          <w:rFonts w:ascii="Times New Roman" w:hAnsi="Times New Roman" w:cs="Times New Roman"/>
          <w:sz w:val="24"/>
          <w:szCs w:val="24"/>
        </w:rPr>
        <w:t>]</w:t>
      </w:r>
    </w:p>
    <w:p w14:paraId="3F63CE1A" w14:textId="66E4755F" w:rsidR="0008177B" w:rsidRPr="006D7810" w:rsidRDefault="0008177B" w:rsidP="00550EFD">
      <w:pPr>
        <w:spacing w:after="0" w:line="480" w:lineRule="auto"/>
        <w:jc w:val="center"/>
        <w:rPr>
          <w:rFonts w:ascii="Times New Roman" w:hAnsi="Times New Roman" w:cs="Times New Roman"/>
          <w:sz w:val="24"/>
          <w:szCs w:val="24"/>
        </w:rPr>
      </w:pPr>
      <w:r w:rsidRPr="006D7810">
        <w:rPr>
          <w:rFonts w:ascii="Times New Roman" w:hAnsi="Times New Roman" w:cs="Times New Roman"/>
          <w:sz w:val="24"/>
          <w:szCs w:val="24"/>
        </w:rPr>
        <w:t xml:space="preserve">[Name of the </w:t>
      </w:r>
      <w:r w:rsidR="00A4374D" w:rsidRPr="006D7810">
        <w:rPr>
          <w:rFonts w:ascii="Times New Roman" w:hAnsi="Times New Roman" w:cs="Times New Roman"/>
          <w:sz w:val="24"/>
          <w:szCs w:val="24"/>
        </w:rPr>
        <w:t>Institution</w:t>
      </w:r>
      <w:r w:rsidRPr="006D7810">
        <w:rPr>
          <w:rFonts w:ascii="Times New Roman" w:hAnsi="Times New Roman" w:cs="Times New Roman"/>
          <w:sz w:val="24"/>
          <w:szCs w:val="24"/>
        </w:rPr>
        <w:t>]</w:t>
      </w:r>
    </w:p>
    <w:p w14:paraId="6577B0C0" w14:textId="3BC49D87" w:rsidR="00306764" w:rsidRPr="006D7810" w:rsidRDefault="00306764" w:rsidP="00550EFD">
      <w:pPr>
        <w:spacing w:after="0" w:line="480" w:lineRule="auto"/>
        <w:jc w:val="center"/>
        <w:rPr>
          <w:rFonts w:ascii="Times New Roman" w:hAnsi="Times New Roman" w:cs="Times New Roman"/>
          <w:sz w:val="24"/>
          <w:szCs w:val="24"/>
        </w:rPr>
      </w:pPr>
    </w:p>
    <w:p w14:paraId="00DC0D7A" w14:textId="14FDB519" w:rsidR="00306764" w:rsidRPr="006D7810" w:rsidRDefault="00306764" w:rsidP="00550EFD">
      <w:pPr>
        <w:spacing w:after="0" w:line="480" w:lineRule="auto"/>
        <w:jc w:val="center"/>
        <w:rPr>
          <w:rFonts w:ascii="Times New Roman" w:hAnsi="Times New Roman" w:cs="Times New Roman"/>
          <w:sz w:val="24"/>
          <w:szCs w:val="24"/>
        </w:rPr>
      </w:pPr>
    </w:p>
    <w:p w14:paraId="64194743" w14:textId="38CFD01C" w:rsidR="00306764" w:rsidRPr="006D7810" w:rsidRDefault="00306764" w:rsidP="00550EFD">
      <w:pPr>
        <w:spacing w:after="0" w:line="480" w:lineRule="auto"/>
        <w:jc w:val="center"/>
        <w:rPr>
          <w:rFonts w:ascii="Times New Roman" w:hAnsi="Times New Roman" w:cs="Times New Roman"/>
          <w:sz w:val="24"/>
          <w:szCs w:val="24"/>
        </w:rPr>
      </w:pPr>
    </w:p>
    <w:p w14:paraId="176FA096" w14:textId="307048E0" w:rsidR="00306764" w:rsidRPr="006D7810" w:rsidRDefault="00306764" w:rsidP="00550EFD">
      <w:pPr>
        <w:spacing w:after="0" w:line="480" w:lineRule="auto"/>
        <w:jc w:val="center"/>
        <w:rPr>
          <w:rFonts w:ascii="Times New Roman" w:hAnsi="Times New Roman" w:cs="Times New Roman"/>
          <w:sz w:val="24"/>
          <w:szCs w:val="24"/>
        </w:rPr>
      </w:pPr>
    </w:p>
    <w:p w14:paraId="5EA87D8F" w14:textId="00E5BC08" w:rsidR="00306764" w:rsidRPr="006D7810" w:rsidRDefault="00306764" w:rsidP="00550EFD">
      <w:pPr>
        <w:spacing w:after="0" w:line="480" w:lineRule="auto"/>
        <w:jc w:val="center"/>
        <w:rPr>
          <w:rFonts w:ascii="Times New Roman" w:hAnsi="Times New Roman" w:cs="Times New Roman"/>
          <w:sz w:val="24"/>
          <w:szCs w:val="24"/>
        </w:rPr>
      </w:pPr>
    </w:p>
    <w:p w14:paraId="086B33A9" w14:textId="13A98914" w:rsidR="00306764" w:rsidRPr="006D7810" w:rsidRDefault="00306764" w:rsidP="00550EFD">
      <w:pPr>
        <w:spacing w:after="0" w:line="480" w:lineRule="auto"/>
        <w:jc w:val="center"/>
        <w:rPr>
          <w:rFonts w:ascii="Times New Roman" w:hAnsi="Times New Roman" w:cs="Times New Roman"/>
          <w:sz w:val="24"/>
          <w:szCs w:val="24"/>
        </w:rPr>
      </w:pPr>
    </w:p>
    <w:p w14:paraId="69FC8976" w14:textId="1832571D" w:rsidR="00306764" w:rsidRPr="006D7810" w:rsidRDefault="00306764" w:rsidP="00550EFD">
      <w:pPr>
        <w:spacing w:after="0" w:line="480" w:lineRule="auto"/>
        <w:jc w:val="center"/>
        <w:rPr>
          <w:rFonts w:ascii="Times New Roman" w:hAnsi="Times New Roman" w:cs="Times New Roman"/>
          <w:sz w:val="24"/>
          <w:szCs w:val="24"/>
        </w:rPr>
      </w:pPr>
    </w:p>
    <w:p w14:paraId="5E44AA3B" w14:textId="0B438A34" w:rsidR="00306764" w:rsidRPr="006D7810" w:rsidRDefault="00306764" w:rsidP="00550EFD">
      <w:pPr>
        <w:spacing w:after="0" w:line="480" w:lineRule="auto"/>
        <w:jc w:val="center"/>
        <w:rPr>
          <w:rFonts w:ascii="Times New Roman" w:hAnsi="Times New Roman" w:cs="Times New Roman"/>
          <w:sz w:val="24"/>
          <w:szCs w:val="24"/>
        </w:rPr>
      </w:pPr>
    </w:p>
    <w:p w14:paraId="3919AE87" w14:textId="29494F61" w:rsidR="00306764" w:rsidRPr="006D7810" w:rsidRDefault="00306764" w:rsidP="00550EFD">
      <w:pPr>
        <w:spacing w:after="0" w:line="480" w:lineRule="auto"/>
        <w:jc w:val="center"/>
        <w:rPr>
          <w:rFonts w:ascii="Times New Roman" w:hAnsi="Times New Roman" w:cs="Times New Roman"/>
          <w:sz w:val="24"/>
          <w:szCs w:val="24"/>
        </w:rPr>
      </w:pPr>
    </w:p>
    <w:p w14:paraId="7C770A03" w14:textId="77777777" w:rsidR="00306764" w:rsidRPr="006D7810" w:rsidRDefault="00306764" w:rsidP="00550EFD">
      <w:pPr>
        <w:spacing w:after="0" w:line="480" w:lineRule="auto"/>
        <w:jc w:val="center"/>
        <w:rPr>
          <w:rFonts w:ascii="Times New Roman" w:hAnsi="Times New Roman" w:cs="Times New Roman"/>
          <w:sz w:val="24"/>
          <w:szCs w:val="24"/>
        </w:rPr>
      </w:pPr>
    </w:p>
    <w:p w14:paraId="72E6997A" w14:textId="77777777" w:rsidR="00A106AF" w:rsidRPr="006D7810" w:rsidRDefault="00A106AF" w:rsidP="00550EFD">
      <w:pPr>
        <w:spacing w:after="0" w:line="480" w:lineRule="auto"/>
        <w:jc w:val="center"/>
        <w:rPr>
          <w:rFonts w:ascii="Times New Roman" w:hAnsi="Times New Roman" w:cs="Times New Roman"/>
          <w:sz w:val="24"/>
          <w:szCs w:val="24"/>
        </w:rPr>
      </w:pPr>
    </w:p>
    <w:p w14:paraId="139ADBF4" w14:textId="77777777" w:rsidR="00A106AF" w:rsidRPr="006D7810" w:rsidRDefault="00A106AF" w:rsidP="00306764">
      <w:pPr>
        <w:spacing w:after="0" w:line="480" w:lineRule="auto"/>
        <w:rPr>
          <w:rFonts w:ascii="Times New Roman" w:hAnsi="Times New Roman" w:cs="Times New Roman"/>
          <w:sz w:val="24"/>
          <w:szCs w:val="24"/>
        </w:rPr>
        <w:sectPr w:rsidR="00A106AF" w:rsidRPr="006D7810" w:rsidSect="00C74D28">
          <w:headerReference w:type="default" r:id="rId6"/>
          <w:pgSz w:w="12240" w:h="15840"/>
          <w:pgMar w:top="1440" w:right="1440" w:bottom="1440" w:left="1440" w:header="720" w:footer="720" w:gutter="0"/>
          <w:cols w:space="720"/>
          <w:docGrid w:linePitch="360"/>
        </w:sectPr>
      </w:pPr>
    </w:p>
    <w:p w14:paraId="1557AEE7" w14:textId="3D66A63D" w:rsidR="00306764" w:rsidRPr="00313ECF" w:rsidRDefault="00306764" w:rsidP="00313ECF">
      <w:pPr>
        <w:spacing w:after="0"/>
        <w:jc w:val="center"/>
        <w:rPr>
          <w:rFonts w:ascii="Times New Roman" w:hAnsi="Times New Roman" w:cs="Times New Roman"/>
          <w:b/>
          <w:sz w:val="24"/>
          <w:szCs w:val="24"/>
        </w:rPr>
      </w:pPr>
      <w:r w:rsidRPr="00313ECF">
        <w:rPr>
          <w:rFonts w:ascii="Times New Roman" w:hAnsi="Times New Roman" w:cs="Times New Roman"/>
          <w:b/>
          <w:sz w:val="24"/>
          <w:szCs w:val="24"/>
        </w:rPr>
        <w:lastRenderedPageBreak/>
        <w:t>Literature Revie</w:t>
      </w:r>
      <w:r w:rsidR="00313ECF" w:rsidRPr="00313ECF">
        <w:rPr>
          <w:rFonts w:ascii="Times New Roman" w:hAnsi="Times New Roman" w:cs="Times New Roman"/>
          <w:b/>
          <w:sz w:val="24"/>
          <w:szCs w:val="24"/>
        </w:rPr>
        <w:t>w</w:t>
      </w:r>
    </w:p>
    <w:p w14:paraId="26044C13" w14:textId="77777777" w:rsidR="00313ECF" w:rsidRPr="006D7810" w:rsidRDefault="00313ECF" w:rsidP="00306764">
      <w:pPr>
        <w:spacing w:after="0"/>
        <w:rPr>
          <w:rFonts w:ascii="Times New Roman" w:hAnsi="Times New Roman" w:cs="Times New Roman"/>
          <w:sz w:val="24"/>
          <w:szCs w:val="24"/>
        </w:rPr>
      </w:pPr>
    </w:p>
    <w:p w14:paraId="5FDD8D9C" w14:textId="6416A8A1" w:rsidR="00306764" w:rsidRDefault="00306764" w:rsidP="00313ECF">
      <w:pPr>
        <w:spacing w:after="0" w:line="480" w:lineRule="auto"/>
        <w:ind w:firstLine="720"/>
        <w:rPr>
          <w:rFonts w:ascii="Times New Roman" w:hAnsi="Times New Roman" w:cs="Times New Roman"/>
          <w:color w:val="222222"/>
          <w:sz w:val="24"/>
          <w:szCs w:val="24"/>
          <w:shd w:val="clear" w:color="auto" w:fill="FFFFFF"/>
        </w:rPr>
      </w:pPr>
      <w:r w:rsidRPr="006D7810">
        <w:rPr>
          <w:rFonts w:ascii="Times New Roman" w:hAnsi="Times New Roman" w:cs="Times New Roman"/>
          <w:sz w:val="24"/>
          <w:szCs w:val="24"/>
        </w:rPr>
        <w:t>Whenever a discussion about the surviv</w:t>
      </w:r>
      <w:r w:rsidR="00CF3937">
        <w:rPr>
          <w:rFonts w:ascii="Times New Roman" w:hAnsi="Times New Roman" w:cs="Times New Roman"/>
          <w:sz w:val="24"/>
          <w:szCs w:val="24"/>
        </w:rPr>
        <w:t>ors</w:t>
      </w:r>
      <w:r w:rsidRPr="006D7810">
        <w:rPr>
          <w:rFonts w:ascii="Times New Roman" w:hAnsi="Times New Roman" w:cs="Times New Roman"/>
          <w:sz w:val="24"/>
          <w:szCs w:val="24"/>
        </w:rPr>
        <w:t xml:space="preserve"> of domestic violence is initiated, one of the major questions is, why doesn’t she leave?? Although it seems </w:t>
      </w:r>
      <w:r w:rsidR="00CF3937">
        <w:rPr>
          <w:rFonts w:ascii="Times New Roman" w:hAnsi="Times New Roman" w:cs="Times New Roman"/>
          <w:sz w:val="24"/>
          <w:szCs w:val="24"/>
        </w:rPr>
        <w:t xml:space="preserve">like a </w:t>
      </w:r>
      <w:r w:rsidRPr="006D7810">
        <w:rPr>
          <w:rFonts w:ascii="Times New Roman" w:hAnsi="Times New Roman" w:cs="Times New Roman"/>
          <w:sz w:val="24"/>
          <w:szCs w:val="24"/>
        </w:rPr>
        <w:t>much common and cramme</w:t>
      </w:r>
      <w:r w:rsidR="00CF3937">
        <w:rPr>
          <w:rFonts w:ascii="Times New Roman" w:hAnsi="Times New Roman" w:cs="Times New Roman"/>
          <w:sz w:val="24"/>
          <w:szCs w:val="24"/>
        </w:rPr>
        <w:t>d</w:t>
      </w:r>
      <w:r w:rsidRPr="006D7810">
        <w:rPr>
          <w:rFonts w:ascii="Times New Roman" w:hAnsi="Times New Roman" w:cs="Times New Roman"/>
          <w:sz w:val="24"/>
          <w:szCs w:val="24"/>
        </w:rPr>
        <w:t xml:space="preserve"> word of mouth but it has the ability to endure histories of life and death of emotions, feelings and other strong grounds that keep a woman going</w:t>
      </w:r>
      <w:r w:rsidR="00CF3937">
        <w:rPr>
          <w:rFonts w:ascii="Times New Roman" w:hAnsi="Times New Roman" w:cs="Times New Roman"/>
          <w:sz w:val="24"/>
          <w:szCs w:val="24"/>
        </w:rPr>
        <w:t xml:space="preserve"> on</w:t>
      </w:r>
      <w:r w:rsidRPr="006D7810">
        <w:rPr>
          <w:rFonts w:ascii="Times New Roman" w:hAnsi="Times New Roman" w:cs="Times New Roman"/>
          <w:sz w:val="24"/>
          <w:szCs w:val="24"/>
        </w:rPr>
        <w:t xml:space="preserve"> and play her part in the society. It is asserted that the relationship between</w:t>
      </w:r>
      <w:r w:rsidR="00CF3937">
        <w:rPr>
          <w:rFonts w:ascii="Times New Roman" w:hAnsi="Times New Roman" w:cs="Times New Roman"/>
          <w:sz w:val="24"/>
          <w:szCs w:val="24"/>
        </w:rPr>
        <w:t xml:space="preserve"> a</w:t>
      </w:r>
      <w:r w:rsidRPr="006D7810">
        <w:rPr>
          <w:rFonts w:ascii="Times New Roman" w:hAnsi="Times New Roman" w:cs="Times New Roman"/>
          <w:sz w:val="24"/>
          <w:szCs w:val="24"/>
        </w:rPr>
        <w:t xml:space="preserve"> women and society is easier apparently</w:t>
      </w:r>
      <w:r w:rsidR="00313ECF">
        <w:rPr>
          <w:rFonts w:ascii="Times New Roman" w:hAnsi="Times New Roman" w:cs="Times New Roman"/>
          <w:sz w:val="24"/>
          <w:szCs w:val="24"/>
        </w:rPr>
        <w:t xml:space="preserve"> in contrast to </w:t>
      </w:r>
      <w:r w:rsidR="00597B67">
        <w:rPr>
          <w:rFonts w:ascii="Times New Roman" w:hAnsi="Times New Roman" w:cs="Times New Roman"/>
          <w:sz w:val="24"/>
          <w:szCs w:val="24"/>
        </w:rPr>
        <w:t xml:space="preserve">the </w:t>
      </w:r>
      <w:r w:rsidR="00597B67" w:rsidRPr="006D7810">
        <w:rPr>
          <w:rFonts w:ascii="Times New Roman" w:hAnsi="Times New Roman" w:cs="Times New Roman"/>
          <w:sz w:val="24"/>
          <w:szCs w:val="24"/>
        </w:rPr>
        <w:t>stance</w:t>
      </w:r>
      <w:r w:rsidRPr="006D7810">
        <w:rPr>
          <w:rFonts w:ascii="Times New Roman" w:hAnsi="Times New Roman" w:cs="Times New Roman"/>
          <w:sz w:val="24"/>
          <w:szCs w:val="24"/>
        </w:rPr>
        <w:t xml:space="preserve"> of staying and act</w:t>
      </w:r>
      <w:r w:rsidR="00CF3937">
        <w:rPr>
          <w:rFonts w:ascii="Times New Roman" w:hAnsi="Times New Roman" w:cs="Times New Roman"/>
          <w:sz w:val="24"/>
          <w:szCs w:val="24"/>
        </w:rPr>
        <w:t>ing</w:t>
      </w:r>
      <w:r w:rsidRPr="006D7810">
        <w:rPr>
          <w:rFonts w:ascii="Times New Roman" w:hAnsi="Times New Roman" w:cs="Times New Roman"/>
          <w:sz w:val="24"/>
          <w:szCs w:val="24"/>
        </w:rPr>
        <w:t xml:space="preserve"> </w:t>
      </w:r>
      <w:r w:rsidR="00313ECF">
        <w:rPr>
          <w:rFonts w:ascii="Times New Roman" w:hAnsi="Times New Roman" w:cs="Times New Roman"/>
          <w:sz w:val="24"/>
          <w:szCs w:val="24"/>
        </w:rPr>
        <w:t xml:space="preserve">in accordance with societal ethics, </w:t>
      </w:r>
      <w:r w:rsidR="00597B67">
        <w:rPr>
          <w:rFonts w:ascii="Times New Roman" w:hAnsi="Times New Roman" w:cs="Times New Roman"/>
          <w:sz w:val="24"/>
          <w:szCs w:val="24"/>
        </w:rPr>
        <w:t xml:space="preserve">adhering </w:t>
      </w:r>
      <w:r w:rsidR="00597B67" w:rsidRPr="006D7810">
        <w:rPr>
          <w:rFonts w:ascii="Times New Roman" w:hAnsi="Times New Roman" w:cs="Times New Roman"/>
          <w:sz w:val="24"/>
          <w:szCs w:val="24"/>
        </w:rPr>
        <w:t>to</w:t>
      </w:r>
      <w:r w:rsidRPr="006D7810">
        <w:rPr>
          <w:rFonts w:ascii="Times New Roman" w:hAnsi="Times New Roman" w:cs="Times New Roman"/>
          <w:sz w:val="24"/>
          <w:szCs w:val="24"/>
        </w:rPr>
        <w:t xml:space="preserve"> all that is implemented</w:t>
      </w:r>
      <w:r w:rsidR="00313ECF">
        <w:rPr>
          <w:rFonts w:ascii="Times New Roman" w:hAnsi="Times New Roman" w:cs="Times New Roman"/>
          <w:sz w:val="24"/>
          <w:szCs w:val="24"/>
        </w:rPr>
        <w:t xml:space="preserve">, </w:t>
      </w:r>
      <w:r w:rsidRPr="006D7810">
        <w:rPr>
          <w:rFonts w:ascii="Times New Roman" w:hAnsi="Times New Roman" w:cs="Times New Roman"/>
          <w:sz w:val="24"/>
          <w:szCs w:val="24"/>
        </w:rPr>
        <w:t xml:space="preserve">the reality is different. Under the impact of familial relationship, it seems much easy to stay </w:t>
      </w:r>
      <w:r w:rsidR="00313ECF">
        <w:rPr>
          <w:rFonts w:ascii="Times New Roman" w:hAnsi="Times New Roman" w:cs="Times New Roman"/>
          <w:sz w:val="24"/>
          <w:szCs w:val="24"/>
        </w:rPr>
        <w:t xml:space="preserve">under the impression of violence </w:t>
      </w:r>
      <w:r w:rsidRPr="006D7810">
        <w:rPr>
          <w:rFonts w:ascii="Times New Roman" w:hAnsi="Times New Roman" w:cs="Times New Roman"/>
          <w:sz w:val="24"/>
          <w:szCs w:val="24"/>
        </w:rPr>
        <w:t>and accept rather than resist and leave behind the love compassion and the association of a family.</w:t>
      </w:r>
      <w:r w:rsidR="00313ECF">
        <w:rPr>
          <w:rFonts w:ascii="Times New Roman" w:hAnsi="Times New Roman" w:cs="Times New Roman"/>
          <w:sz w:val="24"/>
          <w:szCs w:val="24"/>
        </w:rPr>
        <w:t xml:space="preserve"> </w:t>
      </w:r>
      <w:r w:rsidR="00CF3937">
        <w:rPr>
          <w:rFonts w:ascii="Times New Roman" w:hAnsi="Times New Roman" w:cs="Times New Roman"/>
          <w:sz w:val="24"/>
          <w:szCs w:val="24"/>
        </w:rPr>
        <w:t>O</w:t>
      </w:r>
      <w:r w:rsidR="00313ECF">
        <w:rPr>
          <w:rFonts w:ascii="Times New Roman" w:hAnsi="Times New Roman" w:cs="Times New Roman"/>
          <w:sz w:val="24"/>
          <w:szCs w:val="24"/>
        </w:rPr>
        <w:t xml:space="preserve">ther </w:t>
      </w:r>
      <w:r w:rsidRPr="006D7810">
        <w:rPr>
          <w:rFonts w:ascii="Times New Roman" w:hAnsi="Times New Roman" w:cs="Times New Roman"/>
          <w:sz w:val="24"/>
          <w:szCs w:val="24"/>
        </w:rPr>
        <w:t xml:space="preserve">side of the picture reveals a different story where domestic violence is targeted as one of the major causes of homelessness and it is a stance that can make a domestic violence survivor four times more likely to experience the instabilities of housing and </w:t>
      </w:r>
      <w:r w:rsidR="00597B67" w:rsidRPr="006D7810">
        <w:rPr>
          <w:rFonts w:ascii="Times New Roman" w:hAnsi="Times New Roman" w:cs="Times New Roman"/>
          <w:sz w:val="24"/>
          <w:szCs w:val="24"/>
        </w:rPr>
        <w:t>settlement</w:t>
      </w:r>
      <w:r w:rsidR="006D7810" w:rsidRPr="006D7810">
        <w:rPr>
          <w:rFonts w:ascii="Times New Roman" w:hAnsi="Times New Roman" w:cs="Times New Roman"/>
          <w:sz w:val="24"/>
          <w:szCs w:val="24"/>
        </w:rPr>
        <w:t xml:space="preserve">. </w:t>
      </w:r>
      <w:r w:rsidR="006D7810" w:rsidRPr="006D7810">
        <w:rPr>
          <w:rFonts w:ascii="Times New Roman" w:hAnsi="Times New Roman" w:cs="Times New Roman"/>
          <w:color w:val="222222"/>
          <w:sz w:val="24"/>
          <w:szCs w:val="24"/>
          <w:shd w:val="clear" w:color="auto" w:fill="FFFFFF"/>
        </w:rPr>
        <w:t>(Wood, et, al. 2019).</w:t>
      </w:r>
      <w:r w:rsidRPr="006D7810">
        <w:rPr>
          <w:rFonts w:ascii="Times New Roman" w:hAnsi="Times New Roman" w:cs="Times New Roman"/>
          <w:sz w:val="24"/>
          <w:szCs w:val="24"/>
        </w:rPr>
        <w:t xml:space="preserve"> The survivors of domestic abuse and domestic violence suffer from different consequences where mental and physical health plays </w:t>
      </w:r>
      <w:r w:rsidR="00CF3937">
        <w:rPr>
          <w:rFonts w:ascii="Times New Roman" w:hAnsi="Times New Roman" w:cs="Times New Roman"/>
          <w:sz w:val="24"/>
          <w:szCs w:val="24"/>
        </w:rPr>
        <w:t xml:space="preserve">a </w:t>
      </w:r>
      <w:r w:rsidRPr="006D7810">
        <w:rPr>
          <w:rFonts w:ascii="Times New Roman" w:hAnsi="Times New Roman" w:cs="Times New Roman"/>
          <w:sz w:val="24"/>
          <w:szCs w:val="24"/>
        </w:rPr>
        <w:t xml:space="preserve">major role. The loss of social network is also evident but there is nothing more important than safe and active survival.  It has been highlighted that a social network can be sustained by the analysis of setting where a good community can be formulated with the rules of major social </w:t>
      </w:r>
      <w:r w:rsidR="00313ECF">
        <w:rPr>
          <w:rFonts w:ascii="Times New Roman" w:hAnsi="Times New Roman" w:cs="Times New Roman"/>
          <w:sz w:val="24"/>
          <w:szCs w:val="24"/>
        </w:rPr>
        <w:t>regulations</w:t>
      </w:r>
      <w:r w:rsidRPr="006D7810">
        <w:rPr>
          <w:rFonts w:ascii="Times New Roman" w:hAnsi="Times New Roman" w:cs="Times New Roman"/>
          <w:sz w:val="24"/>
          <w:szCs w:val="24"/>
        </w:rPr>
        <w:t xml:space="preserve"> enacted but it is hard to maintain </w:t>
      </w:r>
      <w:r w:rsidR="00313ECF">
        <w:rPr>
          <w:rFonts w:ascii="Times New Roman" w:hAnsi="Times New Roman" w:cs="Times New Roman"/>
          <w:sz w:val="24"/>
          <w:szCs w:val="24"/>
        </w:rPr>
        <w:t xml:space="preserve">ground </w:t>
      </w:r>
      <w:r w:rsidRPr="006D7810">
        <w:rPr>
          <w:rFonts w:ascii="Times New Roman" w:hAnsi="Times New Roman" w:cs="Times New Roman"/>
          <w:sz w:val="24"/>
          <w:szCs w:val="24"/>
        </w:rPr>
        <w:t xml:space="preserve">that actually affects the ability of the survivor who </w:t>
      </w:r>
      <w:r w:rsidR="00CF3937">
        <w:rPr>
          <w:rFonts w:ascii="Times New Roman" w:hAnsi="Times New Roman" w:cs="Times New Roman"/>
          <w:sz w:val="24"/>
          <w:szCs w:val="24"/>
        </w:rPr>
        <w:t>is</w:t>
      </w:r>
      <w:r w:rsidRPr="006D7810">
        <w:rPr>
          <w:rFonts w:ascii="Times New Roman" w:hAnsi="Times New Roman" w:cs="Times New Roman"/>
          <w:sz w:val="24"/>
          <w:szCs w:val="24"/>
        </w:rPr>
        <w:t xml:space="preserve"> </w:t>
      </w:r>
      <w:r w:rsidR="00313ECF">
        <w:rPr>
          <w:rFonts w:ascii="Times New Roman" w:hAnsi="Times New Roman" w:cs="Times New Roman"/>
          <w:sz w:val="24"/>
          <w:szCs w:val="24"/>
        </w:rPr>
        <w:t xml:space="preserve">facing everything </w:t>
      </w:r>
      <w:r w:rsidRPr="006D7810">
        <w:rPr>
          <w:rFonts w:ascii="Times New Roman" w:hAnsi="Times New Roman" w:cs="Times New Roman"/>
          <w:sz w:val="24"/>
          <w:szCs w:val="24"/>
        </w:rPr>
        <w:t>to keep their social and financial setting enact. In all the</w:t>
      </w:r>
      <w:r w:rsidR="00CF3937">
        <w:rPr>
          <w:rFonts w:ascii="Times New Roman" w:hAnsi="Times New Roman" w:cs="Times New Roman"/>
          <w:sz w:val="24"/>
          <w:szCs w:val="24"/>
        </w:rPr>
        <w:t>se</w:t>
      </w:r>
      <w:r w:rsidRPr="006D7810">
        <w:rPr>
          <w:rFonts w:ascii="Times New Roman" w:hAnsi="Times New Roman" w:cs="Times New Roman"/>
          <w:sz w:val="24"/>
          <w:szCs w:val="24"/>
        </w:rPr>
        <w:t xml:space="preserve"> scenarios of threat, abuse and violence, </w:t>
      </w:r>
      <w:r w:rsidR="00313ECF">
        <w:rPr>
          <w:rFonts w:ascii="Times New Roman" w:hAnsi="Times New Roman" w:cs="Times New Roman"/>
          <w:sz w:val="24"/>
          <w:szCs w:val="24"/>
        </w:rPr>
        <w:t>safe</w:t>
      </w:r>
      <w:r w:rsidRPr="006D7810">
        <w:rPr>
          <w:rFonts w:ascii="Times New Roman" w:hAnsi="Times New Roman" w:cs="Times New Roman"/>
          <w:sz w:val="24"/>
          <w:szCs w:val="24"/>
        </w:rPr>
        <w:t xml:space="preserve"> houses act as a light of hope that allows such individuals to start a new life wit</w:t>
      </w:r>
      <w:r w:rsidR="00313ECF">
        <w:rPr>
          <w:rFonts w:ascii="Times New Roman" w:hAnsi="Times New Roman" w:cs="Times New Roman"/>
          <w:sz w:val="24"/>
          <w:szCs w:val="24"/>
        </w:rPr>
        <w:t xml:space="preserve">h </w:t>
      </w:r>
      <w:r w:rsidRPr="006D7810">
        <w:rPr>
          <w:rFonts w:ascii="Times New Roman" w:hAnsi="Times New Roman" w:cs="Times New Roman"/>
          <w:sz w:val="24"/>
          <w:szCs w:val="24"/>
        </w:rPr>
        <w:t>regained standards and confidentiality.</w:t>
      </w:r>
      <w:r w:rsidR="006D7810" w:rsidRPr="006D7810">
        <w:rPr>
          <w:rFonts w:ascii="Times New Roman" w:hAnsi="Times New Roman" w:cs="Times New Roman"/>
          <w:color w:val="222222"/>
          <w:sz w:val="24"/>
          <w:szCs w:val="24"/>
          <w:shd w:val="clear" w:color="auto" w:fill="FFFFFF"/>
        </w:rPr>
        <w:t xml:space="preserve"> (Woodlock &amp; D, 2017).</w:t>
      </w:r>
    </w:p>
    <w:p w14:paraId="0C205D0E" w14:textId="509E938A" w:rsidR="00313ECF" w:rsidRDefault="00313ECF" w:rsidP="00313ECF">
      <w:pPr>
        <w:spacing w:after="0" w:line="480" w:lineRule="auto"/>
        <w:ind w:firstLine="720"/>
        <w:rPr>
          <w:rFonts w:ascii="Times New Roman" w:hAnsi="Times New Roman" w:cs="Times New Roman"/>
          <w:sz w:val="24"/>
          <w:szCs w:val="24"/>
        </w:rPr>
      </w:pPr>
    </w:p>
    <w:p w14:paraId="6E8EEA79" w14:textId="77777777" w:rsidR="00313ECF" w:rsidRPr="006D7810" w:rsidRDefault="00313ECF" w:rsidP="00313ECF">
      <w:pPr>
        <w:spacing w:after="0" w:line="480" w:lineRule="auto"/>
        <w:ind w:firstLine="720"/>
        <w:rPr>
          <w:rFonts w:ascii="Times New Roman" w:hAnsi="Times New Roman" w:cs="Times New Roman"/>
          <w:sz w:val="24"/>
          <w:szCs w:val="24"/>
        </w:rPr>
      </w:pPr>
    </w:p>
    <w:p w14:paraId="518E94A1" w14:textId="6B0B3224" w:rsidR="00306764" w:rsidRPr="00313ECF" w:rsidRDefault="00306764" w:rsidP="00306764">
      <w:pPr>
        <w:spacing w:after="0"/>
        <w:rPr>
          <w:rFonts w:ascii="Times New Roman" w:hAnsi="Times New Roman" w:cs="Times New Roman"/>
          <w:b/>
          <w:sz w:val="24"/>
          <w:szCs w:val="24"/>
        </w:rPr>
      </w:pPr>
      <w:r w:rsidRPr="00313ECF">
        <w:rPr>
          <w:rFonts w:ascii="Times New Roman" w:hAnsi="Times New Roman" w:cs="Times New Roman"/>
          <w:b/>
          <w:sz w:val="24"/>
          <w:szCs w:val="24"/>
        </w:rPr>
        <w:t>Safe Houses</w:t>
      </w:r>
    </w:p>
    <w:p w14:paraId="278F73C9" w14:textId="77777777" w:rsidR="00313ECF" w:rsidRDefault="00313ECF" w:rsidP="00306764">
      <w:pPr>
        <w:spacing w:after="0"/>
        <w:rPr>
          <w:rFonts w:ascii="Times New Roman" w:hAnsi="Times New Roman" w:cs="Times New Roman"/>
          <w:sz w:val="24"/>
          <w:szCs w:val="24"/>
        </w:rPr>
      </w:pPr>
    </w:p>
    <w:p w14:paraId="65E8C119" w14:textId="3DFE886C" w:rsidR="00306764" w:rsidRPr="006D7810" w:rsidRDefault="00306764" w:rsidP="00313ECF">
      <w:pPr>
        <w:spacing w:after="0" w:line="480" w:lineRule="auto"/>
        <w:ind w:firstLine="720"/>
        <w:rPr>
          <w:rFonts w:ascii="Times New Roman" w:hAnsi="Times New Roman" w:cs="Times New Roman"/>
          <w:sz w:val="24"/>
          <w:szCs w:val="24"/>
        </w:rPr>
      </w:pPr>
      <w:r w:rsidRPr="006D7810">
        <w:rPr>
          <w:rFonts w:ascii="Times New Roman" w:hAnsi="Times New Roman" w:cs="Times New Roman"/>
          <w:sz w:val="24"/>
          <w:szCs w:val="24"/>
        </w:rPr>
        <w:t xml:space="preserve">Safe houses are a major </w:t>
      </w:r>
      <w:r w:rsidR="00313ECF">
        <w:rPr>
          <w:rFonts w:ascii="Times New Roman" w:hAnsi="Times New Roman" w:cs="Times New Roman"/>
          <w:sz w:val="24"/>
          <w:szCs w:val="24"/>
        </w:rPr>
        <w:t>platform</w:t>
      </w:r>
      <w:r w:rsidR="00CF3937">
        <w:rPr>
          <w:rFonts w:ascii="Times New Roman" w:hAnsi="Times New Roman" w:cs="Times New Roman"/>
          <w:sz w:val="24"/>
          <w:szCs w:val="24"/>
        </w:rPr>
        <w:t xml:space="preserve"> which</w:t>
      </w:r>
      <w:r w:rsidRPr="006D7810">
        <w:rPr>
          <w:rFonts w:ascii="Times New Roman" w:hAnsi="Times New Roman" w:cs="Times New Roman"/>
          <w:sz w:val="24"/>
          <w:szCs w:val="24"/>
        </w:rPr>
        <w:t xml:space="preserve"> address the needs of the neglected, deprived and </w:t>
      </w:r>
      <w:r w:rsidR="00CF3937">
        <w:rPr>
          <w:rFonts w:ascii="Times New Roman" w:hAnsi="Times New Roman" w:cs="Times New Roman"/>
          <w:sz w:val="24"/>
          <w:szCs w:val="24"/>
        </w:rPr>
        <w:t>isolated</w:t>
      </w:r>
      <w:r w:rsidRPr="006D7810">
        <w:rPr>
          <w:rFonts w:ascii="Times New Roman" w:hAnsi="Times New Roman" w:cs="Times New Roman"/>
          <w:sz w:val="24"/>
          <w:szCs w:val="24"/>
        </w:rPr>
        <w:t xml:space="preserve"> women. In accordance with the </w:t>
      </w:r>
      <w:r w:rsidR="00313ECF">
        <w:rPr>
          <w:rFonts w:ascii="Times New Roman" w:hAnsi="Times New Roman" w:cs="Times New Roman"/>
          <w:sz w:val="24"/>
          <w:szCs w:val="24"/>
        </w:rPr>
        <w:t xml:space="preserve">District </w:t>
      </w:r>
      <w:r w:rsidRPr="006D7810">
        <w:rPr>
          <w:rFonts w:ascii="Times New Roman" w:hAnsi="Times New Roman" w:cs="Times New Roman"/>
          <w:sz w:val="24"/>
          <w:szCs w:val="24"/>
        </w:rPr>
        <w:t xml:space="preserve">Alliance of the Safe Housing (DASH) in Washington DC, a fund named as Survivor Resilience Fund has been initiated that </w:t>
      </w:r>
      <w:r w:rsidR="00313ECF">
        <w:rPr>
          <w:rFonts w:ascii="Times New Roman" w:hAnsi="Times New Roman" w:cs="Times New Roman"/>
          <w:sz w:val="24"/>
          <w:szCs w:val="24"/>
        </w:rPr>
        <w:t>infers</w:t>
      </w:r>
      <w:r w:rsidRPr="006D7810">
        <w:rPr>
          <w:rFonts w:ascii="Times New Roman" w:hAnsi="Times New Roman" w:cs="Times New Roman"/>
          <w:sz w:val="24"/>
          <w:szCs w:val="24"/>
        </w:rPr>
        <w:t xml:space="preserve"> a public-private relationship. I</w:t>
      </w:r>
      <w:r w:rsidR="00313ECF">
        <w:rPr>
          <w:rFonts w:ascii="Times New Roman" w:hAnsi="Times New Roman" w:cs="Times New Roman"/>
          <w:sz w:val="24"/>
          <w:szCs w:val="24"/>
        </w:rPr>
        <w:t xml:space="preserve">t </w:t>
      </w:r>
      <w:r w:rsidRPr="006D7810">
        <w:rPr>
          <w:rFonts w:ascii="Times New Roman" w:hAnsi="Times New Roman" w:cs="Times New Roman"/>
          <w:sz w:val="24"/>
          <w:szCs w:val="24"/>
        </w:rPr>
        <w:t>is more like a funding program that addresses the sources which can infer principles of surviv</w:t>
      </w:r>
      <w:r w:rsidR="00327E29">
        <w:rPr>
          <w:rFonts w:ascii="Times New Roman" w:hAnsi="Times New Roman" w:cs="Times New Roman"/>
          <w:sz w:val="24"/>
          <w:szCs w:val="24"/>
        </w:rPr>
        <w:t>al</w:t>
      </w:r>
      <w:r w:rsidRPr="006D7810">
        <w:rPr>
          <w:rFonts w:ascii="Times New Roman" w:hAnsi="Times New Roman" w:cs="Times New Roman"/>
          <w:sz w:val="24"/>
          <w:szCs w:val="24"/>
        </w:rPr>
        <w:t xml:space="preserve"> </w:t>
      </w:r>
      <w:r w:rsidR="00327E29">
        <w:rPr>
          <w:rFonts w:ascii="Times New Roman" w:hAnsi="Times New Roman" w:cs="Times New Roman"/>
          <w:sz w:val="24"/>
          <w:szCs w:val="24"/>
        </w:rPr>
        <w:t>for</w:t>
      </w:r>
      <w:r w:rsidRPr="006D7810">
        <w:rPr>
          <w:rFonts w:ascii="Times New Roman" w:hAnsi="Times New Roman" w:cs="Times New Roman"/>
          <w:sz w:val="24"/>
          <w:szCs w:val="24"/>
        </w:rPr>
        <w:t xml:space="preserve"> self-determination and other trauma-informed care, by making them live a stable life and overcome homelessness. </w:t>
      </w:r>
      <w:r w:rsidR="00313ECF" w:rsidRPr="006D7810">
        <w:rPr>
          <w:rFonts w:ascii="Times New Roman" w:hAnsi="Times New Roman" w:cs="Times New Roman"/>
          <w:color w:val="222222"/>
          <w:sz w:val="24"/>
          <w:szCs w:val="24"/>
          <w:shd w:val="clear" w:color="auto" w:fill="FFFFFF"/>
        </w:rPr>
        <w:t>(Woodlock &amp; D, 2017</w:t>
      </w:r>
      <w:r w:rsidR="00597B67" w:rsidRPr="006D7810">
        <w:rPr>
          <w:rFonts w:ascii="Times New Roman" w:hAnsi="Times New Roman" w:cs="Times New Roman"/>
          <w:color w:val="222222"/>
          <w:sz w:val="24"/>
          <w:szCs w:val="24"/>
          <w:shd w:val="clear" w:color="auto" w:fill="FFFFFF"/>
        </w:rPr>
        <w:t>).</w:t>
      </w:r>
      <w:r w:rsidR="00597B67" w:rsidRPr="006D7810">
        <w:rPr>
          <w:rFonts w:ascii="Times New Roman" w:hAnsi="Times New Roman" w:cs="Times New Roman"/>
          <w:sz w:val="24"/>
          <w:szCs w:val="24"/>
        </w:rPr>
        <w:t xml:space="preserve"> The</w:t>
      </w:r>
      <w:r w:rsidRPr="006D7810">
        <w:rPr>
          <w:rFonts w:ascii="Times New Roman" w:hAnsi="Times New Roman" w:cs="Times New Roman"/>
          <w:sz w:val="24"/>
          <w:szCs w:val="24"/>
        </w:rPr>
        <w:t xml:space="preserve"> ambitions of safe house </w:t>
      </w:r>
      <w:proofErr w:type="gramStart"/>
      <w:r w:rsidRPr="006D7810">
        <w:rPr>
          <w:rFonts w:ascii="Times New Roman" w:hAnsi="Times New Roman" w:cs="Times New Roman"/>
          <w:sz w:val="24"/>
          <w:szCs w:val="24"/>
        </w:rPr>
        <w:t>highlight</w:t>
      </w:r>
      <w:r w:rsidR="00327E29">
        <w:rPr>
          <w:rFonts w:ascii="Times New Roman" w:hAnsi="Times New Roman" w:cs="Times New Roman"/>
          <w:sz w:val="24"/>
          <w:szCs w:val="24"/>
        </w:rPr>
        <w:t>s</w:t>
      </w:r>
      <w:proofErr w:type="gramEnd"/>
      <w:r w:rsidRPr="006D7810">
        <w:rPr>
          <w:rFonts w:ascii="Times New Roman" w:hAnsi="Times New Roman" w:cs="Times New Roman"/>
          <w:sz w:val="24"/>
          <w:szCs w:val="24"/>
        </w:rPr>
        <w:t xml:space="preserve"> </w:t>
      </w:r>
      <w:r w:rsidR="00313ECF">
        <w:rPr>
          <w:rFonts w:ascii="Times New Roman" w:hAnsi="Times New Roman" w:cs="Times New Roman"/>
          <w:sz w:val="24"/>
          <w:szCs w:val="24"/>
        </w:rPr>
        <w:t xml:space="preserve">several </w:t>
      </w:r>
      <w:r w:rsidRPr="006D7810">
        <w:rPr>
          <w:rFonts w:ascii="Times New Roman" w:hAnsi="Times New Roman" w:cs="Times New Roman"/>
          <w:sz w:val="24"/>
          <w:szCs w:val="24"/>
        </w:rPr>
        <w:t>main agendas. The first aim of this platform is to address the mobile advocacy taking into account that an individual</w:t>
      </w:r>
      <w:r w:rsidR="00313ECF">
        <w:rPr>
          <w:rFonts w:ascii="Times New Roman" w:hAnsi="Times New Roman" w:cs="Times New Roman"/>
          <w:sz w:val="24"/>
          <w:szCs w:val="24"/>
        </w:rPr>
        <w:t xml:space="preserve"> i</w:t>
      </w:r>
      <w:r w:rsidRPr="006D7810">
        <w:rPr>
          <w:rFonts w:ascii="Times New Roman" w:hAnsi="Times New Roman" w:cs="Times New Roman"/>
          <w:sz w:val="24"/>
          <w:szCs w:val="24"/>
        </w:rPr>
        <w:t>s placed in a favorable setting</w:t>
      </w:r>
      <w:r w:rsidR="00313ECF">
        <w:rPr>
          <w:rFonts w:ascii="Times New Roman" w:hAnsi="Times New Roman" w:cs="Times New Roman"/>
          <w:sz w:val="24"/>
          <w:szCs w:val="24"/>
        </w:rPr>
        <w:t xml:space="preserve">. </w:t>
      </w:r>
      <w:r w:rsidRPr="006D7810">
        <w:rPr>
          <w:rFonts w:ascii="Times New Roman" w:hAnsi="Times New Roman" w:cs="Times New Roman"/>
          <w:sz w:val="24"/>
          <w:szCs w:val="24"/>
        </w:rPr>
        <w:t xml:space="preserve">The aim of this approach is to infer funding that can help an individual to address her financial needs and last but not least aim is to incorporate community engagement that can make a woman take part in the social </w:t>
      </w:r>
      <w:r w:rsidR="00313ECF">
        <w:rPr>
          <w:rFonts w:ascii="Times New Roman" w:hAnsi="Times New Roman" w:cs="Times New Roman"/>
          <w:sz w:val="24"/>
          <w:szCs w:val="24"/>
        </w:rPr>
        <w:t>framework</w:t>
      </w:r>
      <w:r w:rsidRPr="006D7810">
        <w:rPr>
          <w:rFonts w:ascii="Times New Roman" w:hAnsi="Times New Roman" w:cs="Times New Roman"/>
          <w:sz w:val="24"/>
          <w:szCs w:val="24"/>
        </w:rPr>
        <w:t xml:space="preserve"> and do community works that could facilitate and empower her. </w:t>
      </w:r>
      <w:r w:rsidR="006D7810" w:rsidRPr="006D7810">
        <w:rPr>
          <w:rFonts w:ascii="Times New Roman" w:hAnsi="Times New Roman" w:cs="Times New Roman"/>
          <w:color w:val="222222"/>
          <w:sz w:val="24"/>
          <w:szCs w:val="24"/>
          <w:shd w:val="clear" w:color="auto" w:fill="FFFFFF"/>
        </w:rPr>
        <w:t>(Straus, et, al. 2017). </w:t>
      </w:r>
    </w:p>
    <w:p w14:paraId="2D44C967" w14:textId="45599E4A" w:rsidR="00306764" w:rsidRPr="00313ECF" w:rsidRDefault="00306764" w:rsidP="00306764">
      <w:pPr>
        <w:spacing w:after="0"/>
        <w:rPr>
          <w:rFonts w:ascii="Times New Roman" w:hAnsi="Times New Roman" w:cs="Times New Roman"/>
          <w:b/>
          <w:sz w:val="24"/>
          <w:szCs w:val="24"/>
        </w:rPr>
      </w:pPr>
      <w:r w:rsidRPr="00313ECF">
        <w:rPr>
          <w:rFonts w:ascii="Times New Roman" w:hAnsi="Times New Roman" w:cs="Times New Roman"/>
          <w:b/>
          <w:sz w:val="24"/>
          <w:szCs w:val="24"/>
        </w:rPr>
        <w:t>DV Victims</w:t>
      </w:r>
    </w:p>
    <w:p w14:paraId="1A1A6689" w14:textId="77777777" w:rsidR="00313ECF" w:rsidRPr="006D7810" w:rsidRDefault="00313ECF" w:rsidP="00306764">
      <w:pPr>
        <w:spacing w:after="0"/>
        <w:rPr>
          <w:rFonts w:ascii="Times New Roman" w:hAnsi="Times New Roman" w:cs="Times New Roman"/>
          <w:sz w:val="24"/>
          <w:szCs w:val="24"/>
        </w:rPr>
      </w:pPr>
    </w:p>
    <w:p w14:paraId="42EF4EC8" w14:textId="5FB31BA3" w:rsidR="00306764" w:rsidRPr="006D7810" w:rsidRDefault="00034BBE" w:rsidP="00EF3A61">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DV victims are </w:t>
      </w:r>
      <w:r w:rsidR="00007259">
        <w:rPr>
          <w:rFonts w:ascii="Times New Roman" w:hAnsi="Times New Roman" w:cs="Times New Roman"/>
          <w:sz w:val="24"/>
          <w:szCs w:val="24"/>
        </w:rPr>
        <w:t>those</w:t>
      </w:r>
      <w:r>
        <w:rPr>
          <w:rFonts w:ascii="Times New Roman" w:hAnsi="Times New Roman" w:cs="Times New Roman"/>
          <w:sz w:val="24"/>
          <w:szCs w:val="24"/>
        </w:rPr>
        <w:t xml:space="preserve"> who have suffered from domestic violence </w:t>
      </w:r>
      <w:r w:rsidR="00327E29">
        <w:rPr>
          <w:rFonts w:ascii="Times New Roman" w:hAnsi="Times New Roman" w:cs="Times New Roman"/>
          <w:sz w:val="24"/>
          <w:szCs w:val="24"/>
        </w:rPr>
        <w:t>at</w:t>
      </w:r>
      <w:r>
        <w:rPr>
          <w:rFonts w:ascii="Times New Roman" w:hAnsi="Times New Roman" w:cs="Times New Roman"/>
          <w:sz w:val="24"/>
          <w:szCs w:val="24"/>
        </w:rPr>
        <w:t xml:space="preserve"> any p</w:t>
      </w:r>
      <w:r w:rsidR="00327E29">
        <w:rPr>
          <w:rFonts w:ascii="Times New Roman" w:hAnsi="Times New Roman" w:cs="Times New Roman"/>
          <w:sz w:val="24"/>
          <w:szCs w:val="24"/>
        </w:rPr>
        <w:t>oint</w:t>
      </w:r>
      <w:r>
        <w:rPr>
          <w:rFonts w:ascii="Times New Roman" w:hAnsi="Times New Roman" w:cs="Times New Roman"/>
          <w:sz w:val="24"/>
          <w:szCs w:val="24"/>
        </w:rPr>
        <w:t xml:space="preserve"> </w:t>
      </w:r>
      <w:r w:rsidR="00327E29">
        <w:rPr>
          <w:rFonts w:ascii="Times New Roman" w:hAnsi="Times New Roman" w:cs="Times New Roman"/>
          <w:sz w:val="24"/>
          <w:szCs w:val="24"/>
        </w:rPr>
        <w:t>in</w:t>
      </w:r>
      <w:r>
        <w:rPr>
          <w:rFonts w:ascii="Times New Roman" w:hAnsi="Times New Roman" w:cs="Times New Roman"/>
          <w:sz w:val="24"/>
          <w:szCs w:val="24"/>
        </w:rPr>
        <w:t xml:space="preserve"> their lives. </w:t>
      </w:r>
      <w:r w:rsidR="00007259">
        <w:rPr>
          <w:rFonts w:ascii="Times New Roman" w:hAnsi="Times New Roman" w:cs="Times New Roman"/>
          <w:sz w:val="24"/>
          <w:szCs w:val="24"/>
        </w:rPr>
        <w:t>Domestic</w:t>
      </w:r>
      <w:r>
        <w:rPr>
          <w:rFonts w:ascii="Times New Roman" w:hAnsi="Times New Roman" w:cs="Times New Roman"/>
          <w:sz w:val="24"/>
          <w:szCs w:val="24"/>
        </w:rPr>
        <w:t xml:space="preserve"> </w:t>
      </w:r>
      <w:r w:rsidR="00007259">
        <w:rPr>
          <w:rFonts w:ascii="Times New Roman" w:hAnsi="Times New Roman" w:cs="Times New Roman"/>
          <w:sz w:val="24"/>
          <w:szCs w:val="24"/>
        </w:rPr>
        <w:t>Violence</w:t>
      </w:r>
      <w:r>
        <w:rPr>
          <w:rFonts w:ascii="Times New Roman" w:hAnsi="Times New Roman" w:cs="Times New Roman"/>
          <w:sz w:val="24"/>
          <w:szCs w:val="24"/>
        </w:rPr>
        <w:t xml:space="preserve"> is more like a running head in today’s </w:t>
      </w:r>
      <w:r w:rsidR="00007259">
        <w:rPr>
          <w:rFonts w:ascii="Times New Roman" w:hAnsi="Times New Roman" w:cs="Times New Roman"/>
          <w:sz w:val="24"/>
          <w:szCs w:val="24"/>
        </w:rPr>
        <w:t>society</w:t>
      </w:r>
      <w:r>
        <w:rPr>
          <w:rFonts w:ascii="Times New Roman" w:hAnsi="Times New Roman" w:cs="Times New Roman"/>
          <w:sz w:val="24"/>
          <w:szCs w:val="24"/>
        </w:rPr>
        <w:t xml:space="preserve">, taking into account </w:t>
      </w:r>
      <w:r w:rsidR="00007259">
        <w:rPr>
          <w:rFonts w:ascii="Times New Roman" w:hAnsi="Times New Roman" w:cs="Times New Roman"/>
          <w:sz w:val="24"/>
          <w:szCs w:val="24"/>
        </w:rPr>
        <w:t>that</w:t>
      </w:r>
      <w:r>
        <w:rPr>
          <w:rFonts w:ascii="Times New Roman" w:hAnsi="Times New Roman" w:cs="Times New Roman"/>
          <w:sz w:val="24"/>
          <w:szCs w:val="24"/>
        </w:rPr>
        <w:t xml:space="preserve"> about 60% of the total </w:t>
      </w:r>
      <w:r w:rsidR="00007259">
        <w:rPr>
          <w:rFonts w:ascii="Times New Roman" w:hAnsi="Times New Roman" w:cs="Times New Roman"/>
          <w:sz w:val="24"/>
          <w:szCs w:val="24"/>
        </w:rPr>
        <w:t>female</w:t>
      </w:r>
      <w:r>
        <w:rPr>
          <w:rFonts w:ascii="Times New Roman" w:hAnsi="Times New Roman" w:cs="Times New Roman"/>
          <w:sz w:val="24"/>
          <w:szCs w:val="24"/>
        </w:rPr>
        <w:t xml:space="preserve"> population has gone through it. There are different fra</w:t>
      </w:r>
      <w:r w:rsidR="00007259">
        <w:rPr>
          <w:rFonts w:ascii="Times New Roman" w:hAnsi="Times New Roman" w:cs="Times New Roman"/>
          <w:sz w:val="24"/>
          <w:szCs w:val="24"/>
        </w:rPr>
        <w:t>meworks</w:t>
      </w:r>
      <w:r>
        <w:rPr>
          <w:rFonts w:ascii="Times New Roman" w:hAnsi="Times New Roman" w:cs="Times New Roman"/>
          <w:sz w:val="24"/>
          <w:szCs w:val="24"/>
        </w:rPr>
        <w:t xml:space="preserve"> associate</w:t>
      </w:r>
      <w:r w:rsidR="00327E29">
        <w:rPr>
          <w:rFonts w:ascii="Times New Roman" w:hAnsi="Times New Roman" w:cs="Times New Roman"/>
          <w:sz w:val="24"/>
          <w:szCs w:val="24"/>
        </w:rPr>
        <w:t>d</w:t>
      </w:r>
      <w:r>
        <w:rPr>
          <w:rFonts w:ascii="Times New Roman" w:hAnsi="Times New Roman" w:cs="Times New Roman"/>
          <w:sz w:val="24"/>
          <w:szCs w:val="24"/>
        </w:rPr>
        <w:t xml:space="preserve"> with domestic </w:t>
      </w:r>
      <w:r w:rsidR="00007259">
        <w:rPr>
          <w:rFonts w:ascii="Times New Roman" w:hAnsi="Times New Roman" w:cs="Times New Roman"/>
          <w:sz w:val="24"/>
          <w:szCs w:val="24"/>
        </w:rPr>
        <w:t>violence</w:t>
      </w:r>
      <w:r>
        <w:rPr>
          <w:rFonts w:ascii="Times New Roman" w:hAnsi="Times New Roman" w:cs="Times New Roman"/>
          <w:sz w:val="24"/>
          <w:szCs w:val="24"/>
        </w:rPr>
        <w:t xml:space="preserve"> taking into account that there are a number of cases that are left unreported and unsaid. The cases that </w:t>
      </w:r>
      <w:r w:rsidR="00007259">
        <w:rPr>
          <w:rFonts w:ascii="Times New Roman" w:hAnsi="Times New Roman" w:cs="Times New Roman"/>
          <w:sz w:val="24"/>
          <w:szCs w:val="24"/>
        </w:rPr>
        <w:t>appear</w:t>
      </w:r>
      <w:r>
        <w:rPr>
          <w:rFonts w:ascii="Times New Roman" w:hAnsi="Times New Roman" w:cs="Times New Roman"/>
          <w:sz w:val="24"/>
          <w:szCs w:val="24"/>
        </w:rPr>
        <w:t xml:space="preserve"> on board are so pathetic that a large </w:t>
      </w:r>
      <w:r w:rsidR="00007259">
        <w:rPr>
          <w:rFonts w:ascii="Times New Roman" w:hAnsi="Times New Roman" w:cs="Times New Roman"/>
          <w:sz w:val="24"/>
          <w:szCs w:val="24"/>
        </w:rPr>
        <w:t>framework</w:t>
      </w:r>
      <w:r>
        <w:rPr>
          <w:rFonts w:ascii="Times New Roman" w:hAnsi="Times New Roman" w:cs="Times New Roman"/>
          <w:sz w:val="24"/>
          <w:szCs w:val="24"/>
        </w:rPr>
        <w:t xml:space="preserve"> is required to bring those females to </w:t>
      </w:r>
      <w:r w:rsidR="00327E29">
        <w:rPr>
          <w:rFonts w:ascii="Times New Roman" w:hAnsi="Times New Roman" w:cs="Times New Roman"/>
          <w:sz w:val="24"/>
          <w:szCs w:val="24"/>
        </w:rPr>
        <w:t>normality</w:t>
      </w:r>
      <w:r>
        <w:rPr>
          <w:rFonts w:ascii="Times New Roman" w:hAnsi="Times New Roman" w:cs="Times New Roman"/>
          <w:sz w:val="24"/>
          <w:szCs w:val="24"/>
        </w:rPr>
        <w:t xml:space="preserve">. An analysis of the </w:t>
      </w:r>
      <w:r w:rsidR="00007259">
        <w:rPr>
          <w:rFonts w:ascii="Times New Roman" w:hAnsi="Times New Roman" w:cs="Times New Roman"/>
          <w:sz w:val="24"/>
          <w:szCs w:val="24"/>
        </w:rPr>
        <w:t>timeline</w:t>
      </w:r>
      <w:r>
        <w:rPr>
          <w:rFonts w:ascii="Times New Roman" w:hAnsi="Times New Roman" w:cs="Times New Roman"/>
          <w:sz w:val="24"/>
          <w:szCs w:val="24"/>
        </w:rPr>
        <w:t xml:space="preserve"> of domestic </w:t>
      </w:r>
      <w:r w:rsidR="00007259">
        <w:rPr>
          <w:rFonts w:ascii="Times New Roman" w:hAnsi="Times New Roman" w:cs="Times New Roman"/>
          <w:sz w:val="24"/>
          <w:szCs w:val="24"/>
        </w:rPr>
        <w:t>violence</w:t>
      </w:r>
      <w:r>
        <w:rPr>
          <w:rFonts w:ascii="Times New Roman" w:hAnsi="Times New Roman" w:cs="Times New Roman"/>
          <w:sz w:val="24"/>
          <w:szCs w:val="24"/>
        </w:rPr>
        <w:t xml:space="preserve"> has highlighted that</w:t>
      </w:r>
      <w:r w:rsidR="00007259">
        <w:rPr>
          <w:rFonts w:ascii="Times New Roman" w:hAnsi="Times New Roman" w:cs="Times New Roman"/>
          <w:sz w:val="24"/>
          <w:szCs w:val="24"/>
        </w:rPr>
        <w:t xml:space="preserve"> domestic</w:t>
      </w:r>
      <w:r>
        <w:rPr>
          <w:rFonts w:ascii="Times New Roman" w:hAnsi="Times New Roman" w:cs="Times New Roman"/>
          <w:sz w:val="24"/>
          <w:szCs w:val="24"/>
        </w:rPr>
        <w:t xml:space="preserve"> </w:t>
      </w:r>
      <w:r w:rsidR="00007259">
        <w:rPr>
          <w:rFonts w:ascii="Times New Roman" w:hAnsi="Times New Roman" w:cs="Times New Roman"/>
          <w:sz w:val="24"/>
          <w:szCs w:val="24"/>
        </w:rPr>
        <w:t>violence</w:t>
      </w:r>
      <w:r>
        <w:rPr>
          <w:rFonts w:ascii="Times New Roman" w:hAnsi="Times New Roman" w:cs="Times New Roman"/>
          <w:sz w:val="24"/>
          <w:szCs w:val="24"/>
        </w:rPr>
        <w:t xml:space="preserve"> is not </w:t>
      </w:r>
      <w:r w:rsidR="00007259">
        <w:rPr>
          <w:rFonts w:ascii="Times New Roman" w:hAnsi="Times New Roman" w:cs="Times New Roman"/>
          <w:sz w:val="24"/>
          <w:szCs w:val="24"/>
        </w:rPr>
        <w:t>confined</w:t>
      </w:r>
      <w:r>
        <w:rPr>
          <w:rFonts w:ascii="Times New Roman" w:hAnsi="Times New Roman" w:cs="Times New Roman"/>
          <w:sz w:val="24"/>
          <w:szCs w:val="24"/>
        </w:rPr>
        <w:t xml:space="preserve"> to a </w:t>
      </w:r>
      <w:r w:rsidR="00007259">
        <w:rPr>
          <w:rFonts w:ascii="Times New Roman" w:hAnsi="Times New Roman" w:cs="Times New Roman"/>
          <w:sz w:val="24"/>
          <w:szCs w:val="24"/>
        </w:rPr>
        <w:t>hampering</w:t>
      </w:r>
      <w:r>
        <w:rPr>
          <w:rFonts w:ascii="Times New Roman" w:hAnsi="Times New Roman" w:cs="Times New Roman"/>
          <w:sz w:val="24"/>
          <w:szCs w:val="24"/>
        </w:rPr>
        <w:t xml:space="preserve"> in the </w:t>
      </w:r>
      <w:r w:rsidR="00007259">
        <w:rPr>
          <w:rFonts w:ascii="Times New Roman" w:hAnsi="Times New Roman" w:cs="Times New Roman"/>
          <w:sz w:val="24"/>
          <w:szCs w:val="24"/>
        </w:rPr>
        <w:t>life</w:t>
      </w:r>
      <w:r>
        <w:rPr>
          <w:rFonts w:ascii="Times New Roman" w:hAnsi="Times New Roman" w:cs="Times New Roman"/>
          <w:sz w:val="24"/>
          <w:szCs w:val="24"/>
        </w:rPr>
        <w:t xml:space="preserve"> of an individual apparently, in fact it is an abstraction that is gradually added to the life of women.</w:t>
      </w:r>
      <w:r w:rsidR="00007259" w:rsidRPr="00007259">
        <w:rPr>
          <w:rFonts w:ascii="Times New Roman" w:hAnsi="Times New Roman" w:cs="Times New Roman"/>
          <w:color w:val="222222"/>
          <w:sz w:val="24"/>
          <w:szCs w:val="24"/>
          <w:shd w:val="clear" w:color="auto" w:fill="FFFFFF"/>
        </w:rPr>
        <w:t xml:space="preserve"> </w:t>
      </w:r>
      <w:r w:rsidR="00007259" w:rsidRPr="006D7810">
        <w:rPr>
          <w:rFonts w:ascii="Times New Roman" w:hAnsi="Times New Roman" w:cs="Times New Roman"/>
          <w:color w:val="222222"/>
          <w:sz w:val="24"/>
          <w:szCs w:val="24"/>
          <w:shd w:val="clear" w:color="auto" w:fill="FFFFFF"/>
        </w:rPr>
        <w:t xml:space="preserve">(Muftić, et, al. </w:t>
      </w:r>
      <w:r w:rsidR="00007259" w:rsidRPr="006D7810">
        <w:rPr>
          <w:rFonts w:ascii="Times New Roman" w:hAnsi="Times New Roman" w:cs="Times New Roman"/>
          <w:color w:val="222222"/>
          <w:sz w:val="24"/>
          <w:szCs w:val="24"/>
          <w:shd w:val="clear" w:color="auto" w:fill="FFFFFF"/>
        </w:rPr>
        <w:lastRenderedPageBreak/>
        <w:t xml:space="preserve">2019). </w:t>
      </w:r>
      <w:r>
        <w:rPr>
          <w:rFonts w:ascii="Times New Roman" w:hAnsi="Times New Roman" w:cs="Times New Roman"/>
          <w:sz w:val="24"/>
          <w:szCs w:val="24"/>
        </w:rPr>
        <w:t xml:space="preserve"> </w:t>
      </w:r>
      <w:r w:rsidR="00007259">
        <w:rPr>
          <w:rFonts w:ascii="Times New Roman" w:hAnsi="Times New Roman" w:cs="Times New Roman"/>
          <w:sz w:val="24"/>
          <w:szCs w:val="24"/>
        </w:rPr>
        <w:t>Researchers</w:t>
      </w:r>
      <w:r>
        <w:rPr>
          <w:rFonts w:ascii="Times New Roman" w:hAnsi="Times New Roman" w:cs="Times New Roman"/>
          <w:sz w:val="24"/>
          <w:szCs w:val="24"/>
        </w:rPr>
        <w:t xml:space="preserve"> think that domestic </w:t>
      </w:r>
      <w:r w:rsidR="00007259">
        <w:rPr>
          <w:rFonts w:ascii="Times New Roman" w:hAnsi="Times New Roman" w:cs="Times New Roman"/>
          <w:sz w:val="24"/>
          <w:szCs w:val="24"/>
        </w:rPr>
        <w:t>violence</w:t>
      </w:r>
      <w:r>
        <w:rPr>
          <w:rFonts w:ascii="Times New Roman" w:hAnsi="Times New Roman" w:cs="Times New Roman"/>
          <w:sz w:val="24"/>
          <w:szCs w:val="24"/>
        </w:rPr>
        <w:t xml:space="preserve"> </w:t>
      </w:r>
      <w:r w:rsidR="00007259">
        <w:rPr>
          <w:rFonts w:ascii="Times New Roman" w:hAnsi="Times New Roman" w:cs="Times New Roman"/>
          <w:sz w:val="24"/>
          <w:szCs w:val="24"/>
        </w:rPr>
        <w:t>is</w:t>
      </w:r>
      <w:r>
        <w:rPr>
          <w:rFonts w:ascii="Times New Roman" w:hAnsi="Times New Roman" w:cs="Times New Roman"/>
          <w:sz w:val="24"/>
          <w:szCs w:val="24"/>
        </w:rPr>
        <w:t xml:space="preserve"> a dilemma that originate from “narrow thoughts” to a feeling of competition </w:t>
      </w:r>
      <w:r w:rsidR="00007259">
        <w:rPr>
          <w:rFonts w:ascii="Times New Roman" w:hAnsi="Times New Roman" w:cs="Times New Roman"/>
          <w:sz w:val="24"/>
          <w:szCs w:val="24"/>
        </w:rPr>
        <w:t>that make</w:t>
      </w:r>
      <w:r>
        <w:rPr>
          <w:rFonts w:ascii="Times New Roman" w:hAnsi="Times New Roman" w:cs="Times New Roman"/>
          <w:sz w:val="24"/>
          <w:szCs w:val="24"/>
        </w:rPr>
        <w:t xml:space="preserve"> one of the two mates </w:t>
      </w:r>
      <w:r w:rsidR="00007259">
        <w:rPr>
          <w:rFonts w:ascii="Times New Roman" w:hAnsi="Times New Roman" w:cs="Times New Roman"/>
          <w:sz w:val="24"/>
          <w:szCs w:val="24"/>
        </w:rPr>
        <w:t>dominant</w:t>
      </w:r>
      <w:r>
        <w:rPr>
          <w:rFonts w:ascii="Times New Roman" w:hAnsi="Times New Roman" w:cs="Times New Roman"/>
          <w:sz w:val="24"/>
          <w:szCs w:val="24"/>
        </w:rPr>
        <w:t xml:space="preserve">. According to the report published on </w:t>
      </w:r>
      <w:r w:rsidR="00007259">
        <w:rPr>
          <w:rFonts w:ascii="Times New Roman" w:hAnsi="Times New Roman" w:cs="Times New Roman"/>
          <w:sz w:val="24"/>
          <w:szCs w:val="24"/>
        </w:rPr>
        <w:t>Violence</w:t>
      </w:r>
      <w:r>
        <w:rPr>
          <w:rFonts w:ascii="Times New Roman" w:hAnsi="Times New Roman" w:cs="Times New Roman"/>
          <w:sz w:val="24"/>
          <w:szCs w:val="24"/>
        </w:rPr>
        <w:t xml:space="preserve">, it is asserted that a number of cases related to domestic </w:t>
      </w:r>
      <w:r w:rsidR="00007259">
        <w:rPr>
          <w:rFonts w:ascii="Times New Roman" w:hAnsi="Times New Roman" w:cs="Times New Roman"/>
          <w:sz w:val="24"/>
          <w:szCs w:val="24"/>
        </w:rPr>
        <w:t>violence</w:t>
      </w:r>
      <w:r>
        <w:rPr>
          <w:rFonts w:ascii="Times New Roman" w:hAnsi="Times New Roman" w:cs="Times New Roman"/>
          <w:sz w:val="24"/>
          <w:szCs w:val="24"/>
        </w:rPr>
        <w:t xml:space="preserve"> can be traced back to the fact that women are </w:t>
      </w:r>
      <w:r w:rsidR="00327E29">
        <w:rPr>
          <w:rFonts w:ascii="Times New Roman" w:hAnsi="Times New Roman" w:cs="Times New Roman"/>
          <w:sz w:val="24"/>
          <w:szCs w:val="24"/>
        </w:rPr>
        <w:t xml:space="preserve">a </w:t>
      </w:r>
      <w:r>
        <w:rPr>
          <w:rFonts w:ascii="Times New Roman" w:hAnsi="Times New Roman" w:cs="Times New Roman"/>
          <w:sz w:val="24"/>
          <w:szCs w:val="24"/>
        </w:rPr>
        <w:t xml:space="preserve">degraded part of </w:t>
      </w:r>
      <w:r w:rsidR="00327E29">
        <w:rPr>
          <w:rFonts w:ascii="Times New Roman" w:hAnsi="Times New Roman" w:cs="Times New Roman"/>
          <w:sz w:val="24"/>
          <w:szCs w:val="24"/>
        </w:rPr>
        <w:t xml:space="preserve">the </w:t>
      </w:r>
      <w:r>
        <w:rPr>
          <w:rFonts w:ascii="Times New Roman" w:hAnsi="Times New Roman" w:cs="Times New Roman"/>
          <w:sz w:val="24"/>
          <w:szCs w:val="24"/>
        </w:rPr>
        <w:t xml:space="preserve">society, they </w:t>
      </w:r>
      <w:r w:rsidR="00007259">
        <w:rPr>
          <w:rFonts w:ascii="Times New Roman" w:hAnsi="Times New Roman" w:cs="Times New Roman"/>
          <w:sz w:val="24"/>
          <w:szCs w:val="24"/>
        </w:rPr>
        <w:t>are</w:t>
      </w:r>
      <w:r>
        <w:rPr>
          <w:rFonts w:ascii="Times New Roman" w:hAnsi="Times New Roman" w:cs="Times New Roman"/>
          <w:sz w:val="24"/>
          <w:szCs w:val="24"/>
        </w:rPr>
        <w:t xml:space="preserve"> meant to serve and bear rather </w:t>
      </w:r>
      <w:r w:rsidR="00007259">
        <w:rPr>
          <w:rFonts w:ascii="Times New Roman" w:hAnsi="Times New Roman" w:cs="Times New Roman"/>
          <w:sz w:val="24"/>
          <w:szCs w:val="24"/>
        </w:rPr>
        <w:t>than</w:t>
      </w:r>
      <w:r>
        <w:rPr>
          <w:rFonts w:ascii="Times New Roman" w:hAnsi="Times New Roman" w:cs="Times New Roman"/>
          <w:sz w:val="24"/>
          <w:szCs w:val="24"/>
        </w:rPr>
        <w:t xml:space="preserve"> </w:t>
      </w:r>
      <w:r w:rsidR="00007259">
        <w:rPr>
          <w:rFonts w:ascii="Times New Roman" w:hAnsi="Times New Roman" w:cs="Times New Roman"/>
          <w:sz w:val="24"/>
          <w:szCs w:val="24"/>
        </w:rPr>
        <w:t>survive</w:t>
      </w:r>
      <w:r>
        <w:rPr>
          <w:rFonts w:ascii="Times New Roman" w:hAnsi="Times New Roman" w:cs="Times New Roman"/>
          <w:sz w:val="24"/>
          <w:szCs w:val="24"/>
        </w:rPr>
        <w:t>.</w:t>
      </w:r>
      <w:r w:rsidR="00007259">
        <w:rPr>
          <w:rFonts w:ascii="Times New Roman" w:hAnsi="Times New Roman" w:cs="Times New Roman"/>
          <w:sz w:val="24"/>
          <w:szCs w:val="24"/>
        </w:rPr>
        <w:t xml:space="preserve"> </w:t>
      </w:r>
      <w:r w:rsidR="00306764" w:rsidRPr="006D7810">
        <w:rPr>
          <w:rFonts w:ascii="Times New Roman" w:hAnsi="Times New Roman" w:cs="Times New Roman"/>
          <w:sz w:val="24"/>
          <w:szCs w:val="24"/>
        </w:rPr>
        <w:t>It is asserted that domestic violence is more like a threat that can cause any traumatic experience along with emotional scar</w:t>
      </w:r>
      <w:r w:rsidR="00313ECF">
        <w:rPr>
          <w:rFonts w:ascii="Times New Roman" w:hAnsi="Times New Roman" w:cs="Times New Roman"/>
          <w:sz w:val="24"/>
          <w:szCs w:val="24"/>
        </w:rPr>
        <w:t>s</w:t>
      </w:r>
      <w:r w:rsidR="00306764" w:rsidRPr="006D7810">
        <w:rPr>
          <w:rFonts w:ascii="Times New Roman" w:hAnsi="Times New Roman" w:cs="Times New Roman"/>
          <w:sz w:val="24"/>
          <w:szCs w:val="24"/>
        </w:rPr>
        <w:t xml:space="preserve"> taking into account that </w:t>
      </w:r>
      <w:r w:rsidR="00313ECF">
        <w:rPr>
          <w:rFonts w:ascii="Times New Roman" w:hAnsi="Times New Roman" w:cs="Times New Roman"/>
          <w:sz w:val="24"/>
          <w:szCs w:val="24"/>
        </w:rPr>
        <w:t xml:space="preserve">violence </w:t>
      </w:r>
      <w:r w:rsidR="00306764" w:rsidRPr="006D7810">
        <w:rPr>
          <w:rFonts w:ascii="Times New Roman" w:hAnsi="Times New Roman" w:cs="Times New Roman"/>
          <w:sz w:val="24"/>
          <w:szCs w:val="24"/>
        </w:rPr>
        <w:t xml:space="preserve">can even cause an impact </w:t>
      </w:r>
      <w:r w:rsidR="00EF3A61">
        <w:rPr>
          <w:rFonts w:ascii="Times New Roman" w:hAnsi="Times New Roman" w:cs="Times New Roman"/>
          <w:sz w:val="24"/>
          <w:szCs w:val="24"/>
        </w:rPr>
        <w:t xml:space="preserve">on </w:t>
      </w:r>
      <w:r w:rsidR="00597B67">
        <w:rPr>
          <w:rFonts w:ascii="Times New Roman" w:hAnsi="Times New Roman" w:cs="Times New Roman"/>
          <w:sz w:val="24"/>
          <w:szCs w:val="24"/>
        </w:rPr>
        <w:t xml:space="preserve">the </w:t>
      </w:r>
      <w:r w:rsidR="00597B67" w:rsidRPr="006D7810">
        <w:rPr>
          <w:rFonts w:ascii="Times New Roman" w:hAnsi="Times New Roman" w:cs="Times New Roman"/>
          <w:sz w:val="24"/>
          <w:szCs w:val="24"/>
        </w:rPr>
        <w:t>physical</w:t>
      </w:r>
      <w:r w:rsidR="00EF3A61">
        <w:rPr>
          <w:rFonts w:ascii="Times New Roman" w:hAnsi="Times New Roman" w:cs="Times New Roman"/>
          <w:sz w:val="24"/>
          <w:szCs w:val="24"/>
        </w:rPr>
        <w:t xml:space="preserve"> health of a woman as well</w:t>
      </w:r>
      <w:r w:rsidR="00306764" w:rsidRPr="006D7810">
        <w:rPr>
          <w:rFonts w:ascii="Times New Roman" w:hAnsi="Times New Roman" w:cs="Times New Roman"/>
          <w:sz w:val="24"/>
          <w:szCs w:val="24"/>
        </w:rPr>
        <w:t>.</w:t>
      </w:r>
      <w:r w:rsidR="00007259" w:rsidRPr="006D7810">
        <w:rPr>
          <w:rFonts w:ascii="Times New Roman" w:hAnsi="Times New Roman" w:cs="Times New Roman"/>
          <w:sz w:val="24"/>
          <w:szCs w:val="24"/>
        </w:rPr>
        <w:t xml:space="preserve"> </w:t>
      </w:r>
      <w:r w:rsidR="00007259" w:rsidRPr="006D7810">
        <w:rPr>
          <w:rFonts w:ascii="Times New Roman" w:hAnsi="Times New Roman" w:cs="Times New Roman"/>
          <w:color w:val="222222"/>
          <w:sz w:val="24"/>
          <w:szCs w:val="24"/>
          <w:shd w:val="clear" w:color="auto" w:fill="FFFFFF"/>
        </w:rPr>
        <w:t xml:space="preserve">(Ide, et, al. 2019). </w:t>
      </w:r>
      <w:r w:rsidR="00306764" w:rsidRPr="006D7810">
        <w:rPr>
          <w:rFonts w:ascii="Times New Roman" w:hAnsi="Times New Roman" w:cs="Times New Roman"/>
          <w:sz w:val="24"/>
          <w:szCs w:val="24"/>
        </w:rPr>
        <w:t>It is evident that a survivor has certain memories and flashbacks, accompanied by a sense of fear and danger that is hard to overcome. Safe houses act as a home to recover life by taking into account</w:t>
      </w:r>
      <w:r w:rsidR="00327E29">
        <w:rPr>
          <w:rFonts w:ascii="Times New Roman" w:hAnsi="Times New Roman" w:cs="Times New Roman"/>
          <w:sz w:val="24"/>
          <w:szCs w:val="24"/>
        </w:rPr>
        <w:t xml:space="preserve"> that</w:t>
      </w:r>
      <w:r w:rsidR="00306764" w:rsidRPr="006D7810">
        <w:rPr>
          <w:rFonts w:ascii="Times New Roman" w:hAnsi="Times New Roman" w:cs="Times New Roman"/>
          <w:sz w:val="24"/>
          <w:szCs w:val="24"/>
        </w:rPr>
        <w:t xml:space="preserve"> c</w:t>
      </w:r>
      <w:r w:rsidR="00EF3A61">
        <w:rPr>
          <w:rFonts w:ascii="Times New Roman" w:hAnsi="Times New Roman" w:cs="Times New Roman"/>
          <w:sz w:val="24"/>
          <w:szCs w:val="24"/>
        </w:rPr>
        <w:t>ounse</w:t>
      </w:r>
      <w:r w:rsidR="00306764" w:rsidRPr="006D7810">
        <w:rPr>
          <w:rFonts w:ascii="Times New Roman" w:hAnsi="Times New Roman" w:cs="Times New Roman"/>
          <w:sz w:val="24"/>
          <w:szCs w:val="24"/>
        </w:rPr>
        <w:t>lling from family and friends is invited. I</w:t>
      </w:r>
      <w:r w:rsidR="00EF3A61">
        <w:rPr>
          <w:rFonts w:ascii="Times New Roman" w:hAnsi="Times New Roman" w:cs="Times New Roman"/>
          <w:sz w:val="24"/>
          <w:szCs w:val="24"/>
        </w:rPr>
        <w:t>n</w:t>
      </w:r>
      <w:r w:rsidR="00306764" w:rsidRPr="006D7810">
        <w:rPr>
          <w:rFonts w:ascii="Times New Roman" w:hAnsi="Times New Roman" w:cs="Times New Roman"/>
          <w:sz w:val="24"/>
          <w:szCs w:val="24"/>
        </w:rPr>
        <w:t xml:space="preserve"> case of any gap, a consulting session is formulated that could allow an individual to express </w:t>
      </w:r>
      <w:r w:rsidR="00EF3A61">
        <w:rPr>
          <w:rFonts w:ascii="Times New Roman" w:hAnsi="Times New Roman" w:cs="Times New Roman"/>
          <w:sz w:val="24"/>
          <w:szCs w:val="24"/>
        </w:rPr>
        <w:t>her</w:t>
      </w:r>
      <w:r w:rsidR="00306764" w:rsidRPr="006D7810">
        <w:rPr>
          <w:rFonts w:ascii="Times New Roman" w:hAnsi="Times New Roman" w:cs="Times New Roman"/>
          <w:sz w:val="24"/>
          <w:szCs w:val="24"/>
        </w:rPr>
        <w:t xml:space="preserve"> feelings</w:t>
      </w:r>
      <w:r w:rsidR="00327E29">
        <w:rPr>
          <w:rFonts w:ascii="Times New Roman" w:hAnsi="Times New Roman" w:cs="Times New Roman"/>
          <w:sz w:val="24"/>
          <w:szCs w:val="24"/>
        </w:rPr>
        <w:t>,</w:t>
      </w:r>
      <w:r w:rsidR="00306764" w:rsidRPr="006D7810">
        <w:rPr>
          <w:rFonts w:ascii="Times New Roman" w:hAnsi="Times New Roman" w:cs="Times New Roman"/>
          <w:sz w:val="24"/>
          <w:szCs w:val="24"/>
        </w:rPr>
        <w:t xml:space="preserve"> fears and thoughts. </w:t>
      </w:r>
      <w:r w:rsidR="006D7810" w:rsidRPr="006D7810">
        <w:rPr>
          <w:rFonts w:ascii="Times New Roman" w:hAnsi="Times New Roman" w:cs="Times New Roman"/>
          <w:color w:val="222222"/>
          <w:sz w:val="24"/>
          <w:szCs w:val="24"/>
          <w:shd w:val="clear" w:color="auto" w:fill="FFFFFF"/>
        </w:rPr>
        <w:t>(</w:t>
      </w:r>
      <w:r w:rsidR="00597B67" w:rsidRPr="006D7810">
        <w:rPr>
          <w:rFonts w:ascii="Times New Roman" w:hAnsi="Times New Roman" w:cs="Times New Roman"/>
          <w:color w:val="222222"/>
          <w:sz w:val="24"/>
          <w:szCs w:val="24"/>
          <w:shd w:val="clear" w:color="auto" w:fill="FFFFFF"/>
        </w:rPr>
        <w:t>Skelton, &amp; P</w:t>
      </w:r>
      <w:r w:rsidR="006D7810" w:rsidRPr="006D7810">
        <w:rPr>
          <w:rFonts w:ascii="Times New Roman" w:hAnsi="Times New Roman" w:cs="Times New Roman"/>
          <w:color w:val="222222"/>
          <w:sz w:val="24"/>
          <w:szCs w:val="24"/>
          <w:shd w:val="clear" w:color="auto" w:fill="FFFFFF"/>
        </w:rPr>
        <w:t xml:space="preserve">, 2019). </w:t>
      </w:r>
      <w:r w:rsidR="00306764" w:rsidRPr="006D7810">
        <w:rPr>
          <w:rFonts w:ascii="Times New Roman" w:hAnsi="Times New Roman" w:cs="Times New Roman"/>
          <w:sz w:val="24"/>
          <w:szCs w:val="24"/>
        </w:rPr>
        <w:t xml:space="preserve">The </w:t>
      </w:r>
      <w:r w:rsidR="00EF3A61">
        <w:rPr>
          <w:rFonts w:ascii="Times New Roman" w:hAnsi="Times New Roman" w:cs="Times New Roman"/>
          <w:sz w:val="24"/>
          <w:szCs w:val="24"/>
        </w:rPr>
        <w:t>counsellors</w:t>
      </w:r>
      <w:r w:rsidR="00306764" w:rsidRPr="006D7810">
        <w:rPr>
          <w:rFonts w:ascii="Times New Roman" w:hAnsi="Times New Roman" w:cs="Times New Roman"/>
          <w:sz w:val="24"/>
          <w:szCs w:val="24"/>
        </w:rPr>
        <w:t xml:space="preserve"> are third party members who are void of all judgments, taking into account they listen and work through things that a survivor may be facing. There </w:t>
      </w:r>
      <w:proofErr w:type="gramStart"/>
      <w:r w:rsidR="00597B67" w:rsidRPr="006D7810">
        <w:rPr>
          <w:rFonts w:ascii="Times New Roman" w:hAnsi="Times New Roman" w:cs="Times New Roman"/>
          <w:sz w:val="24"/>
          <w:szCs w:val="24"/>
        </w:rPr>
        <w:t>is</w:t>
      </w:r>
      <w:proofErr w:type="gramEnd"/>
      <w:r w:rsidR="00306764" w:rsidRPr="006D7810">
        <w:rPr>
          <w:rFonts w:ascii="Times New Roman" w:hAnsi="Times New Roman" w:cs="Times New Roman"/>
          <w:sz w:val="24"/>
          <w:szCs w:val="24"/>
        </w:rPr>
        <w:t xml:space="preserve"> certain trauma socialist</w:t>
      </w:r>
      <w:r w:rsidR="00327E29">
        <w:rPr>
          <w:rFonts w:ascii="Times New Roman" w:hAnsi="Times New Roman" w:cs="Times New Roman"/>
          <w:sz w:val="24"/>
          <w:szCs w:val="24"/>
        </w:rPr>
        <w:t>s</w:t>
      </w:r>
      <w:r w:rsidR="00306764" w:rsidRPr="006D7810">
        <w:rPr>
          <w:rFonts w:ascii="Times New Roman" w:hAnsi="Times New Roman" w:cs="Times New Roman"/>
          <w:sz w:val="24"/>
          <w:szCs w:val="24"/>
        </w:rPr>
        <w:t xml:space="preserve"> that can help a survivor to deal with the anxiety and sort out ways that can relieve stress. It is inferred that these specialists can also help an individual overcome the traumatic memories and experiences so that a victim can move ahead in his life. A number of times, group counseling is initiated taking into consideration that it can help an individual to overcome the situations that may pose a serious threat to life.</w:t>
      </w:r>
      <w:r w:rsidR="006D7810" w:rsidRPr="006D7810">
        <w:rPr>
          <w:rFonts w:ascii="Times New Roman" w:hAnsi="Times New Roman" w:cs="Times New Roman"/>
          <w:color w:val="222222"/>
          <w:sz w:val="24"/>
          <w:szCs w:val="24"/>
          <w:shd w:val="clear" w:color="auto" w:fill="FFFFFF"/>
        </w:rPr>
        <w:t xml:space="preserve"> (</w:t>
      </w:r>
      <w:r w:rsidR="00597B67" w:rsidRPr="006D7810">
        <w:rPr>
          <w:rFonts w:ascii="Times New Roman" w:hAnsi="Times New Roman" w:cs="Times New Roman"/>
          <w:color w:val="222222"/>
          <w:sz w:val="24"/>
          <w:szCs w:val="24"/>
          <w:shd w:val="clear" w:color="auto" w:fill="FFFFFF"/>
        </w:rPr>
        <w:t>Skelton, &amp; P</w:t>
      </w:r>
      <w:r w:rsidR="006D7810" w:rsidRPr="006D7810">
        <w:rPr>
          <w:rFonts w:ascii="Times New Roman" w:hAnsi="Times New Roman" w:cs="Times New Roman"/>
          <w:color w:val="222222"/>
          <w:sz w:val="24"/>
          <w:szCs w:val="24"/>
          <w:shd w:val="clear" w:color="auto" w:fill="FFFFFF"/>
        </w:rPr>
        <w:t xml:space="preserve">, 2019). </w:t>
      </w:r>
    </w:p>
    <w:p w14:paraId="71AE2ABE" w14:textId="001CCCA7" w:rsidR="00306764" w:rsidRPr="006D7810" w:rsidRDefault="00306764" w:rsidP="00313ECF">
      <w:pPr>
        <w:spacing w:after="0" w:line="480" w:lineRule="auto"/>
        <w:ind w:firstLine="720"/>
        <w:rPr>
          <w:rFonts w:ascii="Times New Roman" w:hAnsi="Times New Roman" w:cs="Times New Roman"/>
          <w:color w:val="222222"/>
          <w:sz w:val="24"/>
          <w:szCs w:val="24"/>
          <w:shd w:val="clear" w:color="auto" w:fill="FFFFFF"/>
        </w:rPr>
      </w:pPr>
      <w:r w:rsidRPr="006D7810">
        <w:rPr>
          <w:rFonts w:ascii="Times New Roman" w:hAnsi="Times New Roman" w:cs="Times New Roman"/>
          <w:sz w:val="24"/>
          <w:szCs w:val="24"/>
        </w:rPr>
        <w:t>Another approach that is incorporated by the survivor of domestic violence is the incorporation of “self-perception and society’s perception</w:t>
      </w:r>
      <w:r w:rsidR="00EF3A61">
        <w:rPr>
          <w:rFonts w:ascii="Times New Roman" w:hAnsi="Times New Roman" w:cs="Times New Roman"/>
          <w:sz w:val="24"/>
          <w:szCs w:val="24"/>
        </w:rPr>
        <w:t xml:space="preserve">” </w:t>
      </w:r>
      <w:r w:rsidRPr="006D7810">
        <w:rPr>
          <w:rFonts w:ascii="Times New Roman" w:hAnsi="Times New Roman" w:cs="Times New Roman"/>
          <w:sz w:val="24"/>
          <w:szCs w:val="24"/>
        </w:rPr>
        <w:t>while being at a safe house. It has been highlighted that individuals are interviewed in terms of their fears and then they are provided with psych</w:t>
      </w:r>
      <w:r w:rsidR="00EF3A61">
        <w:rPr>
          <w:rFonts w:ascii="Times New Roman" w:hAnsi="Times New Roman" w:cs="Times New Roman"/>
          <w:sz w:val="24"/>
          <w:szCs w:val="24"/>
        </w:rPr>
        <w:t>ic</w:t>
      </w:r>
      <w:r w:rsidRPr="006D7810">
        <w:rPr>
          <w:rFonts w:ascii="Times New Roman" w:hAnsi="Times New Roman" w:cs="Times New Roman"/>
          <w:sz w:val="24"/>
          <w:szCs w:val="24"/>
        </w:rPr>
        <w:t xml:space="preserve"> education. The aim of such education is to create a healthy relationship between the victim </w:t>
      </w:r>
      <w:r w:rsidR="00597B67" w:rsidRPr="006D7810">
        <w:rPr>
          <w:rFonts w:ascii="Times New Roman" w:hAnsi="Times New Roman" w:cs="Times New Roman"/>
          <w:sz w:val="24"/>
          <w:szCs w:val="24"/>
        </w:rPr>
        <w:t>and mentor</w:t>
      </w:r>
      <w:r w:rsidRPr="006D7810">
        <w:rPr>
          <w:rFonts w:ascii="Times New Roman" w:hAnsi="Times New Roman" w:cs="Times New Roman"/>
          <w:sz w:val="24"/>
          <w:szCs w:val="24"/>
        </w:rPr>
        <w:t xml:space="preserve"> so that all teachings can be practiced and realized. The session is </w:t>
      </w:r>
      <w:r w:rsidRPr="006D7810">
        <w:rPr>
          <w:rFonts w:ascii="Times New Roman" w:hAnsi="Times New Roman" w:cs="Times New Roman"/>
          <w:sz w:val="24"/>
          <w:szCs w:val="24"/>
        </w:rPr>
        <w:lastRenderedPageBreak/>
        <w:t>more like a revival because all aspects of the relationship are highlighted by giving due importance to the aspects and twist of relationship</w:t>
      </w:r>
      <w:r w:rsidR="00327E29">
        <w:rPr>
          <w:rFonts w:ascii="Times New Roman" w:hAnsi="Times New Roman" w:cs="Times New Roman"/>
          <w:sz w:val="24"/>
          <w:szCs w:val="24"/>
        </w:rPr>
        <w:t>s</w:t>
      </w:r>
      <w:r w:rsidRPr="006D7810">
        <w:rPr>
          <w:rFonts w:ascii="Times New Roman" w:hAnsi="Times New Roman" w:cs="Times New Roman"/>
          <w:sz w:val="24"/>
          <w:szCs w:val="24"/>
        </w:rPr>
        <w:t xml:space="preserve"> </w:t>
      </w:r>
      <w:r w:rsidR="00EF3A61">
        <w:rPr>
          <w:rFonts w:ascii="Times New Roman" w:hAnsi="Times New Roman" w:cs="Times New Roman"/>
          <w:sz w:val="24"/>
          <w:szCs w:val="24"/>
        </w:rPr>
        <w:t>b</w:t>
      </w:r>
      <w:r w:rsidRPr="006D7810">
        <w:rPr>
          <w:rFonts w:ascii="Times New Roman" w:hAnsi="Times New Roman" w:cs="Times New Roman"/>
          <w:sz w:val="24"/>
          <w:szCs w:val="24"/>
        </w:rPr>
        <w:t>y letting them know th</w:t>
      </w:r>
      <w:r w:rsidR="00EF3A61">
        <w:rPr>
          <w:rFonts w:ascii="Times New Roman" w:hAnsi="Times New Roman" w:cs="Times New Roman"/>
          <w:sz w:val="24"/>
          <w:szCs w:val="24"/>
        </w:rPr>
        <w:t>at</w:t>
      </w:r>
      <w:r w:rsidRPr="006D7810">
        <w:rPr>
          <w:rFonts w:ascii="Times New Roman" w:hAnsi="Times New Roman" w:cs="Times New Roman"/>
          <w:sz w:val="24"/>
          <w:szCs w:val="24"/>
        </w:rPr>
        <w:t xml:space="preserve"> abuser has twisted all the attributes of life. It would not be wrong to say that the individuals who feel stigmatized are then t</w:t>
      </w:r>
      <w:r w:rsidR="00556219">
        <w:rPr>
          <w:rFonts w:ascii="Times New Roman" w:hAnsi="Times New Roman" w:cs="Times New Roman"/>
          <w:sz w:val="24"/>
          <w:szCs w:val="24"/>
        </w:rPr>
        <w:t xml:space="preserve">rained </w:t>
      </w:r>
      <w:r w:rsidRPr="006D7810">
        <w:rPr>
          <w:rFonts w:ascii="Times New Roman" w:hAnsi="Times New Roman" w:cs="Times New Roman"/>
          <w:sz w:val="24"/>
          <w:szCs w:val="24"/>
        </w:rPr>
        <w:t>for help.</w:t>
      </w:r>
      <w:r w:rsidR="00EF3A61">
        <w:rPr>
          <w:rFonts w:ascii="Times New Roman" w:hAnsi="Times New Roman" w:cs="Times New Roman"/>
          <w:sz w:val="24"/>
          <w:szCs w:val="24"/>
        </w:rPr>
        <w:t xml:space="preserve"> A</w:t>
      </w:r>
      <w:r w:rsidRPr="006D7810">
        <w:rPr>
          <w:rFonts w:ascii="Times New Roman" w:hAnsi="Times New Roman" w:cs="Times New Roman"/>
          <w:sz w:val="24"/>
          <w:szCs w:val="24"/>
        </w:rPr>
        <w:t xml:space="preserve"> lineage is created in which a victim become sustainer in order to impart the real crux of self-realization and set an example for inspiration.</w:t>
      </w:r>
      <w:r w:rsidR="006D7810" w:rsidRPr="006D7810">
        <w:rPr>
          <w:rFonts w:ascii="Times New Roman" w:hAnsi="Times New Roman" w:cs="Times New Roman"/>
          <w:color w:val="222222"/>
          <w:sz w:val="24"/>
          <w:szCs w:val="24"/>
          <w:shd w:val="clear" w:color="auto" w:fill="FFFFFF"/>
        </w:rPr>
        <w:t xml:space="preserve"> (Murray, et, al. 2015). </w:t>
      </w:r>
    </w:p>
    <w:p w14:paraId="41AA9DEE" w14:textId="01DC4D98" w:rsidR="00306764" w:rsidRPr="00EF3A61" w:rsidRDefault="00306764" w:rsidP="00306764">
      <w:pPr>
        <w:spacing w:after="0"/>
        <w:rPr>
          <w:rFonts w:ascii="Times New Roman" w:hAnsi="Times New Roman" w:cs="Times New Roman"/>
          <w:b/>
          <w:sz w:val="24"/>
          <w:szCs w:val="24"/>
        </w:rPr>
      </w:pPr>
      <w:r w:rsidRPr="00EF3A61">
        <w:rPr>
          <w:rFonts w:ascii="Times New Roman" w:hAnsi="Times New Roman" w:cs="Times New Roman"/>
          <w:b/>
          <w:sz w:val="24"/>
          <w:szCs w:val="24"/>
        </w:rPr>
        <w:t>Mental Health Services</w:t>
      </w:r>
    </w:p>
    <w:p w14:paraId="7B99800E" w14:textId="77777777" w:rsidR="00313ECF" w:rsidRPr="006D7810" w:rsidRDefault="00313ECF" w:rsidP="00306764">
      <w:pPr>
        <w:spacing w:after="0"/>
        <w:rPr>
          <w:rFonts w:ascii="Times New Roman" w:hAnsi="Times New Roman" w:cs="Times New Roman"/>
          <w:sz w:val="24"/>
          <w:szCs w:val="24"/>
        </w:rPr>
      </w:pPr>
    </w:p>
    <w:p w14:paraId="4979844F" w14:textId="52D93B56" w:rsidR="00306764" w:rsidRPr="006D7810" w:rsidRDefault="00306764" w:rsidP="00313ECF">
      <w:pPr>
        <w:spacing w:after="0" w:line="480" w:lineRule="auto"/>
        <w:ind w:firstLine="720"/>
        <w:rPr>
          <w:rFonts w:ascii="Times New Roman" w:hAnsi="Times New Roman" w:cs="Times New Roman"/>
          <w:color w:val="222222"/>
          <w:sz w:val="24"/>
          <w:szCs w:val="24"/>
          <w:shd w:val="clear" w:color="auto" w:fill="FFFFFF"/>
        </w:rPr>
      </w:pPr>
      <w:r w:rsidRPr="006D7810">
        <w:rPr>
          <w:rFonts w:ascii="Times New Roman" w:hAnsi="Times New Roman" w:cs="Times New Roman"/>
          <w:sz w:val="24"/>
          <w:szCs w:val="24"/>
        </w:rPr>
        <w:t xml:space="preserve">Mental health services </w:t>
      </w:r>
      <w:r w:rsidR="00597B67" w:rsidRPr="006D7810">
        <w:rPr>
          <w:rFonts w:ascii="Times New Roman" w:hAnsi="Times New Roman" w:cs="Times New Roman"/>
          <w:sz w:val="24"/>
          <w:szCs w:val="24"/>
        </w:rPr>
        <w:t>are</w:t>
      </w:r>
      <w:r w:rsidRPr="006D7810">
        <w:rPr>
          <w:rFonts w:ascii="Times New Roman" w:hAnsi="Times New Roman" w:cs="Times New Roman"/>
          <w:sz w:val="24"/>
          <w:szCs w:val="24"/>
        </w:rPr>
        <w:t xml:space="preserve"> another platform that can help an individual survive despite a frequent overlapping of mental health</w:t>
      </w:r>
      <w:r w:rsidR="00EF3A61">
        <w:rPr>
          <w:rFonts w:ascii="Times New Roman" w:hAnsi="Times New Roman" w:cs="Times New Roman"/>
          <w:sz w:val="24"/>
          <w:szCs w:val="24"/>
        </w:rPr>
        <w:t xml:space="preserve"> </w:t>
      </w:r>
      <w:r w:rsidRPr="006D7810">
        <w:rPr>
          <w:rFonts w:ascii="Times New Roman" w:hAnsi="Times New Roman" w:cs="Times New Roman"/>
          <w:sz w:val="24"/>
          <w:szCs w:val="24"/>
        </w:rPr>
        <w:t>and domestic violence. Although there is a number of victims who feel scared to disclose and share the</w:t>
      </w:r>
      <w:r w:rsidR="002D62E7">
        <w:rPr>
          <w:rFonts w:ascii="Times New Roman" w:hAnsi="Times New Roman" w:cs="Times New Roman"/>
          <w:sz w:val="24"/>
          <w:szCs w:val="24"/>
        </w:rPr>
        <w:t>ir</w:t>
      </w:r>
      <w:r w:rsidRPr="006D7810">
        <w:rPr>
          <w:rFonts w:ascii="Times New Roman" w:hAnsi="Times New Roman" w:cs="Times New Roman"/>
          <w:sz w:val="24"/>
          <w:szCs w:val="24"/>
        </w:rPr>
        <w:t xml:space="preserve"> relationship realities</w:t>
      </w:r>
      <w:r w:rsidR="00EF3A61">
        <w:rPr>
          <w:rFonts w:ascii="Times New Roman" w:hAnsi="Times New Roman" w:cs="Times New Roman"/>
          <w:sz w:val="24"/>
          <w:szCs w:val="24"/>
        </w:rPr>
        <w:t>,</w:t>
      </w:r>
      <w:r w:rsidRPr="006D7810">
        <w:rPr>
          <w:rFonts w:ascii="Times New Roman" w:hAnsi="Times New Roman" w:cs="Times New Roman"/>
          <w:sz w:val="24"/>
          <w:szCs w:val="24"/>
        </w:rPr>
        <w:t xml:space="preserve"> still nurses are trained to create a friendly relationship in which a victim can share his/ her emotions. </w:t>
      </w:r>
      <w:r w:rsidR="006D7810" w:rsidRPr="006D7810">
        <w:rPr>
          <w:rFonts w:ascii="Times New Roman" w:hAnsi="Times New Roman" w:cs="Times New Roman"/>
          <w:color w:val="222222"/>
          <w:sz w:val="24"/>
          <w:szCs w:val="24"/>
          <w:shd w:val="clear" w:color="auto" w:fill="FFFFFF"/>
        </w:rPr>
        <w:t xml:space="preserve">(Saxton, et, al. 2018). </w:t>
      </w:r>
      <w:r w:rsidRPr="006D7810">
        <w:rPr>
          <w:rFonts w:ascii="Times New Roman" w:hAnsi="Times New Roman" w:cs="Times New Roman"/>
          <w:sz w:val="24"/>
          <w:szCs w:val="24"/>
        </w:rPr>
        <w:t xml:space="preserve">There are a number of mental health services </w:t>
      </w:r>
      <w:r w:rsidR="00EF3A61" w:rsidRPr="00007259">
        <w:rPr>
          <w:rFonts w:ascii="Times New Roman" w:hAnsi="Times New Roman" w:cs="Times New Roman"/>
          <w:sz w:val="24"/>
          <w:szCs w:val="24"/>
        </w:rPr>
        <w:t>that</w:t>
      </w:r>
      <w:r w:rsidR="00EF3A61">
        <w:rPr>
          <w:rFonts w:ascii="Times New Roman" w:hAnsi="Times New Roman" w:cs="Times New Roman"/>
          <w:sz w:val="24"/>
          <w:szCs w:val="24"/>
        </w:rPr>
        <w:t xml:space="preserve"> </w:t>
      </w:r>
      <w:r w:rsidRPr="006D7810">
        <w:rPr>
          <w:rFonts w:ascii="Times New Roman" w:hAnsi="Times New Roman" w:cs="Times New Roman"/>
          <w:sz w:val="24"/>
          <w:szCs w:val="24"/>
        </w:rPr>
        <w:t xml:space="preserve">are provided </w:t>
      </w:r>
      <w:r w:rsidR="00597B67" w:rsidRPr="006D7810">
        <w:rPr>
          <w:rFonts w:ascii="Times New Roman" w:hAnsi="Times New Roman" w:cs="Times New Roman"/>
          <w:sz w:val="24"/>
          <w:szCs w:val="24"/>
        </w:rPr>
        <w:t>to people</w:t>
      </w:r>
      <w:r w:rsidRPr="006D7810">
        <w:rPr>
          <w:rFonts w:ascii="Times New Roman" w:hAnsi="Times New Roman" w:cs="Times New Roman"/>
          <w:sz w:val="24"/>
          <w:szCs w:val="24"/>
        </w:rPr>
        <w:t xml:space="preserve"> taking into account that it aims at the management of the needs of victim by </w:t>
      </w:r>
      <w:r w:rsidR="00597B67" w:rsidRPr="006D7810">
        <w:rPr>
          <w:rFonts w:ascii="Times New Roman" w:hAnsi="Times New Roman" w:cs="Times New Roman"/>
          <w:sz w:val="24"/>
          <w:szCs w:val="24"/>
        </w:rPr>
        <w:t>addressing what</w:t>
      </w:r>
      <w:r w:rsidRPr="006D7810">
        <w:rPr>
          <w:rFonts w:ascii="Times New Roman" w:hAnsi="Times New Roman" w:cs="Times New Roman"/>
          <w:sz w:val="24"/>
          <w:szCs w:val="24"/>
        </w:rPr>
        <w:t xml:space="preserve"> they have faced in the</w:t>
      </w:r>
      <w:r w:rsidR="002D62E7">
        <w:rPr>
          <w:rFonts w:ascii="Times New Roman" w:hAnsi="Times New Roman" w:cs="Times New Roman"/>
          <w:sz w:val="24"/>
          <w:szCs w:val="24"/>
        </w:rPr>
        <w:t>ir</w:t>
      </w:r>
      <w:r w:rsidRPr="006D7810">
        <w:rPr>
          <w:rFonts w:ascii="Times New Roman" w:hAnsi="Times New Roman" w:cs="Times New Roman"/>
          <w:sz w:val="24"/>
          <w:szCs w:val="24"/>
        </w:rPr>
        <w:t xml:space="preserve"> lives. It is highlighted that women are more</w:t>
      </w:r>
      <w:r w:rsidR="00556219">
        <w:rPr>
          <w:rFonts w:ascii="Times New Roman" w:hAnsi="Times New Roman" w:cs="Times New Roman"/>
          <w:sz w:val="24"/>
          <w:szCs w:val="24"/>
        </w:rPr>
        <w:t xml:space="preserve"> inclined</w:t>
      </w:r>
      <w:r w:rsidRPr="006D7810">
        <w:rPr>
          <w:rFonts w:ascii="Times New Roman" w:hAnsi="Times New Roman" w:cs="Times New Roman"/>
          <w:sz w:val="24"/>
          <w:szCs w:val="24"/>
        </w:rPr>
        <w:t xml:space="preserve"> towards emotional attachment and they cannot forget</w:t>
      </w:r>
      <w:r w:rsidR="00EF3A61">
        <w:rPr>
          <w:rFonts w:ascii="Times New Roman" w:hAnsi="Times New Roman" w:cs="Times New Roman"/>
          <w:sz w:val="24"/>
          <w:szCs w:val="24"/>
        </w:rPr>
        <w:t xml:space="preserve"> emotional associations where</w:t>
      </w:r>
      <w:r w:rsidRPr="006D7810">
        <w:rPr>
          <w:rFonts w:ascii="Times New Roman" w:hAnsi="Times New Roman" w:cs="Times New Roman"/>
          <w:sz w:val="24"/>
          <w:szCs w:val="24"/>
        </w:rPr>
        <w:t xml:space="preserve"> violence is a detachment that is long lasting.</w:t>
      </w:r>
      <w:r w:rsidR="006D7810" w:rsidRPr="006D7810">
        <w:rPr>
          <w:rFonts w:ascii="Times New Roman" w:hAnsi="Times New Roman" w:cs="Times New Roman"/>
          <w:color w:val="222222"/>
          <w:sz w:val="24"/>
          <w:szCs w:val="24"/>
          <w:shd w:val="clear" w:color="auto" w:fill="FFFFFF"/>
        </w:rPr>
        <w:t xml:space="preserve"> (</w:t>
      </w:r>
      <w:r w:rsidR="00597B67" w:rsidRPr="006D7810">
        <w:rPr>
          <w:rFonts w:ascii="Times New Roman" w:hAnsi="Times New Roman" w:cs="Times New Roman"/>
          <w:color w:val="222222"/>
          <w:sz w:val="24"/>
          <w:szCs w:val="24"/>
          <w:shd w:val="clear" w:color="auto" w:fill="FFFFFF"/>
        </w:rPr>
        <w:t>Messing, et</w:t>
      </w:r>
      <w:r w:rsidR="006D7810" w:rsidRPr="006D7810">
        <w:rPr>
          <w:rFonts w:ascii="Times New Roman" w:hAnsi="Times New Roman" w:cs="Times New Roman"/>
          <w:color w:val="222222"/>
          <w:sz w:val="24"/>
          <w:szCs w:val="24"/>
          <w:shd w:val="clear" w:color="auto" w:fill="FFFFFF"/>
        </w:rPr>
        <w:t xml:space="preserve">, al. 2015). </w:t>
      </w:r>
      <w:r w:rsidRPr="006D7810">
        <w:rPr>
          <w:rFonts w:ascii="Times New Roman" w:hAnsi="Times New Roman" w:cs="Times New Roman"/>
          <w:sz w:val="24"/>
          <w:szCs w:val="24"/>
        </w:rPr>
        <w:t xml:space="preserve"> In accordance with the </w:t>
      </w:r>
      <w:r w:rsidR="00597B67" w:rsidRPr="006D7810">
        <w:rPr>
          <w:rFonts w:ascii="Times New Roman" w:hAnsi="Times New Roman" w:cs="Times New Roman"/>
          <w:sz w:val="24"/>
          <w:szCs w:val="24"/>
        </w:rPr>
        <w:t>services</w:t>
      </w:r>
      <w:r w:rsidR="00597B67">
        <w:rPr>
          <w:rFonts w:ascii="Times New Roman" w:hAnsi="Times New Roman" w:cs="Times New Roman"/>
          <w:sz w:val="24"/>
          <w:szCs w:val="24"/>
        </w:rPr>
        <w:t xml:space="preserve"> provided</w:t>
      </w:r>
      <w:r w:rsidR="00C03ED5">
        <w:rPr>
          <w:rFonts w:ascii="Times New Roman" w:hAnsi="Times New Roman" w:cs="Times New Roman"/>
          <w:sz w:val="24"/>
          <w:szCs w:val="24"/>
        </w:rPr>
        <w:t xml:space="preserve"> </w:t>
      </w:r>
      <w:r w:rsidR="00597B67">
        <w:rPr>
          <w:rFonts w:ascii="Times New Roman" w:hAnsi="Times New Roman" w:cs="Times New Roman"/>
          <w:sz w:val="24"/>
          <w:szCs w:val="24"/>
        </w:rPr>
        <w:t xml:space="preserve">by </w:t>
      </w:r>
      <w:r w:rsidR="00597B67" w:rsidRPr="006D7810">
        <w:rPr>
          <w:rFonts w:ascii="Times New Roman" w:hAnsi="Times New Roman" w:cs="Times New Roman"/>
          <w:sz w:val="24"/>
          <w:szCs w:val="24"/>
        </w:rPr>
        <w:t>safe</w:t>
      </w:r>
      <w:r w:rsidRPr="006D7810">
        <w:rPr>
          <w:rFonts w:ascii="Times New Roman" w:hAnsi="Times New Roman" w:cs="Times New Roman"/>
          <w:sz w:val="24"/>
          <w:szCs w:val="24"/>
        </w:rPr>
        <w:t xml:space="preserve"> house, it can be inferred that patients of mental health are given</w:t>
      </w:r>
      <w:r w:rsidR="00C03ED5">
        <w:rPr>
          <w:rFonts w:ascii="Times New Roman" w:hAnsi="Times New Roman" w:cs="Times New Roman"/>
          <w:sz w:val="24"/>
          <w:szCs w:val="24"/>
        </w:rPr>
        <w:t xml:space="preserve"> medical </w:t>
      </w:r>
      <w:r w:rsidRPr="006D7810">
        <w:rPr>
          <w:rFonts w:ascii="Times New Roman" w:hAnsi="Times New Roman" w:cs="Times New Roman"/>
          <w:sz w:val="24"/>
          <w:szCs w:val="24"/>
        </w:rPr>
        <w:t xml:space="preserve">services </w:t>
      </w:r>
      <w:r w:rsidR="00C03ED5">
        <w:rPr>
          <w:rFonts w:ascii="Times New Roman" w:hAnsi="Times New Roman" w:cs="Times New Roman"/>
          <w:sz w:val="24"/>
          <w:szCs w:val="24"/>
        </w:rPr>
        <w:t xml:space="preserve">instead </w:t>
      </w:r>
      <w:r w:rsidR="00597B67">
        <w:rPr>
          <w:rFonts w:ascii="Times New Roman" w:hAnsi="Times New Roman" w:cs="Times New Roman"/>
          <w:sz w:val="24"/>
          <w:szCs w:val="24"/>
        </w:rPr>
        <w:t xml:space="preserve">of </w:t>
      </w:r>
      <w:r w:rsidR="00597B67" w:rsidRPr="006D7810">
        <w:rPr>
          <w:rFonts w:ascii="Times New Roman" w:hAnsi="Times New Roman" w:cs="Times New Roman"/>
          <w:sz w:val="24"/>
          <w:szCs w:val="24"/>
        </w:rPr>
        <w:t>counseling</w:t>
      </w:r>
      <w:r w:rsidRPr="006D7810">
        <w:rPr>
          <w:rFonts w:ascii="Times New Roman" w:hAnsi="Times New Roman" w:cs="Times New Roman"/>
          <w:sz w:val="24"/>
          <w:szCs w:val="24"/>
        </w:rPr>
        <w:t xml:space="preserve"> services</w:t>
      </w:r>
      <w:r w:rsidR="00C03ED5">
        <w:rPr>
          <w:rFonts w:ascii="Times New Roman" w:hAnsi="Times New Roman" w:cs="Times New Roman"/>
          <w:sz w:val="24"/>
          <w:szCs w:val="24"/>
        </w:rPr>
        <w:t>. I</w:t>
      </w:r>
      <w:r w:rsidRPr="006D7810">
        <w:rPr>
          <w:rFonts w:ascii="Times New Roman" w:hAnsi="Times New Roman" w:cs="Times New Roman"/>
          <w:sz w:val="24"/>
          <w:szCs w:val="24"/>
        </w:rPr>
        <w:t xml:space="preserve">n fact, clinical services are also issued in order to cater to serious issues. There are a number of cases in which mental health services fail, such patients are given informal channels of recovery such as employing the </w:t>
      </w:r>
      <w:r w:rsidR="00597B67" w:rsidRPr="006D7810">
        <w:rPr>
          <w:rFonts w:ascii="Times New Roman" w:hAnsi="Times New Roman" w:cs="Times New Roman"/>
          <w:sz w:val="24"/>
          <w:szCs w:val="24"/>
        </w:rPr>
        <w:t>in-violence</w:t>
      </w:r>
      <w:r w:rsidRPr="006D7810">
        <w:rPr>
          <w:rFonts w:ascii="Times New Roman" w:hAnsi="Times New Roman" w:cs="Times New Roman"/>
          <w:sz w:val="24"/>
          <w:szCs w:val="24"/>
        </w:rPr>
        <w:t xml:space="preserve"> survivor where there would be a wide range of options for a victim to overcome whatever </w:t>
      </w:r>
      <w:r w:rsidR="00C03ED5">
        <w:rPr>
          <w:rFonts w:ascii="Times New Roman" w:hAnsi="Times New Roman" w:cs="Times New Roman"/>
          <w:sz w:val="24"/>
          <w:szCs w:val="24"/>
        </w:rPr>
        <w:t>is</w:t>
      </w:r>
      <w:r w:rsidRPr="006D7810">
        <w:rPr>
          <w:rFonts w:ascii="Times New Roman" w:hAnsi="Times New Roman" w:cs="Times New Roman"/>
          <w:sz w:val="24"/>
          <w:szCs w:val="24"/>
        </w:rPr>
        <w:t xml:space="preserve"> b</w:t>
      </w:r>
      <w:r w:rsidR="00C03ED5">
        <w:rPr>
          <w:rFonts w:ascii="Times New Roman" w:hAnsi="Times New Roman" w:cs="Times New Roman"/>
          <w:sz w:val="24"/>
          <w:szCs w:val="24"/>
        </w:rPr>
        <w:t>eing</w:t>
      </w:r>
      <w:r w:rsidRPr="006D7810">
        <w:rPr>
          <w:rFonts w:ascii="Times New Roman" w:hAnsi="Times New Roman" w:cs="Times New Roman"/>
          <w:sz w:val="24"/>
          <w:szCs w:val="24"/>
        </w:rPr>
        <w:t xml:space="preserve"> imposed. The scenario if medications pertain to different situation</w:t>
      </w:r>
      <w:r w:rsidR="002D62E7">
        <w:rPr>
          <w:rFonts w:ascii="Times New Roman" w:hAnsi="Times New Roman" w:cs="Times New Roman"/>
          <w:sz w:val="24"/>
          <w:szCs w:val="24"/>
        </w:rPr>
        <w:t>s</w:t>
      </w:r>
      <w:r w:rsidRPr="006D7810">
        <w:rPr>
          <w:rFonts w:ascii="Times New Roman" w:hAnsi="Times New Roman" w:cs="Times New Roman"/>
          <w:sz w:val="24"/>
          <w:szCs w:val="24"/>
        </w:rPr>
        <w:t xml:space="preserve"> taking into account that an individual is only given medical course only if she thinks that she is herself responsible for the abuse. The survivor who is given medical services are kept </w:t>
      </w:r>
      <w:r w:rsidR="002D62E7">
        <w:rPr>
          <w:rFonts w:ascii="Times New Roman" w:hAnsi="Times New Roman" w:cs="Times New Roman"/>
          <w:sz w:val="24"/>
          <w:szCs w:val="24"/>
        </w:rPr>
        <w:lastRenderedPageBreak/>
        <w:t>away from</w:t>
      </w:r>
      <w:r w:rsidRPr="006D7810">
        <w:rPr>
          <w:rFonts w:ascii="Times New Roman" w:hAnsi="Times New Roman" w:cs="Times New Roman"/>
          <w:sz w:val="24"/>
          <w:szCs w:val="24"/>
        </w:rPr>
        <w:t xml:space="preserve"> opportunities to talk and participate because they may misinterpret the context.</w:t>
      </w:r>
      <w:r w:rsidR="006D7810" w:rsidRPr="006D7810">
        <w:rPr>
          <w:rFonts w:ascii="Times New Roman" w:hAnsi="Times New Roman" w:cs="Times New Roman"/>
          <w:color w:val="222222"/>
          <w:sz w:val="24"/>
          <w:szCs w:val="24"/>
          <w:shd w:val="clear" w:color="auto" w:fill="FFFFFF"/>
        </w:rPr>
        <w:t xml:space="preserve"> (</w:t>
      </w:r>
      <w:r w:rsidR="00597B67" w:rsidRPr="006D7810">
        <w:rPr>
          <w:rFonts w:ascii="Times New Roman" w:hAnsi="Times New Roman" w:cs="Times New Roman"/>
          <w:color w:val="222222"/>
          <w:sz w:val="24"/>
          <w:szCs w:val="24"/>
          <w:shd w:val="clear" w:color="auto" w:fill="FFFFFF"/>
        </w:rPr>
        <w:t>Messing, et</w:t>
      </w:r>
      <w:r w:rsidR="006D7810" w:rsidRPr="006D7810">
        <w:rPr>
          <w:rFonts w:ascii="Times New Roman" w:hAnsi="Times New Roman" w:cs="Times New Roman"/>
          <w:color w:val="222222"/>
          <w:sz w:val="24"/>
          <w:szCs w:val="24"/>
          <w:shd w:val="clear" w:color="auto" w:fill="FFFFFF"/>
        </w:rPr>
        <w:t xml:space="preserve">, al. 2015). </w:t>
      </w:r>
    </w:p>
    <w:p w14:paraId="55D5A42A" w14:textId="4AD29000" w:rsidR="00306764" w:rsidRPr="00654366" w:rsidRDefault="00306764" w:rsidP="00306764">
      <w:pPr>
        <w:spacing w:after="0"/>
        <w:rPr>
          <w:rFonts w:ascii="Times New Roman" w:hAnsi="Times New Roman" w:cs="Times New Roman"/>
          <w:b/>
          <w:sz w:val="24"/>
          <w:szCs w:val="24"/>
        </w:rPr>
      </w:pPr>
      <w:r w:rsidRPr="00654366">
        <w:rPr>
          <w:rFonts w:ascii="Times New Roman" w:hAnsi="Times New Roman" w:cs="Times New Roman"/>
          <w:b/>
          <w:sz w:val="24"/>
          <w:szCs w:val="24"/>
        </w:rPr>
        <w:t>Emotional support and counseling</w:t>
      </w:r>
    </w:p>
    <w:p w14:paraId="0AEB2499" w14:textId="77777777" w:rsidR="00313ECF" w:rsidRPr="006D7810" w:rsidRDefault="00313ECF" w:rsidP="00306764">
      <w:pPr>
        <w:spacing w:after="0"/>
        <w:rPr>
          <w:rFonts w:ascii="Times New Roman" w:hAnsi="Times New Roman" w:cs="Times New Roman"/>
          <w:sz w:val="24"/>
          <w:szCs w:val="24"/>
        </w:rPr>
      </w:pPr>
    </w:p>
    <w:p w14:paraId="0007B475" w14:textId="2F19A410" w:rsidR="00306764" w:rsidRPr="006D7810" w:rsidRDefault="00306764" w:rsidP="00313ECF">
      <w:pPr>
        <w:spacing w:after="0" w:line="480" w:lineRule="auto"/>
        <w:ind w:firstLine="720"/>
        <w:rPr>
          <w:rFonts w:ascii="Times New Roman" w:hAnsi="Times New Roman" w:cs="Times New Roman"/>
          <w:color w:val="222222"/>
          <w:sz w:val="24"/>
          <w:szCs w:val="24"/>
          <w:shd w:val="clear" w:color="auto" w:fill="FFFFFF"/>
        </w:rPr>
      </w:pPr>
      <w:r w:rsidRPr="006D7810">
        <w:rPr>
          <w:rFonts w:ascii="Times New Roman" w:hAnsi="Times New Roman" w:cs="Times New Roman"/>
          <w:sz w:val="24"/>
          <w:szCs w:val="24"/>
        </w:rPr>
        <w:t>Emotional support is one of the necessities for women who have suffered any trauma or violence. It is significant to note that emotional support is a necessity for everyone</w:t>
      </w:r>
      <w:r w:rsidR="002D62E7">
        <w:rPr>
          <w:rFonts w:ascii="Times New Roman" w:hAnsi="Times New Roman" w:cs="Times New Roman"/>
          <w:sz w:val="24"/>
          <w:szCs w:val="24"/>
        </w:rPr>
        <w:t>,</w:t>
      </w:r>
      <w:r w:rsidRPr="006D7810">
        <w:rPr>
          <w:rFonts w:ascii="Times New Roman" w:hAnsi="Times New Roman" w:cs="Times New Roman"/>
          <w:sz w:val="24"/>
          <w:szCs w:val="24"/>
        </w:rPr>
        <w:t xml:space="preserve"> either there is a case of violence, abuse or a simple conflict. </w:t>
      </w:r>
      <w:r w:rsidR="00654366">
        <w:rPr>
          <w:rFonts w:ascii="Times New Roman" w:hAnsi="Times New Roman" w:cs="Times New Roman"/>
          <w:sz w:val="24"/>
          <w:szCs w:val="24"/>
        </w:rPr>
        <w:t xml:space="preserve">Research has </w:t>
      </w:r>
      <w:r w:rsidR="00597B67">
        <w:rPr>
          <w:rFonts w:ascii="Times New Roman" w:hAnsi="Times New Roman" w:cs="Times New Roman"/>
          <w:sz w:val="24"/>
          <w:szCs w:val="24"/>
        </w:rPr>
        <w:t xml:space="preserve">highlighted </w:t>
      </w:r>
      <w:r w:rsidR="00597B67" w:rsidRPr="006D7810">
        <w:rPr>
          <w:rFonts w:ascii="Times New Roman" w:hAnsi="Times New Roman" w:cs="Times New Roman"/>
          <w:sz w:val="24"/>
          <w:szCs w:val="24"/>
        </w:rPr>
        <w:t>that</w:t>
      </w:r>
      <w:r w:rsidRPr="006D7810">
        <w:rPr>
          <w:rFonts w:ascii="Times New Roman" w:hAnsi="Times New Roman" w:cs="Times New Roman"/>
          <w:sz w:val="24"/>
          <w:szCs w:val="24"/>
        </w:rPr>
        <w:t xml:space="preserve"> safe houses are a great source of emotional support for females because there are a number of women who have been suffering a lot because of a lack of emotional support. </w:t>
      </w:r>
      <w:r w:rsidR="00654366">
        <w:rPr>
          <w:rFonts w:ascii="Times New Roman" w:hAnsi="Times New Roman" w:cs="Times New Roman"/>
          <w:sz w:val="24"/>
          <w:szCs w:val="24"/>
        </w:rPr>
        <w:t xml:space="preserve">It is </w:t>
      </w:r>
      <w:r w:rsidR="00597B67">
        <w:rPr>
          <w:rFonts w:ascii="Times New Roman" w:hAnsi="Times New Roman" w:cs="Times New Roman"/>
          <w:sz w:val="24"/>
          <w:szCs w:val="24"/>
        </w:rPr>
        <w:t xml:space="preserve">asserted </w:t>
      </w:r>
      <w:r w:rsidR="00597B67" w:rsidRPr="006D7810">
        <w:rPr>
          <w:rFonts w:ascii="Times New Roman" w:hAnsi="Times New Roman" w:cs="Times New Roman"/>
          <w:sz w:val="24"/>
          <w:szCs w:val="24"/>
        </w:rPr>
        <w:t>that</w:t>
      </w:r>
      <w:r w:rsidRPr="006D7810">
        <w:rPr>
          <w:rFonts w:ascii="Times New Roman" w:hAnsi="Times New Roman" w:cs="Times New Roman"/>
          <w:sz w:val="24"/>
          <w:szCs w:val="24"/>
        </w:rPr>
        <w:t xml:space="preserve"> emotional support is not confined to the realms of a happy married life. </w:t>
      </w:r>
      <w:r w:rsidR="006D7810" w:rsidRPr="006D7810">
        <w:rPr>
          <w:rFonts w:ascii="Times New Roman" w:hAnsi="Times New Roman" w:cs="Times New Roman"/>
          <w:color w:val="222222"/>
          <w:sz w:val="24"/>
          <w:szCs w:val="24"/>
          <w:shd w:val="clear" w:color="auto" w:fill="FFFFFF"/>
        </w:rPr>
        <w:t xml:space="preserve">(Muftić, et, al. 2019). </w:t>
      </w:r>
      <w:r w:rsidRPr="006D7810">
        <w:rPr>
          <w:rFonts w:ascii="Times New Roman" w:hAnsi="Times New Roman" w:cs="Times New Roman"/>
          <w:sz w:val="24"/>
          <w:szCs w:val="24"/>
        </w:rPr>
        <w:t xml:space="preserve">In fact, there are a number of women who are a victim of social complexes that are somewhere treated as a diverse part of abuse. Such complexes include, “lack of economic approach”, “lack of social adherence” and “inferiority complex”. All these complexes pave </w:t>
      </w:r>
      <w:r w:rsidR="002D62E7">
        <w:rPr>
          <w:rFonts w:ascii="Times New Roman" w:hAnsi="Times New Roman" w:cs="Times New Roman"/>
          <w:sz w:val="24"/>
          <w:szCs w:val="24"/>
        </w:rPr>
        <w:t>a</w:t>
      </w:r>
      <w:r w:rsidRPr="006D7810">
        <w:rPr>
          <w:rFonts w:ascii="Times New Roman" w:hAnsi="Times New Roman" w:cs="Times New Roman"/>
          <w:sz w:val="24"/>
          <w:szCs w:val="24"/>
        </w:rPr>
        <w:t xml:space="preserve"> way for lack of courage and passion that could lead women to</w:t>
      </w:r>
      <w:r w:rsidR="002D62E7">
        <w:rPr>
          <w:rFonts w:ascii="Times New Roman" w:hAnsi="Times New Roman" w:cs="Times New Roman"/>
          <w:sz w:val="24"/>
          <w:szCs w:val="24"/>
        </w:rPr>
        <w:t xml:space="preserve"> a</w:t>
      </w:r>
      <w:r w:rsidRPr="006D7810">
        <w:rPr>
          <w:rFonts w:ascii="Times New Roman" w:hAnsi="Times New Roman" w:cs="Times New Roman"/>
          <w:sz w:val="24"/>
          <w:szCs w:val="24"/>
        </w:rPr>
        <w:t xml:space="preserve"> more suppressed life. There are a number of cases that could be addressed with counseling and safe houses provide a variety of counseling session for such people.</w:t>
      </w:r>
      <w:r w:rsidR="00654366">
        <w:rPr>
          <w:rFonts w:ascii="Times New Roman" w:hAnsi="Times New Roman" w:cs="Times New Roman"/>
          <w:sz w:val="24"/>
          <w:szCs w:val="24"/>
        </w:rPr>
        <w:t xml:space="preserve"> </w:t>
      </w:r>
      <w:r w:rsidRPr="006D7810">
        <w:rPr>
          <w:rFonts w:ascii="Times New Roman" w:hAnsi="Times New Roman" w:cs="Times New Roman"/>
          <w:sz w:val="24"/>
          <w:szCs w:val="24"/>
        </w:rPr>
        <w:t>There are different avenues that are provided by safe house such as financial platforms. Women are trained and skilled to take part in the walk of life by learning and the</w:t>
      </w:r>
      <w:r w:rsidR="00654366">
        <w:rPr>
          <w:rFonts w:ascii="Times New Roman" w:hAnsi="Times New Roman" w:cs="Times New Roman"/>
          <w:sz w:val="24"/>
          <w:szCs w:val="24"/>
        </w:rPr>
        <w:t>n</w:t>
      </w:r>
      <w:r w:rsidRPr="006D7810">
        <w:rPr>
          <w:rFonts w:ascii="Times New Roman" w:hAnsi="Times New Roman" w:cs="Times New Roman"/>
          <w:sz w:val="24"/>
          <w:szCs w:val="24"/>
        </w:rPr>
        <w:t xml:space="preserve"> employing a specific skill. </w:t>
      </w:r>
      <w:r w:rsidR="006D7810" w:rsidRPr="006D7810">
        <w:rPr>
          <w:rFonts w:ascii="Times New Roman" w:hAnsi="Times New Roman" w:cs="Times New Roman"/>
          <w:color w:val="222222"/>
          <w:sz w:val="24"/>
          <w:szCs w:val="24"/>
          <w:shd w:val="clear" w:color="auto" w:fill="FFFFFF"/>
        </w:rPr>
        <w:t xml:space="preserve">(Muftić, et, al. 2019). </w:t>
      </w:r>
    </w:p>
    <w:p w14:paraId="42A28DC6" w14:textId="7468FF25" w:rsidR="00306764" w:rsidRPr="006D7810" w:rsidRDefault="00306764" w:rsidP="00313ECF">
      <w:pPr>
        <w:spacing w:after="0" w:line="480" w:lineRule="auto"/>
        <w:ind w:firstLine="720"/>
        <w:rPr>
          <w:rFonts w:ascii="Times New Roman" w:hAnsi="Times New Roman" w:cs="Times New Roman"/>
          <w:color w:val="222222"/>
          <w:sz w:val="24"/>
          <w:szCs w:val="24"/>
          <w:shd w:val="clear" w:color="auto" w:fill="FFFFFF"/>
        </w:rPr>
      </w:pPr>
      <w:r w:rsidRPr="006D7810">
        <w:rPr>
          <w:rFonts w:ascii="Times New Roman" w:hAnsi="Times New Roman" w:cs="Times New Roman"/>
          <w:sz w:val="24"/>
          <w:szCs w:val="24"/>
        </w:rPr>
        <w:t xml:space="preserve">Women who suffer from complexes of inferiority and deprivation </w:t>
      </w:r>
      <w:r w:rsidR="00654366">
        <w:rPr>
          <w:rFonts w:ascii="Times New Roman" w:hAnsi="Times New Roman" w:cs="Times New Roman"/>
          <w:sz w:val="24"/>
          <w:szCs w:val="24"/>
        </w:rPr>
        <w:t>a</w:t>
      </w:r>
      <w:r w:rsidRPr="006D7810">
        <w:rPr>
          <w:rFonts w:ascii="Times New Roman" w:hAnsi="Times New Roman" w:cs="Times New Roman"/>
          <w:sz w:val="24"/>
          <w:szCs w:val="24"/>
        </w:rPr>
        <w:t>re</w:t>
      </w:r>
      <w:r w:rsidR="00654366">
        <w:rPr>
          <w:rFonts w:ascii="Times New Roman" w:hAnsi="Times New Roman" w:cs="Times New Roman"/>
          <w:sz w:val="24"/>
          <w:szCs w:val="24"/>
        </w:rPr>
        <w:t xml:space="preserve"> </w:t>
      </w:r>
      <w:r w:rsidRPr="006D7810">
        <w:rPr>
          <w:rFonts w:ascii="Times New Roman" w:hAnsi="Times New Roman" w:cs="Times New Roman"/>
          <w:sz w:val="24"/>
          <w:szCs w:val="24"/>
        </w:rPr>
        <w:t>c</w:t>
      </w:r>
      <w:r w:rsidR="00654366">
        <w:rPr>
          <w:rFonts w:ascii="Times New Roman" w:hAnsi="Times New Roman" w:cs="Times New Roman"/>
          <w:sz w:val="24"/>
          <w:szCs w:val="24"/>
        </w:rPr>
        <w:t>ouns</w:t>
      </w:r>
      <w:r w:rsidRPr="006D7810">
        <w:rPr>
          <w:rFonts w:ascii="Times New Roman" w:hAnsi="Times New Roman" w:cs="Times New Roman"/>
          <w:sz w:val="24"/>
          <w:szCs w:val="24"/>
        </w:rPr>
        <w:t>eled by self-actualization and self-realization. It is asserted that such platforms not only highlight the importance of women attributes, in fact, it is also an avenue that could allow women to engage themselves in something productive that can lead to their betterment.</w:t>
      </w:r>
      <w:r w:rsidR="00654366" w:rsidRPr="00654366">
        <w:rPr>
          <w:rFonts w:ascii="Times New Roman" w:hAnsi="Times New Roman" w:cs="Times New Roman"/>
          <w:color w:val="222222"/>
          <w:sz w:val="24"/>
          <w:szCs w:val="24"/>
          <w:shd w:val="clear" w:color="auto" w:fill="FFFFFF"/>
        </w:rPr>
        <w:t xml:space="preserve"> </w:t>
      </w:r>
      <w:r w:rsidR="00654366" w:rsidRPr="006D7810">
        <w:rPr>
          <w:rFonts w:ascii="Times New Roman" w:hAnsi="Times New Roman" w:cs="Times New Roman"/>
          <w:color w:val="222222"/>
          <w:sz w:val="24"/>
          <w:szCs w:val="24"/>
          <w:shd w:val="clear" w:color="auto" w:fill="FFFFFF"/>
        </w:rPr>
        <w:t>(</w:t>
      </w:r>
      <w:r w:rsidR="00597B67" w:rsidRPr="006D7810">
        <w:rPr>
          <w:rFonts w:ascii="Times New Roman" w:hAnsi="Times New Roman" w:cs="Times New Roman"/>
          <w:color w:val="222222"/>
          <w:sz w:val="24"/>
          <w:szCs w:val="24"/>
          <w:shd w:val="clear" w:color="auto" w:fill="FFFFFF"/>
        </w:rPr>
        <w:t>Messing, et</w:t>
      </w:r>
      <w:r w:rsidR="00654366" w:rsidRPr="006D7810">
        <w:rPr>
          <w:rFonts w:ascii="Times New Roman" w:hAnsi="Times New Roman" w:cs="Times New Roman"/>
          <w:color w:val="222222"/>
          <w:sz w:val="24"/>
          <w:szCs w:val="24"/>
          <w:shd w:val="clear" w:color="auto" w:fill="FFFFFF"/>
        </w:rPr>
        <w:t xml:space="preserve">, al. 2015). </w:t>
      </w:r>
      <w:r w:rsidRPr="006D7810">
        <w:rPr>
          <w:rFonts w:ascii="Times New Roman" w:hAnsi="Times New Roman" w:cs="Times New Roman"/>
          <w:sz w:val="24"/>
          <w:szCs w:val="24"/>
        </w:rPr>
        <w:t xml:space="preserve"> Eradication of complexes not only infer a positive approach towards life but it highlights the significance of life where a revival of hope can be made possible. Although there are certain </w:t>
      </w:r>
      <w:r w:rsidRPr="006D7810">
        <w:rPr>
          <w:rFonts w:ascii="Times New Roman" w:hAnsi="Times New Roman" w:cs="Times New Roman"/>
          <w:sz w:val="24"/>
          <w:szCs w:val="24"/>
        </w:rPr>
        <w:lastRenderedPageBreak/>
        <w:t xml:space="preserve">gaps in the approach still it is an avenue of improvement and betterment. There are certain training sessions as well in which women are taught to learn some skills regarding </w:t>
      </w:r>
      <w:r w:rsidR="00654366">
        <w:rPr>
          <w:rFonts w:ascii="Times New Roman" w:hAnsi="Times New Roman" w:cs="Times New Roman"/>
          <w:sz w:val="24"/>
          <w:szCs w:val="24"/>
        </w:rPr>
        <w:t>their defense</w:t>
      </w:r>
      <w:r w:rsidRPr="006D7810">
        <w:rPr>
          <w:rFonts w:ascii="Times New Roman" w:hAnsi="Times New Roman" w:cs="Times New Roman"/>
          <w:sz w:val="24"/>
          <w:szCs w:val="24"/>
        </w:rPr>
        <w:t xml:space="preserve"> and legislation so that this information can be passed on to sa</w:t>
      </w:r>
      <w:r w:rsidR="00654366">
        <w:rPr>
          <w:rFonts w:ascii="Times New Roman" w:hAnsi="Times New Roman" w:cs="Times New Roman"/>
          <w:sz w:val="24"/>
          <w:szCs w:val="24"/>
        </w:rPr>
        <w:t>ve</w:t>
      </w:r>
      <w:r w:rsidRPr="006D7810">
        <w:rPr>
          <w:rFonts w:ascii="Times New Roman" w:hAnsi="Times New Roman" w:cs="Times New Roman"/>
          <w:sz w:val="24"/>
          <w:szCs w:val="24"/>
        </w:rPr>
        <w:t xml:space="preserve"> the life of others. </w:t>
      </w:r>
      <w:r w:rsidR="006D7810" w:rsidRPr="006D7810">
        <w:rPr>
          <w:rFonts w:ascii="Times New Roman" w:hAnsi="Times New Roman" w:cs="Times New Roman"/>
          <w:color w:val="222222"/>
          <w:sz w:val="24"/>
          <w:szCs w:val="24"/>
          <w:shd w:val="clear" w:color="auto" w:fill="FFFFFF"/>
        </w:rPr>
        <w:t>(</w:t>
      </w:r>
      <w:r w:rsidR="00597B67" w:rsidRPr="006D7810">
        <w:rPr>
          <w:rFonts w:ascii="Times New Roman" w:hAnsi="Times New Roman" w:cs="Times New Roman"/>
          <w:color w:val="222222"/>
          <w:sz w:val="24"/>
          <w:szCs w:val="24"/>
          <w:shd w:val="clear" w:color="auto" w:fill="FFFFFF"/>
        </w:rPr>
        <w:t>Messing, et</w:t>
      </w:r>
      <w:r w:rsidR="006D7810" w:rsidRPr="006D7810">
        <w:rPr>
          <w:rFonts w:ascii="Times New Roman" w:hAnsi="Times New Roman" w:cs="Times New Roman"/>
          <w:color w:val="222222"/>
          <w:sz w:val="24"/>
          <w:szCs w:val="24"/>
          <w:shd w:val="clear" w:color="auto" w:fill="FFFFFF"/>
        </w:rPr>
        <w:t xml:space="preserve">, al. 2015). </w:t>
      </w:r>
      <w:r w:rsidRPr="006D7810">
        <w:rPr>
          <w:rFonts w:ascii="Times New Roman" w:hAnsi="Times New Roman" w:cs="Times New Roman"/>
          <w:sz w:val="24"/>
          <w:szCs w:val="24"/>
        </w:rPr>
        <w:t>Right to decision</w:t>
      </w:r>
      <w:r w:rsidR="00654366">
        <w:rPr>
          <w:rFonts w:ascii="Times New Roman" w:hAnsi="Times New Roman" w:cs="Times New Roman"/>
          <w:sz w:val="24"/>
          <w:szCs w:val="24"/>
        </w:rPr>
        <w:t xml:space="preserve"> making</w:t>
      </w:r>
      <w:r w:rsidRPr="006D7810">
        <w:rPr>
          <w:rFonts w:ascii="Times New Roman" w:hAnsi="Times New Roman" w:cs="Times New Roman"/>
          <w:sz w:val="24"/>
          <w:szCs w:val="24"/>
        </w:rPr>
        <w:t xml:space="preserve"> and adherence to the framework of social and moral conduct is also carried out so that there could be an analysis of facts and figures in the light of social </w:t>
      </w:r>
      <w:r w:rsidR="00654366">
        <w:rPr>
          <w:rFonts w:ascii="Times New Roman" w:hAnsi="Times New Roman" w:cs="Times New Roman"/>
          <w:sz w:val="24"/>
          <w:szCs w:val="24"/>
        </w:rPr>
        <w:t xml:space="preserve">and legal </w:t>
      </w:r>
      <w:r w:rsidRPr="006D7810">
        <w:rPr>
          <w:rFonts w:ascii="Times New Roman" w:hAnsi="Times New Roman" w:cs="Times New Roman"/>
          <w:sz w:val="24"/>
          <w:szCs w:val="24"/>
        </w:rPr>
        <w:t xml:space="preserve">requirements. In a nutshell, safe houses incorporate and employ every possible strategy that could regain the strengths and </w:t>
      </w:r>
      <w:r w:rsidR="00654366">
        <w:rPr>
          <w:rFonts w:ascii="Times New Roman" w:hAnsi="Times New Roman" w:cs="Times New Roman"/>
          <w:sz w:val="24"/>
          <w:szCs w:val="24"/>
        </w:rPr>
        <w:t>em</w:t>
      </w:r>
      <w:r w:rsidRPr="006D7810">
        <w:rPr>
          <w:rFonts w:ascii="Times New Roman" w:hAnsi="Times New Roman" w:cs="Times New Roman"/>
          <w:sz w:val="24"/>
          <w:szCs w:val="24"/>
        </w:rPr>
        <w:t xml:space="preserve">power women by paving </w:t>
      </w:r>
      <w:r w:rsidR="002D62E7">
        <w:rPr>
          <w:rFonts w:ascii="Times New Roman" w:hAnsi="Times New Roman" w:cs="Times New Roman"/>
          <w:sz w:val="24"/>
          <w:szCs w:val="24"/>
        </w:rPr>
        <w:t>a</w:t>
      </w:r>
      <w:r w:rsidRPr="006D7810">
        <w:rPr>
          <w:rFonts w:ascii="Times New Roman" w:hAnsi="Times New Roman" w:cs="Times New Roman"/>
          <w:sz w:val="24"/>
          <w:szCs w:val="24"/>
        </w:rPr>
        <w:t xml:space="preserve"> way </w:t>
      </w:r>
      <w:r w:rsidR="002D62E7">
        <w:rPr>
          <w:rFonts w:ascii="Times New Roman" w:hAnsi="Times New Roman" w:cs="Times New Roman"/>
          <w:sz w:val="24"/>
          <w:szCs w:val="24"/>
        </w:rPr>
        <w:t>to live</w:t>
      </w:r>
      <w:r w:rsidRPr="006D7810">
        <w:rPr>
          <w:rFonts w:ascii="Times New Roman" w:hAnsi="Times New Roman" w:cs="Times New Roman"/>
          <w:sz w:val="24"/>
          <w:szCs w:val="24"/>
        </w:rPr>
        <w:t xml:space="preserve"> </w:t>
      </w:r>
      <w:r w:rsidR="002D62E7">
        <w:rPr>
          <w:rFonts w:ascii="Times New Roman" w:hAnsi="Times New Roman" w:cs="Times New Roman"/>
          <w:sz w:val="24"/>
          <w:szCs w:val="24"/>
        </w:rPr>
        <w:t>a re</w:t>
      </w:r>
      <w:r w:rsidRPr="006D7810">
        <w:rPr>
          <w:rFonts w:ascii="Times New Roman" w:hAnsi="Times New Roman" w:cs="Times New Roman"/>
          <w:sz w:val="24"/>
          <w:szCs w:val="24"/>
        </w:rPr>
        <w:t>new</w:t>
      </w:r>
      <w:r w:rsidR="002D62E7">
        <w:rPr>
          <w:rFonts w:ascii="Times New Roman" w:hAnsi="Times New Roman" w:cs="Times New Roman"/>
          <w:sz w:val="24"/>
          <w:szCs w:val="24"/>
        </w:rPr>
        <w:t xml:space="preserve">ed </w:t>
      </w:r>
      <w:r w:rsidRPr="006D7810">
        <w:rPr>
          <w:rFonts w:ascii="Times New Roman" w:hAnsi="Times New Roman" w:cs="Times New Roman"/>
          <w:sz w:val="24"/>
          <w:szCs w:val="24"/>
        </w:rPr>
        <w:t xml:space="preserve">and confident life.  Although it is a justified truth that it is not an easy task to negate and overcome the influence of violence still women are given the best options that could help them retain their life. </w:t>
      </w:r>
      <w:r w:rsidR="006D7810" w:rsidRPr="006D7810">
        <w:rPr>
          <w:rFonts w:ascii="Times New Roman" w:hAnsi="Times New Roman" w:cs="Times New Roman"/>
          <w:color w:val="222222"/>
          <w:sz w:val="24"/>
          <w:szCs w:val="24"/>
          <w:shd w:val="clear" w:color="auto" w:fill="FFFFFF"/>
        </w:rPr>
        <w:t xml:space="preserve">(Idris, et, al. 2018). </w:t>
      </w:r>
    </w:p>
    <w:p w14:paraId="4E0F0227" w14:textId="2D05FFB6" w:rsidR="00306764" w:rsidRPr="006D7810" w:rsidRDefault="00654366" w:rsidP="00034B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Lynch, </w:t>
      </w:r>
      <w:r w:rsidR="00597B67">
        <w:rPr>
          <w:rFonts w:ascii="Times New Roman" w:hAnsi="Times New Roman" w:cs="Times New Roman"/>
          <w:sz w:val="24"/>
          <w:szCs w:val="24"/>
        </w:rPr>
        <w:t>(2018</w:t>
      </w:r>
      <w:r>
        <w:rPr>
          <w:rFonts w:ascii="Times New Roman" w:hAnsi="Times New Roman" w:cs="Times New Roman"/>
          <w:sz w:val="24"/>
          <w:szCs w:val="24"/>
        </w:rPr>
        <w:t xml:space="preserve">) </w:t>
      </w:r>
      <w:r w:rsidR="00306764" w:rsidRPr="006D7810">
        <w:rPr>
          <w:rFonts w:ascii="Times New Roman" w:hAnsi="Times New Roman" w:cs="Times New Roman"/>
          <w:sz w:val="24"/>
          <w:szCs w:val="24"/>
        </w:rPr>
        <w:t xml:space="preserve">in his research </w:t>
      </w:r>
      <w:r>
        <w:rPr>
          <w:rFonts w:ascii="Times New Roman" w:hAnsi="Times New Roman" w:cs="Times New Roman"/>
          <w:sz w:val="24"/>
          <w:szCs w:val="24"/>
        </w:rPr>
        <w:t xml:space="preserve">on “Domestic Violence” </w:t>
      </w:r>
      <w:r w:rsidR="00306764" w:rsidRPr="006D7810">
        <w:rPr>
          <w:rFonts w:ascii="Times New Roman" w:hAnsi="Times New Roman" w:cs="Times New Roman"/>
          <w:sz w:val="24"/>
          <w:szCs w:val="24"/>
        </w:rPr>
        <w:t>has highlighted that there are several programs serving with the sole aim of facilitating women who have experienced violence</w:t>
      </w:r>
      <w:r w:rsidR="002D62E7">
        <w:rPr>
          <w:rFonts w:ascii="Times New Roman" w:hAnsi="Times New Roman" w:cs="Times New Roman"/>
          <w:sz w:val="24"/>
          <w:szCs w:val="24"/>
        </w:rPr>
        <w:t>,</w:t>
      </w:r>
      <w:r w:rsidR="00306764" w:rsidRPr="006D7810">
        <w:rPr>
          <w:rFonts w:ascii="Times New Roman" w:hAnsi="Times New Roman" w:cs="Times New Roman"/>
          <w:sz w:val="24"/>
          <w:szCs w:val="24"/>
        </w:rPr>
        <w:t xml:space="preserve"> taking into account that the aim of any safe house </w:t>
      </w:r>
      <w:r>
        <w:rPr>
          <w:rFonts w:ascii="Times New Roman" w:hAnsi="Times New Roman" w:cs="Times New Roman"/>
          <w:sz w:val="24"/>
          <w:szCs w:val="24"/>
        </w:rPr>
        <w:t>is</w:t>
      </w:r>
      <w:r w:rsidR="00306764" w:rsidRPr="006D7810">
        <w:rPr>
          <w:rFonts w:ascii="Times New Roman" w:hAnsi="Times New Roman" w:cs="Times New Roman"/>
          <w:sz w:val="24"/>
          <w:szCs w:val="24"/>
        </w:rPr>
        <w:t xml:space="preserve"> to infer community-based care </w:t>
      </w:r>
      <w:r>
        <w:rPr>
          <w:rFonts w:ascii="Times New Roman" w:hAnsi="Times New Roman" w:cs="Times New Roman"/>
          <w:sz w:val="24"/>
          <w:szCs w:val="24"/>
        </w:rPr>
        <w:t>t</w:t>
      </w:r>
      <w:r w:rsidR="00306764" w:rsidRPr="006D7810">
        <w:rPr>
          <w:rFonts w:ascii="Times New Roman" w:hAnsi="Times New Roman" w:cs="Times New Roman"/>
          <w:sz w:val="24"/>
          <w:szCs w:val="24"/>
        </w:rPr>
        <w:t>hat is actually paired with certain housing support. The aim of such supports is to address the survivors o</w:t>
      </w:r>
      <w:r w:rsidR="002D62E7">
        <w:rPr>
          <w:rFonts w:ascii="Times New Roman" w:hAnsi="Times New Roman" w:cs="Times New Roman"/>
          <w:sz w:val="24"/>
          <w:szCs w:val="24"/>
        </w:rPr>
        <w:t>f</w:t>
      </w:r>
      <w:r w:rsidR="00306764" w:rsidRPr="006D7810">
        <w:rPr>
          <w:rFonts w:ascii="Times New Roman" w:hAnsi="Times New Roman" w:cs="Times New Roman"/>
          <w:sz w:val="24"/>
          <w:szCs w:val="24"/>
        </w:rPr>
        <w:t xml:space="preserve"> domestic violence and gender identities taking into account they are directed to a safe society. </w:t>
      </w:r>
      <w:r w:rsidR="006D7810" w:rsidRPr="006D7810">
        <w:rPr>
          <w:rFonts w:ascii="Times New Roman" w:hAnsi="Times New Roman" w:cs="Times New Roman"/>
          <w:color w:val="222222"/>
          <w:sz w:val="24"/>
          <w:szCs w:val="24"/>
          <w:shd w:val="clear" w:color="auto" w:fill="FFFFFF"/>
        </w:rPr>
        <w:t>(</w:t>
      </w:r>
      <w:r w:rsidR="00597B67" w:rsidRPr="006D7810">
        <w:rPr>
          <w:rFonts w:ascii="Times New Roman" w:hAnsi="Times New Roman" w:cs="Times New Roman"/>
          <w:color w:val="222222"/>
          <w:sz w:val="24"/>
          <w:szCs w:val="24"/>
          <w:shd w:val="clear" w:color="auto" w:fill="FFFFFF"/>
        </w:rPr>
        <w:t>Lynch,</w:t>
      </w:r>
      <w:r w:rsidR="006D7810" w:rsidRPr="006D7810">
        <w:rPr>
          <w:rFonts w:ascii="Times New Roman" w:hAnsi="Times New Roman" w:cs="Times New Roman"/>
          <w:color w:val="222222"/>
          <w:sz w:val="24"/>
          <w:szCs w:val="24"/>
          <w:shd w:val="clear" w:color="auto" w:fill="FFFFFF"/>
        </w:rPr>
        <w:t xml:space="preserve"> et, al. 2018). </w:t>
      </w:r>
      <w:r w:rsidR="00306764" w:rsidRPr="006D7810">
        <w:rPr>
          <w:rFonts w:ascii="Times New Roman" w:hAnsi="Times New Roman" w:cs="Times New Roman"/>
          <w:sz w:val="24"/>
          <w:szCs w:val="24"/>
        </w:rPr>
        <w:t xml:space="preserve">There are several programs that are included under the title of rehabilitation of violence </w:t>
      </w:r>
      <w:r>
        <w:rPr>
          <w:rFonts w:ascii="Times New Roman" w:hAnsi="Times New Roman" w:cs="Times New Roman"/>
          <w:sz w:val="24"/>
          <w:szCs w:val="24"/>
        </w:rPr>
        <w:t>taking int</w:t>
      </w:r>
      <w:r w:rsidR="002D62E7">
        <w:rPr>
          <w:rFonts w:ascii="Times New Roman" w:hAnsi="Times New Roman" w:cs="Times New Roman"/>
          <w:sz w:val="24"/>
          <w:szCs w:val="24"/>
        </w:rPr>
        <w:t>o</w:t>
      </w:r>
      <w:r>
        <w:rPr>
          <w:rFonts w:ascii="Times New Roman" w:hAnsi="Times New Roman" w:cs="Times New Roman"/>
          <w:sz w:val="24"/>
          <w:szCs w:val="24"/>
        </w:rPr>
        <w:t xml:space="preserve"> account </w:t>
      </w:r>
      <w:r w:rsidR="00597B67">
        <w:rPr>
          <w:rFonts w:ascii="Times New Roman" w:hAnsi="Times New Roman" w:cs="Times New Roman"/>
          <w:sz w:val="24"/>
          <w:szCs w:val="24"/>
        </w:rPr>
        <w:t xml:space="preserve">that </w:t>
      </w:r>
      <w:r w:rsidR="00597B67" w:rsidRPr="006D7810">
        <w:rPr>
          <w:rFonts w:ascii="Times New Roman" w:hAnsi="Times New Roman" w:cs="Times New Roman"/>
          <w:sz w:val="24"/>
          <w:szCs w:val="24"/>
        </w:rPr>
        <w:t>a</w:t>
      </w:r>
      <w:r w:rsidR="00306764" w:rsidRPr="006D7810">
        <w:rPr>
          <w:rFonts w:ascii="Times New Roman" w:hAnsi="Times New Roman" w:cs="Times New Roman"/>
          <w:sz w:val="24"/>
          <w:szCs w:val="24"/>
        </w:rPr>
        <w:t xml:space="preserve"> number of safe houses incorporat</w:t>
      </w:r>
      <w:r>
        <w:rPr>
          <w:rFonts w:ascii="Times New Roman" w:hAnsi="Times New Roman" w:cs="Times New Roman"/>
          <w:sz w:val="24"/>
          <w:szCs w:val="24"/>
        </w:rPr>
        <w:t xml:space="preserve">e </w:t>
      </w:r>
      <w:r w:rsidR="00306764" w:rsidRPr="006D7810">
        <w:rPr>
          <w:rFonts w:ascii="Times New Roman" w:hAnsi="Times New Roman" w:cs="Times New Roman"/>
          <w:sz w:val="24"/>
          <w:szCs w:val="24"/>
        </w:rPr>
        <w:t>afforda</w:t>
      </w:r>
      <w:r>
        <w:rPr>
          <w:rFonts w:ascii="Times New Roman" w:hAnsi="Times New Roman" w:cs="Times New Roman"/>
          <w:sz w:val="24"/>
          <w:szCs w:val="24"/>
        </w:rPr>
        <w:t xml:space="preserve">ble </w:t>
      </w:r>
      <w:r w:rsidR="00306764" w:rsidRPr="006D7810">
        <w:rPr>
          <w:rFonts w:ascii="Times New Roman" w:hAnsi="Times New Roman" w:cs="Times New Roman"/>
          <w:sz w:val="24"/>
          <w:szCs w:val="24"/>
        </w:rPr>
        <w:t xml:space="preserve">housing units and the relocation of assistance along with options of counseling, rental subsidies, and education so that a victim can be taught both life skills and financial literacy. </w:t>
      </w:r>
      <w:r w:rsidR="006D7810" w:rsidRPr="006D7810">
        <w:rPr>
          <w:rFonts w:ascii="Times New Roman" w:hAnsi="Times New Roman" w:cs="Times New Roman"/>
          <w:color w:val="222222"/>
          <w:sz w:val="24"/>
          <w:szCs w:val="24"/>
          <w:shd w:val="clear" w:color="auto" w:fill="FFFFFF"/>
        </w:rPr>
        <w:t>(</w:t>
      </w:r>
      <w:r w:rsidR="00597B67" w:rsidRPr="006D7810">
        <w:rPr>
          <w:rFonts w:ascii="Times New Roman" w:hAnsi="Times New Roman" w:cs="Times New Roman"/>
          <w:color w:val="222222"/>
          <w:sz w:val="24"/>
          <w:szCs w:val="24"/>
          <w:shd w:val="clear" w:color="auto" w:fill="FFFFFF"/>
        </w:rPr>
        <w:t>Lynch,</w:t>
      </w:r>
      <w:r w:rsidR="006D7810" w:rsidRPr="006D7810">
        <w:rPr>
          <w:rFonts w:ascii="Times New Roman" w:hAnsi="Times New Roman" w:cs="Times New Roman"/>
          <w:color w:val="222222"/>
          <w:sz w:val="24"/>
          <w:szCs w:val="24"/>
          <w:shd w:val="clear" w:color="auto" w:fill="FFFFFF"/>
        </w:rPr>
        <w:t xml:space="preserve"> et, al. 2018).</w:t>
      </w:r>
    </w:p>
    <w:p w14:paraId="30D27AB2" w14:textId="2EB302B1" w:rsidR="00306764" w:rsidRPr="006D7810" w:rsidRDefault="00306764" w:rsidP="00313ECF">
      <w:pPr>
        <w:spacing w:after="0" w:line="480" w:lineRule="auto"/>
        <w:ind w:firstLine="720"/>
        <w:rPr>
          <w:rFonts w:ascii="Times New Roman" w:hAnsi="Times New Roman" w:cs="Times New Roman"/>
          <w:color w:val="222222"/>
          <w:sz w:val="24"/>
          <w:szCs w:val="24"/>
          <w:shd w:val="clear" w:color="auto" w:fill="FFFFFF"/>
        </w:rPr>
      </w:pPr>
      <w:r w:rsidRPr="006D7810">
        <w:rPr>
          <w:rFonts w:ascii="Times New Roman" w:hAnsi="Times New Roman" w:cs="Times New Roman"/>
          <w:sz w:val="24"/>
          <w:szCs w:val="24"/>
        </w:rPr>
        <w:t xml:space="preserve">According to the information collected from National Network to End Domestic Violence it has been highlighted that the sole aim of the organization is to address issues and provide safe working and living environment to women who have been suffering from any kind </w:t>
      </w:r>
      <w:r w:rsidRPr="006D7810">
        <w:rPr>
          <w:rFonts w:ascii="Times New Roman" w:hAnsi="Times New Roman" w:cs="Times New Roman"/>
          <w:sz w:val="24"/>
          <w:szCs w:val="24"/>
        </w:rPr>
        <w:lastRenderedPageBreak/>
        <w:t>of abuse and violence in their life. The aim of this organization is to act as a home to the victims</w:t>
      </w:r>
      <w:r w:rsidR="002D62E7">
        <w:rPr>
          <w:rFonts w:ascii="Times New Roman" w:hAnsi="Times New Roman" w:cs="Times New Roman"/>
          <w:sz w:val="24"/>
          <w:szCs w:val="24"/>
        </w:rPr>
        <w:t xml:space="preserve"> who</w:t>
      </w:r>
      <w:r w:rsidRPr="006D7810">
        <w:rPr>
          <w:rFonts w:ascii="Times New Roman" w:hAnsi="Times New Roman" w:cs="Times New Roman"/>
          <w:sz w:val="24"/>
          <w:szCs w:val="24"/>
        </w:rPr>
        <w:t xml:space="preserve"> have been tr</w:t>
      </w:r>
      <w:r w:rsidR="00654366">
        <w:rPr>
          <w:rFonts w:ascii="Times New Roman" w:hAnsi="Times New Roman" w:cs="Times New Roman"/>
          <w:sz w:val="24"/>
          <w:szCs w:val="24"/>
        </w:rPr>
        <w:t xml:space="preserve">eated </w:t>
      </w:r>
      <w:r w:rsidRPr="006D7810">
        <w:rPr>
          <w:rFonts w:ascii="Times New Roman" w:hAnsi="Times New Roman" w:cs="Times New Roman"/>
          <w:sz w:val="24"/>
          <w:szCs w:val="24"/>
        </w:rPr>
        <w:t>as the most negated and re</w:t>
      </w:r>
      <w:r w:rsidR="00654366">
        <w:rPr>
          <w:rFonts w:ascii="Times New Roman" w:hAnsi="Times New Roman" w:cs="Times New Roman"/>
          <w:sz w:val="24"/>
          <w:szCs w:val="24"/>
        </w:rPr>
        <w:t xml:space="preserve">jected </w:t>
      </w:r>
      <w:r w:rsidR="00556219">
        <w:rPr>
          <w:rFonts w:ascii="Times New Roman" w:hAnsi="Times New Roman" w:cs="Times New Roman"/>
          <w:sz w:val="24"/>
          <w:szCs w:val="24"/>
        </w:rPr>
        <w:t>entities</w:t>
      </w:r>
      <w:r w:rsidR="00654366">
        <w:rPr>
          <w:rFonts w:ascii="Times New Roman" w:hAnsi="Times New Roman" w:cs="Times New Roman"/>
          <w:sz w:val="24"/>
          <w:szCs w:val="24"/>
        </w:rPr>
        <w:t xml:space="preserve"> </w:t>
      </w:r>
      <w:r w:rsidR="00597B67">
        <w:rPr>
          <w:rFonts w:ascii="Times New Roman" w:hAnsi="Times New Roman" w:cs="Times New Roman"/>
          <w:sz w:val="24"/>
          <w:szCs w:val="24"/>
        </w:rPr>
        <w:t xml:space="preserve">that </w:t>
      </w:r>
      <w:r w:rsidR="00597B67" w:rsidRPr="006D7810">
        <w:rPr>
          <w:rFonts w:ascii="Times New Roman" w:hAnsi="Times New Roman" w:cs="Times New Roman"/>
          <w:sz w:val="24"/>
          <w:szCs w:val="24"/>
        </w:rPr>
        <w:t>belong</w:t>
      </w:r>
      <w:r w:rsidRPr="006D7810">
        <w:rPr>
          <w:rFonts w:ascii="Times New Roman" w:hAnsi="Times New Roman" w:cs="Times New Roman"/>
          <w:sz w:val="24"/>
          <w:szCs w:val="24"/>
        </w:rPr>
        <w:t xml:space="preserve"> to society. It is significant to note that this </w:t>
      </w:r>
      <w:r w:rsidR="00597B67" w:rsidRPr="006D7810">
        <w:rPr>
          <w:rFonts w:ascii="Times New Roman" w:hAnsi="Times New Roman" w:cs="Times New Roman"/>
          <w:sz w:val="24"/>
          <w:szCs w:val="24"/>
        </w:rPr>
        <w:t>department not</w:t>
      </w:r>
      <w:r w:rsidRPr="006D7810">
        <w:rPr>
          <w:rFonts w:ascii="Times New Roman" w:hAnsi="Times New Roman" w:cs="Times New Roman"/>
          <w:sz w:val="24"/>
          <w:szCs w:val="24"/>
        </w:rPr>
        <w:t xml:space="preserve"> only address</w:t>
      </w:r>
      <w:r w:rsidR="00654366">
        <w:rPr>
          <w:rFonts w:ascii="Times New Roman" w:hAnsi="Times New Roman" w:cs="Times New Roman"/>
          <w:sz w:val="24"/>
          <w:szCs w:val="24"/>
        </w:rPr>
        <w:t>es</w:t>
      </w:r>
      <w:r w:rsidRPr="006D7810">
        <w:rPr>
          <w:rFonts w:ascii="Times New Roman" w:hAnsi="Times New Roman" w:cs="Times New Roman"/>
          <w:sz w:val="24"/>
          <w:szCs w:val="24"/>
        </w:rPr>
        <w:t xml:space="preserve"> the stance of abuse, in fact, it is also more like a survivor center where women are actually counseled and they are </w:t>
      </w:r>
      <w:r w:rsidR="00654366">
        <w:rPr>
          <w:rFonts w:ascii="Times New Roman" w:hAnsi="Times New Roman" w:cs="Times New Roman"/>
          <w:sz w:val="24"/>
          <w:szCs w:val="24"/>
        </w:rPr>
        <w:t xml:space="preserve">taught </w:t>
      </w:r>
      <w:r w:rsidRPr="006D7810">
        <w:rPr>
          <w:rFonts w:ascii="Times New Roman" w:hAnsi="Times New Roman" w:cs="Times New Roman"/>
          <w:sz w:val="24"/>
          <w:szCs w:val="24"/>
        </w:rPr>
        <w:t>the new ways of life that can help them forget whatever ha</w:t>
      </w:r>
      <w:r w:rsidR="00654366">
        <w:rPr>
          <w:rFonts w:ascii="Times New Roman" w:hAnsi="Times New Roman" w:cs="Times New Roman"/>
          <w:sz w:val="24"/>
          <w:szCs w:val="24"/>
        </w:rPr>
        <w:t>s</w:t>
      </w:r>
      <w:r w:rsidRPr="006D7810">
        <w:rPr>
          <w:rFonts w:ascii="Times New Roman" w:hAnsi="Times New Roman" w:cs="Times New Roman"/>
          <w:sz w:val="24"/>
          <w:szCs w:val="24"/>
        </w:rPr>
        <w:t xml:space="preserve"> happened to them</w:t>
      </w:r>
      <w:r w:rsidR="00654366">
        <w:rPr>
          <w:rFonts w:ascii="Times New Roman" w:hAnsi="Times New Roman" w:cs="Times New Roman"/>
          <w:sz w:val="24"/>
          <w:szCs w:val="24"/>
        </w:rPr>
        <w:t xml:space="preserve"> in past</w:t>
      </w:r>
      <w:r w:rsidRPr="006D7810">
        <w:rPr>
          <w:rFonts w:ascii="Times New Roman" w:hAnsi="Times New Roman" w:cs="Times New Roman"/>
          <w:sz w:val="24"/>
          <w:szCs w:val="24"/>
        </w:rPr>
        <w:t xml:space="preserve">. Another aim of the </w:t>
      </w:r>
      <w:r w:rsidR="00654366">
        <w:rPr>
          <w:rFonts w:ascii="Times New Roman" w:hAnsi="Times New Roman" w:cs="Times New Roman"/>
          <w:sz w:val="24"/>
          <w:szCs w:val="24"/>
        </w:rPr>
        <w:t>n</w:t>
      </w:r>
      <w:r w:rsidRPr="006D7810">
        <w:rPr>
          <w:rFonts w:ascii="Times New Roman" w:hAnsi="Times New Roman" w:cs="Times New Roman"/>
          <w:sz w:val="24"/>
          <w:szCs w:val="24"/>
        </w:rPr>
        <w:t xml:space="preserve">etwork is to incorporate self-realization in women by taking into account that they are worth living and they can </w:t>
      </w:r>
      <w:r w:rsidR="002D62E7">
        <w:rPr>
          <w:rFonts w:ascii="Times New Roman" w:hAnsi="Times New Roman" w:cs="Times New Roman"/>
          <w:sz w:val="24"/>
          <w:szCs w:val="24"/>
        </w:rPr>
        <w:t xml:space="preserve">still </w:t>
      </w:r>
      <w:r w:rsidRPr="006D7810">
        <w:rPr>
          <w:rFonts w:ascii="Times New Roman" w:hAnsi="Times New Roman" w:cs="Times New Roman"/>
          <w:sz w:val="24"/>
          <w:szCs w:val="24"/>
        </w:rPr>
        <w:t xml:space="preserve">play a major role in community and society maintenance. However, it is potent </w:t>
      </w:r>
      <w:r w:rsidR="00654366">
        <w:rPr>
          <w:rFonts w:ascii="Times New Roman" w:hAnsi="Times New Roman" w:cs="Times New Roman"/>
          <w:sz w:val="24"/>
          <w:szCs w:val="24"/>
        </w:rPr>
        <w:t>t</w:t>
      </w:r>
      <w:r w:rsidRPr="006D7810">
        <w:rPr>
          <w:rFonts w:ascii="Times New Roman" w:hAnsi="Times New Roman" w:cs="Times New Roman"/>
          <w:sz w:val="24"/>
          <w:szCs w:val="24"/>
        </w:rPr>
        <w:t xml:space="preserve">o note that the stance of the availability of resources </w:t>
      </w:r>
      <w:r w:rsidR="00136F4B">
        <w:rPr>
          <w:rFonts w:ascii="Times New Roman" w:hAnsi="Times New Roman" w:cs="Times New Roman"/>
          <w:sz w:val="24"/>
          <w:szCs w:val="24"/>
        </w:rPr>
        <w:t>which</w:t>
      </w:r>
      <w:r w:rsidRPr="006D7810">
        <w:rPr>
          <w:rFonts w:ascii="Times New Roman" w:hAnsi="Times New Roman" w:cs="Times New Roman"/>
          <w:sz w:val="24"/>
          <w:szCs w:val="24"/>
        </w:rPr>
        <w:t xml:space="preserve"> could address the needs of victims is itself under the instruction of prolonged and enhanced </w:t>
      </w:r>
      <w:r w:rsidR="00654366">
        <w:rPr>
          <w:rFonts w:ascii="Times New Roman" w:hAnsi="Times New Roman" w:cs="Times New Roman"/>
          <w:sz w:val="24"/>
          <w:szCs w:val="24"/>
        </w:rPr>
        <w:t>framework</w:t>
      </w:r>
      <w:r w:rsidRPr="006D7810">
        <w:rPr>
          <w:rFonts w:ascii="Times New Roman" w:hAnsi="Times New Roman" w:cs="Times New Roman"/>
          <w:sz w:val="24"/>
          <w:szCs w:val="24"/>
        </w:rPr>
        <w:t xml:space="preserve"> so that more housing option</w:t>
      </w:r>
      <w:r w:rsidR="00136F4B">
        <w:rPr>
          <w:rFonts w:ascii="Times New Roman" w:hAnsi="Times New Roman" w:cs="Times New Roman"/>
          <w:sz w:val="24"/>
          <w:szCs w:val="24"/>
        </w:rPr>
        <w:t>s</w:t>
      </w:r>
      <w:r w:rsidRPr="006D7810">
        <w:rPr>
          <w:rFonts w:ascii="Times New Roman" w:hAnsi="Times New Roman" w:cs="Times New Roman"/>
          <w:sz w:val="24"/>
          <w:szCs w:val="24"/>
        </w:rPr>
        <w:t xml:space="preserve"> can be made valuable for the women. </w:t>
      </w:r>
      <w:r w:rsidR="006D7810" w:rsidRPr="006D7810">
        <w:rPr>
          <w:rFonts w:ascii="Times New Roman" w:hAnsi="Times New Roman" w:cs="Times New Roman"/>
          <w:color w:val="222222"/>
          <w:sz w:val="24"/>
          <w:szCs w:val="24"/>
          <w:shd w:val="clear" w:color="auto" w:fill="FFFFFF"/>
        </w:rPr>
        <w:t xml:space="preserve">(Idris, et, al. 2018). </w:t>
      </w:r>
      <w:r w:rsidRPr="006D7810">
        <w:rPr>
          <w:rFonts w:ascii="Times New Roman" w:hAnsi="Times New Roman" w:cs="Times New Roman"/>
          <w:sz w:val="24"/>
          <w:szCs w:val="24"/>
        </w:rPr>
        <w:t xml:space="preserve">According to the data collected from Annual Domestic Violence Courts Census, it has been highlighted  that the statistics of domestic violence, abuse, and DV are increasing with the passage of time but this ratio </w:t>
      </w:r>
      <w:r w:rsidR="00654366">
        <w:rPr>
          <w:rFonts w:ascii="Times New Roman" w:hAnsi="Times New Roman" w:cs="Times New Roman"/>
          <w:sz w:val="24"/>
          <w:szCs w:val="24"/>
        </w:rPr>
        <w:t>is</w:t>
      </w:r>
      <w:r w:rsidRPr="006D7810">
        <w:rPr>
          <w:rFonts w:ascii="Times New Roman" w:hAnsi="Times New Roman" w:cs="Times New Roman"/>
          <w:sz w:val="24"/>
          <w:szCs w:val="24"/>
        </w:rPr>
        <w:t xml:space="preserve"> actually and positively catered b</w:t>
      </w:r>
      <w:r w:rsidR="00654366">
        <w:rPr>
          <w:rFonts w:ascii="Times New Roman" w:hAnsi="Times New Roman" w:cs="Times New Roman"/>
          <w:sz w:val="24"/>
          <w:szCs w:val="24"/>
        </w:rPr>
        <w:t xml:space="preserve">y </w:t>
      </w:r>
      <w:r w:rsidRPr="006D7810">
        <w:rPr>
          <w:rFonts w:ascii="Times New Roman" w:hAnsi="Times New Roman" w:cs="Times New Roman"/>
          <w:sz w:val="24"/>
          <w:szCs w:val="24"/>
        </w:rPr>
        <w:t>the rehabilitation centers that don’t allow a victim to lose life and indulge in any life-threatening act, in fact, it direct</w:t>
      </w:r>
      <w:r w:rsidR="00136F4B">
        <w:rPr>
          <w:rFonts w:ascii="Times New Roman" w:hAnsi="Times New Roman" w:cs="Times New Roman"/>
          <w:sz w:val="24"/>
          <w:szCs w:val="24"/>
        </w:rPr>
        <w:t>s</w:t>
      </w:r>
      <w:r w:rsidRPr="006D7810">
        <w:rPr>
          <w:rFonts w:ascii="Times New Roman" w:hAnsi="Times New Roman" w:cs="Times New Roman"/>
          <w:sz w:val="24"/>
          <w:szCs w:val="24"/>
        </w:rPr>
        <w:t xml:space="preserve"> women to understand and accept whatever </w:t>
      </w:r>
      <w:r w:rsidR="00654366">
        <w:rPr>
          <w:rFonts w:ascii="Times New Roman" w:hAnsi="Times New Roman" w:cs="Times New Roman"/>
          <w:sz w:val="24"/>
          <w:szCs w:val="24"/>
        </w:rPr>
        <w:t>has</w:t>
      </w:r>
      <w:r w:rsidRPr="006D7810">
        <w:rPr>
          <w:rFonts w:ascii="Times New Roman" w:hAnsi="Times New Roman" w:cs="Times New Roman"/>
          <w:sz w:val="24"/>
          <w:szCs w:val="24"/>
        </w:rPr>
        <w:t xml:space="preserve"> happened and </w:t>
      </w:r>
      <w:r w:rsidR="00654366">
        <w:rPr>
          <w:rFonts w:ascii="Times New Roman" w:hAnsi="Times New Roman" w:cs="Times New Roman"/>
          <w:sz w:val="24"/>
          <w:szCs w:val="24"/>
        </w:rPr>
        <w:t>accept</w:t>
      </w:r>
      <w:r w:rsidRPr="006D7810">
        <w:rPr>
          <w:rFonts w:ascii="Times New Roman" w:hAnsi="Times New Roman" w:cs="Times New Roman"/>
          <w:sz w:val="24"/>
          <w:szCs w:val="24"/>
        </w:rPr>
        <w:t xml:space="preserve"> they are made to live in such a social setting where they can feel safe and live in accordance with their background, Th</w:t>
      </w:r>
      <w:r w:rsidR="00654366">
        <w:rPr>
          <w:rFonts w:ascii="Times New Roman" w:hAnsi="Times New Roman" w:cs="Times New Roman"/>
          <w:sz w:val="24"/>
          <w:szCs w:val="24"/>
        </w:rPr>
        <w:t>ere</w:t>
      </w:r>
      <w:r w:rsidRPr="006D7810">
        <w:rPr>
          <w:rFonts w:ascii="Times New Roman" w:hAnsi="Times New Roman" w:cs="Times New Roman"/>
          <w:sz w:val="24"/>
          <w:szCs w:val="24"/>
        </w:rPr>
        <w:t xml:space="preserve"> are a number of </w:t>
      </w:r>
      <w:r w:rsidR="00597B67">
        <w:rPr>
          <w:rFonts w:ascii="Times New Roman" w:hAnsi="Times New Roman" w:cs="Times New Roman"/>
          <w:sz w:val="24"/>
          <w:szCs w:val="24"/>
        </w:rPr>
        <w:t>diverse</w:t>
      </w:r>
      <w:r w:rsidRPr="006D7810">
        <w:rPr>
          <w:rFonts w:ascii="Times New Roman" w:hAnsi="Times New Roman" w:cs="Times New Roman"/>
          <w:sz w:val="24"/>
          <w:szCs w:val="24"/>
        </w:rPr>
        <w:t xml:space="preserve"> access </w:t>
      </w:r>
      <w:r w:rsidR="003A2F59">
        <w:rPr>
          <w:rFonts w:ascii="Times New Roman" w:hAnsi="Times New Roman" w:cs="Times New Roman"/>
          <w:sz w:val="24"/>
          <w:szCs w:val="24"/>
        </w:rPr>
        <w:t xml:space="preserve">stations </w:t>
      </w:r>
      <w:r w:rsidRPr="006D7810">
        <w:rPr>
          <w:rFonts w:ascii="Times New Roman" w:hAnsi="Times New Roman" w:cs="Times New Roman"/>
          <w:sz w:val="24"/>
          <w:szCs w:val="24"/>
        </w:rPr>
        <w:t xml:space="preserve">that has been recovered under the impact of these courts. </w:t>
      </w:r>
      <w:r w:rsidR="006D7810" w:rsidRPr="006D7810">
        <w:rPr>
          <w:rFonts w:ascii="Times New Roman" w:hAnsi="Times New Roman" w:cs="Times New Roman"/>
          <w:color w:val="222222"/>
          <w:sz w:val="24"/>
          <w:szCs w:val="24"/>
          <w:shd w:val="clear" w:color="auto" w:fill="FFFFFF"/>
        </w:rPr>
        <w:t xml:space="preserve">(Ide, et, al. 2019). </w:t>
      </w:r>
    </w:p>
    <w:p w14:paraId="15B9C10E" w14:textId="6C739DF3" w:rsidR="00306764" w:rsidRPr="006D7810" w:rsidRDefault="00306764" w:rsidP="003A2F59">
      <w:pPr>
        <w:spacing w:after="0" w:line="480" w:lineRule="auto"/>
        <w:ind w:firstLine="720"/>
        <w:rPr>
          <w:rFonts w:ascii="Times New Roman" w:hAnsi="Times New Roman" w:cs="Times New Roman"/>
          <w:sz w:val="24"/>
          <w:szCs w:val="24"/>
        </w:rPr>
      </w:pPr>
      <w:r w:rsidRPr="006D7810">
        <w:rPr>
          <w:rFonts w:ascii="Times New Roman" w:hAnsi="Times New Roman" w:cs="Times New Roman"/>
          <w:sz w:val="24"/>
          <w:szCs w:val="24"/>
        </w:rPr>
        <w:t xml:space="preserve">According to </w:t>
      </w:r>
      <w:r w:rsidR="003A2F59">
        <w:rPr>
          <w:rFonts w:ascii="Times New Roman" w:hAnsi="Times New Roman" w:cs="Times New Roman"/>
          <w:sz w:val="24"/>
          <w:szCs w:val="24"/>
        </w:rPr>
        <w:t>Ferrari, (2018</w:t>
      </w:r>
      <w:r w:rsidR="00597B67">
        <w:rPr>
          <w:rFonts w:ascii="Times New Roman" w:hAnsi="Times New Roman" w:cs="Times New Roman"/>
          <w:sz w:val="24"/>
          <w:szCs w:val="24"/>
        </w:rPr>
        <w:t>),</w:t>
      </w:r>
      <w:r w:rsidRPr="006D7810">
        <w:rPr>
          <w:rFonts w:ascii="Times New Roman" w:hAnsi="Times New Roman" w:cs="Times New Roman"/>
          <w:sz w:val="24"/>
          <w:szCs w:val="24"/>
        </w:rPr>
        <w:t xml:space="preserve"> it is asserted that the sole aim of such an institution is not only to divide shelter, but they also act as a complete package of life.  The survivors of the violence are made to </w:t>
      </w:r>
      <w:r w:rsidR="00136F4B">
        <w:rPr>
          <w:rFonts w:ascii="Times New Roman" w:hAnsi="Times New Roman" w:cs="Times New Roman"/>
          <w:sz w:val="24"/>
          <w:szCs w:val="24"/>
        </w:rPr>
        <w:t>go through</w:t>
      </w:r>
      <w:r w:rsidRPr="006D7810">
        <w:rPr>
          <w:rFonts w:ascii="Times New Roman" w:hAnsi="Times New Roman" w:cs="Times New Roman"/>
          <w:sz w:val="24"/>
          <w:szCs w:val="24"/>
        </w:rPr>
        <w:t xml:space="preserve"> system advocacy where training and teaching to the victims are given in order to make them p</w:t>
      </w:r>
      <w:r w:rsidR="003A2F59">
        <w:rPr>
          <w:rFonts w:ascii="Times New Roman" w:hAnsi="Times New Roman" w:cs="Times New Roman"/>
          <w:sz w:val="24"/>
          <w:szCs w:val="24"/>
        </w:rPr>
        <w:t>l</w:t>
      </w:r>
      <w:r w:rsidRPr="006D7810">
        <w:rPr>
          <w:rFonts w:ascii="Times New Roman" w:hAnsi="Times New Roman" w:cs="Times New Roman"/>
          <w:sz w:val="24"/>
          <w:szCs w:val="24"/>
        </w:rPr>
        <w:t>ay their part in society. It is significant t</w:t>
      </w:r>
      <w:r w:rsidR="003A2F59">
        <w:rPr>
          <w:rFonts w:ascii="Times New Roman" w:hAnsi="Times New Roman" w:cs="Times New Roman"/>
          <w:sz w:val="24"/>
          <w:szCs w:val="24"/>
        </w:rPr>
        <w:t>o</w:t>
      </w:r>
      <w:r w:rsidRPr="006D7810">
        <w:rPr>
          <w:rFonts w:ascii="Times New Roman" w:hAnsi="Times New Roman" w:cs="Times New Roman"/>
          <w:sz w:val="24"/>
          <w:szCs w:val="24"/>
        </w:rPr>
        <w:t xml:space="preserve"> note that victims are taught ways an</w:t>
      </w:r>
      <w:r w:rsidR="003A2F59">
        <w:rPr>
          <w:rFonts w:ascii="Times New Roman" w:hAnsi="Times New Roman" w:cs="Times New Roman"/>
          <w:sz w:val="24"/>
          <w:szCs w:val="24"/>
        </w:rPr>
        <w:t xml:space="preserve">d other options for </w:t>
      </w:r>
      <w:r w:rsidRPr="006D7810">
        <w:rPr>
          <w:rFonts w:ascii="Times New Roman" w:hAnsi="Times New Roman" w:cs="Times New Roman"/>
          <w:sz w:val="24"/>
          <w:szCs w:val="24"/>
        </w:rPr>
        <w:t xml:space="preserve">life that can help them live and it is actually accompanied by </w:t>
      </w:r>
      <w:r w:rsidR="00136F4B">
        <w:rPr>
          <w:rFonts w:ascii="Times New Roman" w:hAnsi="Times New Roman" w:cs="Times New Roman"/>
          <w:sz w:val="24"/>
          <w:szCs w:val="24"/>
        </w:rPr>
        <w:t>the</w:t>
      </w:r>
      <w:r w:rsidRPr="006D7810">
        <w:rPr>
          <w:rFonts w:ascii="Times New Roman" w:hAnsi="Times New Roman" w:cs="Times New Roman"/>
          <w:sz w:val="24"/>
          <w:szCs w:val="24"/>
        </w:rPr>
        <w:t xml:space="preserve"> knowledge </w:t>
      </w:r>
      <w:r w:rsidR="00597B67" w:rsidRPr="006D7810">
        <w:rPr>
          <w:rFonts w:ascii="Times New Roman" w:hAnsi="Times New Roman" w:cs="Times New Roman"/>
          <w:sz w:val="24"/>
          <w:szCs w:val="24"/>
        </w:rPr>
        <w:t>of law</w:t>
      </w:r>
      <w:r w:rsidR="00136F4B">
        <w:rPr>
          <w:rFonts w:ascii="Times New Roman" w:hAnsi="Times New Roman" w:cs="Times New Roman"/>
          <w:sz w:val="24"/>
          <w:szCs w:val="24"/>
        </w:rPr>
        <w:t>s</w:t>
      </w:r>
      <w:r w:rsidRPr="006D7810">
        <w:rPr>
          <w:rFonts w:ascii="Times New Roman" w:hAnsi="Times New Roman" w:cs="Times New Roman"/>
          <w:sz w:val="24"/>
          <w:szCs w:val="24"/>
        </w:rPr>
        <w:t xml:space="preserve"> and polic</w:t>
      </w:r>
      <w:r w:rsidR="00136F4B">
        <w:rPr>
          <w:rFonts w:ascii="Times New Roman" w:hAnsi="Times New Roman" w:cs="Times New Roman"/>
          <w:sz w:val="24"/>
          <w:szCs w:val="24"/>
        </w:rPr>
        <w:t>ies</w:t>
      </w:r>
      <w:r w:rsidRPr="006D7810">
        <w:rPr>
          <w:rFonts w:ascii="Times New Roman" w:hAnsi="Times New Roman" w:cs="Times New Roman"/>
          <w:sz w:val="24"/>
          <w:szCs w:val="24"/>
        </w:rPr>
        <w:t xml:space="preserve"> that have been formulated for the survival of such victims. </w:t>
      </w:r>
      <w:r w:rsidR="006D7810" w:rsidRPr="006D7810">
        <w:rPr>
          <w:rFonts w:ascii="Times New Roman" w:hAnsi="Times New Roman" w:cs="Times New Roman"/>
          <w:color w:val="222222"/>
          <w:sz w:val="24"/>
          <w:szCs w:val="24"/>
          <w:shd w:val="clear" w:color="auto" w:fill="FFFFFF"/>
        </w:rPr>
        <w:lastRenderedPageBreak/>
        <w:t>(</w:t>
      </w:r>
      <w:r w:rsidR="00597B67" w:rsidRPr="006D7810">
        <w:rPr>
          <w:rFonts w:ascii="Times New Roman" w:hAnsi="Times New Roman" w:cs="Times New Roman"/>
          <w:color w:val="222222"/>
          <w:sz w:val="24"/>
          <w:szCs w:val="24"/>
          <w:shd w:val="clear" w:color="auto" w:fill="FFFFFF"/>
        </w:rPr>
        <w:t>Lynch,</w:t>
      </w:r>
      <w:r w:rsidR="006D7810" w:rsidRPr="006D7810">
        <w:rPr>
          <w:rFonts w:ascii="Times New Roman" w:hAnsi="Times New Roman" w:cs="Times New Roman"/>
          <w:color w:val="222222"/>
          <w:sz w:val="24"/>
          <w:szCs w:val="24"/>
          <w:shd w:val="clear" w:color="auto" w:fill="FFFFFF"/>
        </w:rPr>
        <w:t xml:space="preserve"> et, al. 2018). </w:t>
      </w:r>
      <w:r w:rsidRPr="006D7810">
        <w:rPr>
          <w:rFonts w:ascii="Times New Roman" w:hAnsi="Times New Roman" w:cs="Times New Roman"/>
          <w:sz w:val="24"/>
          <w:szCs w:val="24"/>
        </w:rPr>
        <w:t xml:space="preserve">Side </w:t>
      </w:r>
      <w:r w:rsidR="003A2F59">
        <w:rPr>
          <w:rFonts w:ascii="Times New Roman" w:hAnsi="Times New Roman" w:cs="Times New Roman"/>
          <w:sz w:val="24"/>
          <w:szCs w:val="24"/>
        </w:rPr>
        <w:t>b</w:t>
      </w:r>
      <w:r w:rsidRPr="006D7810">
        <w:rPr>
          <w:rFonts w:ascii="Times New Roman" w:hAnsi="Times New Roman" w:cs="Times New Roman"/>
          <w:sz w:val="24"/>
          <w:szCs w:val="24"/>
        </w:rPr>
        <w:t xml:space="preserve">y side certain promising and collaborative services are provided that </w:t>
      </w:r>
      <w:r w:rsidR="003A2F59">
        <w:rPr>
          <w:rFonts w:ascii="Times New Roman" w:hAnsi="Times New Roman" w:cs="Times New Roman"/>
          <w:sz w:val="24"/>
          <w:szCs w:val="24"/>
        </w:rPr>
        <w:t>can help</w:t>
      </w:r>
      <w:r w:rsidRPr="006D7810">
        <w:rPr>
          <w:rFonts w:ascii="Times New Roman" w:hAnsi="Times New Roman" w:cs="Times New Roman"/>
          <w:sz w:val="24"/>
          <w:szCs w:val="24"/>
        </w:rPr>
        <w:t xml:space="preserve"> a victim </w:t>
      </w:r>
      <w:r w:rsidR="003A2F59">
        <w:rPr>
          <w:rFonts w:ascii="Times New Roman" w:hAnsi="Times New Roman" w:cs="Times New Roman"/>
          <w:sz w:val="24"/>
          <w:szCs w:val="24"/>
        </w:rPr>
        <w:t>who is</w:t>
      </w:r>
      <w:r w:rsidRPr="006D7810">
        <w:rPr>
          <w:rFonts w:ascii="Times New Roman" w:hAnsi="Times New Roman" w:cs="Times New Roman"/>
          <w:sz w:val="24"/>
          <w:szCs w:val="24"/>
        </w:rPr>
        <w:t xml:space="preserve"> receiv</w:t>
      </w:r>
      <w:r w:rsidR="003A2F59">
        <w:rPr>
          <w:rFonts w:ascii="Times New Roman" w:hAnsi="Times New Roman" w:cs="Times New Roman"/>
          <w:sz w:val="24"/>
          <w:szCs w:val="24"/>
        </w:rPr>
        <w:t>ing</w:t>
      </w:r>
      <w:r w:rsidRPr="006D7810">
        <w:rPr>
          <w:rFonts w:ascii="Times New Roman" w:hAnsi="Times New Roman" w:cs="Times New Roman"/>
          <w:sz w:val="24"/>
          <w:szCs w:val="24"/>
        </w:rPr>
        <w:t xml:space="preserve"> confidential training and guidance regarding life and other morals</w:t>
      </w:r>
      <w:r w:rsidR="003A2F59">
        <w:rPr>
          <w:rFonts w:ascii="Times New Roman" w:hAnsi="Times New Roman" w:cs="Times New Roman"/>
          <w:color w:val="222222"/>
          <w:sz w:val="24"/>
          <w:szCs w:val="24"/>
          <w:shd w:val="clear" w:color="auto" w:fill="FFFFFF"/>
        </w:rPr>
        <w:t>.</w:t>
      </w:r>
      <w:r w:rsidR="00007259" w:rsidRPr="00007259">
        <w:rPr>
          <w:rFonts w:ascii="Times New Roman" w:hAnsi="Times New Roman" w:cs="Times New Roman"/>
          <w:sz w:val="24"/>
          <w:szCs w:val="24"/>
        </w:rPr>
        <w:t xml:space="preserve"> </w:t>
      </w:r>
      <w:r w:rsidR="00007259" w:rsidRPr="006D7810">
        <w:rPr>
          <w:rFonts w:ascii="Times New Roman" w:hAnsi="Times New Roman" w:cs="Times New Roman"/>
          <w:color w:val="222222"/>
          <w:sz w:val="24"/>
          <w:szCs w:val="24"/>
          <w:shd w:val="clear" w:color="auto" w:fill="FFFFFF"/>
        </w:rPr>
        <w:t>(Ide, et, al. 2019).</w:t>
      </w:r>
    </w:p>
    <w:p w14:paraId="122FE704" w14:textId="49842D56" w:rsidR="00306764" w:rsidRPr="00034BBE" w:rsidRDefault="00306764" w:rsidP="00306764">
      <w:pPr>
        <w:spacing w:after="0"/>
        <w:rPr>
          <w:rFonts w:ascii="Times New Roman" w:hAnsi="Times New Roman" w:cs="Times New Roman"/>
          <w:b/>
          <w:sz w:val="24"/>
          <w:szCs w:val="24"/>
        </w:rPr>
      </w:pPr>
      <w:r w:rsidRPr="00034BBE">
        <w:rPr>
          <w:rFonts w:ascii="Times New Roman" w:hAnsi="Times New Roman" w:cs="Times New Roman"/>
          <w:b/>
          <w:sz w:val="24"/>
          <w:szCs w:val="24"/>
        </w:rPr>
        <w:t>Homelessness, and insecurity</w:t>
      </w:r>
    </w:p>
    <w:p w14:paraId="6ECC16AE" w14:textId="77777777" w:rsidR="00313ECF" w:rsidRPr="006D7810" w:rsidRDefault="00313ECF" w:rsidP="00306764">
      <w:pPr>
        <w:spacing w:after="0"/>
        <w:rPr>
          <w:rFonts w:ascii="Times New Roman" w:hAnsi="Times New Roman" w:cs="Times New Roman"/>
          <w:sz w:val="24"/>
          <w:szCs w:val="24"/>
        </w:rPr>
      </w:pPr>
    </w:p>
    <w:p w14:paraId="792C6B24" w14:textId="6FD24A03" w:rsidR="006D7810" w:rsidRPr="006D7810" w:rsidRDefault="00306764" w:rsidP="00313ECF">
      <w:pPr>
        <w:spacing w:after="0" w:line="480" w:lineRule="auto"/>
        <w:ind w:firstLine="720"/>
        <w:rPr>
          <w:rFonts w:ascii="Times New Roman" w:hAnsi="Times New Roman" w:cs="Times New Roman"/>
          <w:color w:val="222222"/>
          <w:sz w:val="24"/>
          <w:szCs w:val="24"/>
          <w:shd w:val="clear" w:color="auto" w:fill="FFFFFF"/>
        </w:rPr>
      </w:pPr>
      <w:r w:rsidRPr="006D7810">
        <w:rPr>
          <w:rFonts w:ascii="Times New Roman" w:hAnsi="Times New Roman" w:cs="Times New Roman"/>
          <w:sz w:val="24"/>
          <w:szCs w:val="24"/>
        </w:rPr>
        <w:t>The intersection of homelessness violence and insecurity have become a major section of society. This section is not only spreading with the passage of time but there are a number of devastations associated with it. It</w:t>
      </w:r>
      <w:r w:rsidR="003A2F59">
        <w:rPr>
          <w:rFonts w:ascii="Times New Roman" w:hAnsi="Times New Roman" w:cs="Times New Roman"/>
          <w:sz w:val="24"/>
          <w:szCs w:val="24"/>
        </w:rPr>
        <w:t xml:space="preserve"> is </w:t>
      </w:r>
      <w:r w:rsidRPr="006D7810">
        <w:rPr>
          <w:rFonts w:ascii="Times New Roman" w:hAnsi="Times New Roman" w:cs="Times New Roman"/>
          <w:sz w:val="24"/>
          <w:szCs w:val="24"/>
        </w:rPr>
        <w:t xml:space="preserve">asserted that these dilemmas are primary barriers in the maintenance of a welfare society. According to research, domestic violence is one of the </w:t>
      </w:r>
      <w:r w:rsidR="003A2F59">
        <w:rPr>
          <w:rFonts w:ascii="Times New Roman" w:hAnsi="Times New Roman" w:cs="Times New Roman"/>
          <w:sz w:val="24"/>
          <w:szCs w:val="24"/>
        </w:rPr>
        <w:t>major</w:t>
      </w:r>
      <w:r w:rsidRPr="006D7810">
        <w:rPr>
          <w:rFonts w:ascii="Times New Roman" w:hAnsi="Times New Roman" w:cs="Times New Roman"/>
          <w:sz w:val="24"/>
          <w:szCs w:val="24"/>
        </w:rPr>
        <w:t xml:space="preserve"> causes </w:t>
      </w:r>
      <w:r w:rsidR="00597B67" w:rsidRPr="006D7810">
        <w:rPr>
          <w:rFonts w:ascii="Times New Roman" w:hAnsi="Times New Roman" w:cs="Times New Roman"/>
          <w:sz w:val="24"/>
          <w:szCs w:val="24"/>
        </w:rPr>
        <w:t>of homelessness</w:t>
      </w:r>
      <w:r w:rsidRPr="006D7810">
        <w:rPr>
          <w:rFonts w:ascii="Times New Roman" w:hAnsi="Times New Roman" w:cs="Times New Roman"/>
          <w:sz w:val="24"/>
          <w:szCs w:val="24"/>
        </w:rPr>
        <w:t xml:space="preserve"> </w:t>
      </w:r>
      <w:r w:rsidR="00597B67">
        <w:rPr>
          <w:rFonts w:ascii="Times New Roman" w:hAnsi="Times New Roman" w:cs="Times New Roman"/>
          <w:sz w:val="24"/>
          <w:szCs w:val="24"/>
        </w:rPr>
        <w:t xml:space="preserve">for </w:t>
      </w:r>
      <w:r w:rsidR="00597B67" w:rsidRPr="006D7810">
        <w:rPr>
          <w:rFonts w:ascii="Times New Roman" w:hAnsi="Times New Roman" w:cs="Times New Roman"/>
          <w:sz w:val="24"/>
          <w:szCs w:val="24"/>
        </w:rPr>
        <w:t>women</w:t>
      </w:r>
      <w:r w:rsidRPr="006D7810">
        <w:rPr>
          <w:rFonts w:ascii="Times New Roman" w:hAnsi="Times New Roman" w:cs="Times New Roman"/>
          <w:sz w:val="24"/>
          <w:szCs w:val="24"/>
        </w:rPr>
        <w:t xml:space="preserve">, about 90% of women who are homeless actually experience several types of sexual abuse or other physical violence at a point in their lives. However, about 63% </w:t>
      </w:r>
      <w:proofErr w:type="gramStart"/>
      <w:r w:rsidRPr="006D7810">
        <w:rPr>
          <w:rFonts w:ascii="Times New Roman" w:hAnsi="Times New Roman" w:cs="Times New Roman"/>
          <w:sz w:val="24"/>
          <w:szCs w:val="24"/>
        </w:rPr>
        <w:t>of  women</w:t>
      </w:r>
      <w:proofErr w:type="gramEnd"/>
      <w:r w:rsidRPr="006D7810">
        <w:rPr>
          <w:rFonts w:ascii="Times New Roman" w:hAnsi="Times New Roman" w:cs="Times New Roman"/>
          <w:sz w:val="24"/>
          <w:szCs w:val="24"/>
        </w:rPr>
        <w:t xml:space="preserve"> are a victim of sexual abuse of domestic violence </w:t>
      </w:r>
      <w:r w:rsidR="00136F4B">
        <w:rPr>
          <w:rFonts w:ascii="Times New Roman" w:hAnsi="Times New Roman" w:cs="Times New Roman"/>
          <w:sz w:val="24"/>
          <w:szCs w:val="24"/>
        </w:rPr>
        <w:t>which</w:t>
      </w:r>
      <w:r w:rsidRPr="006D7810">
        <w:rPr>
          <w:rFonts w:ascii="Times New Roman" w:hAnsi="Times New Roman" w:cs="Times New Roman"/>
          <w:sz w:val="24"/>
          <w:szCs w:val="24"/>
        </w:rPr>
        <w:t xml:space="preserve"> could make them leave their houses</w:t>
      </w:r>
      <w:r w:rsidR="003A2F59">
        <w:rPr>
          <w:rFonts w:ascii="Times New Roman" w:hAnsi="Times New Roman" w:cs="Times New Roman"/>
          <w:sz w:val="24"/>
          <w:szCs w:val="24"/>
        </w:rPr>
        <w:t xml:space="preserve">. </w:t>
      </w:r>
      <w:r w:rsidRPr="006D7810">
        <w:rPr>
          <w:rFonts w:ascii="Times New Roman" w:hAnsi="Times New Roman" w:cs="Times New Roman"/>
          <w:sz w:val="24"/>
          <w:szCs w:val="24"/>
        </w:rPr>
        <w:t xml:space="preserve">In such a scenario, "Safe House for Women" is acting as a lifeboat, taking into account that it is a platform that can make women survive and revive for life.  </w:t>
      </w:r>
      <w:r w:rsidR="006D7810" w:rsidRPr="006D7810">
        <w:rPr>
          <w:rFonts w:ascii="Times New Roman" w:hAnsi="Times New Roman" w:cs="Times New Roman"/>
          <w:color w:val="222222"/>
          <w:sz w:val="24"/>
          <w:szCs w:val="24"/>
          <w:shd w:val="clear" w:color="auto" w:fill="FFFFFF"/>
        </w:rPr>
        <w:t xml:space="preserve">(Dutton, et, al. 2018). </w:t>
      </w:r>
      <w:r w:rsidRPr="006D7810">
        <w:rPr>
          <w:rFonts w:ascii="Times New Roman" w:hAnsi="Times New Roman" w:cs="Times New Roman"/>
          <w:sz w:val="24"/>
          <w:szCs w:val="24"/>
        </w:rPr>
        <w:t>Although there are several safe houses that are pro</w:t>
      </w:r>
      <w:r w:rsidR="003A2F59">
        <w:rPr>
          <w:rFonts w:ascii="Times New Roman" w:hAnsi="Times New Roman" w:cs="Times New Roman"/>
          <w:sz w:val="24"/>
          <w:szCs w:val="24"/>
        </w:rPr>
        <w:t>viding</w:t>
      </w:r>
      <w:r w:rsidRPr="006D7810">
        <w:rPr>
          <w:rFonts w:ascii="Times New Roman" w:hAnsi="Times New Roman" w:cs="Times New Roman"/>
          <w:sz w:val="24"/>
          <w:szCs w:val="24"/>
        </w:rPr>
        <w:t xml:space="preserve"> pathways </w:t>
      </w:r>
      <w:r w:rsidR="003A2F59">
        <w:rPr>
          <w:rFonts w:ascii="Times New Roman" w:hAnsi="Times New Roman" w:cs="Times New Roman"/>
          <w:sz w:val="24"/>
          <w:szCs w:val="24"/>
        </w:rPr>
        <w:t>t</w:t>
      </w:r>
      <w:r w:rsidRPr="006D7810">
        <w:rPr>
          <w:rFonts w:ascii="Times New Roman" w:hAnsi="Times New Roman" w:cs="Times New Roman"/>
          <w:sz w:val="24"/>
          <w:szCs w:val="24"/>
        </w:rPr>
        <w:t xml:space="preserve">o </w:t>
      </w:r>
      <w:r w:rsidR="00136F4B">
        <w:rPr>
          <w:rFonts w:ascii="Times New Roman" w:hAnsi="Times New Roman" w:cs="Times New Roman"/>
          <w:sz w:val="24"/>
          <w:szCs w:val="24"/>
        </w:rPr>
        <w:t xml:space="preserve">a </w:t>
      </w:r>
      <w:r w:rsidRPr="006D7810">
        <w:rPr>
          <w:rFonts w:ascii="Times New Roman" w:hAnsi="Times New Roman" w:cs="Times New Roman"/>
          <w:sz w:val="24"/>
          <w:szCs w:val="24"/>
        </w:rPr>
        <w:t>life of liberty</w:t>
      </w:r>
      <w:r w:rsidR="00136F4B">
        <w:rPr>
          <w:rFonts w:ascii="Times New Roman" w:hAnsi="Times New Roman" w:cs="Times New Roman"/>
          <w:sz w:val="24"/>
          <w:szCs w:val="24"/>
        </w:rPr>
        <w:t>,</w:t>
      </w:r>
      <w:r w:rsidRPr="006D7810">
        <w:rPr>
          <w:rFonts w:ascii="Times New Roman" w:hAnsi="Times New Roman" w:cs="Times New Roman"/>
          <w:sz w:val="24"/>
          <w:szCs w:val="24"/>
        </w:rPr>
        <w:t xml:space="preserve"> still</w:t>
      </w:r>
      <w:r w:rsidR="00136F4B">
        <w:rPr>
          <w:rFonts w:ascii="Times New Roman" w:hAnsi="Times New Roman" w:cs="Times New Roman"/>
          <w:sz w:val="24"/>
          <w:szCs w:val="24"/>
        </w:rPr>
        <w:t>,</w:t>
      </w:r>
      <w:r w:rsidRPr="006D7810">
        <w:rPr>
          <w:rFonts w:ascii="Times New Roman" w:hAnsi="Times New Roman" w:cs="Times New Roman"/>
          <w:sz w:val="24"/>
          <w:szCs w:val="24"/>
        </w:rPr>
        <w:t xml:space="preserve"> there are a number of barriers that actually prevent the surv</w:t>
      </w:r>
      <w:r w:rsidR="003A2F59">
        <w:rPr>
          <w:rFonts w:ascii="Times New Roman" w:hAnsi="Times New Roman" w:cs="Times New Roman"/>
          <w:sz w:val="24"/>
          <w:szCs w:val="24"/>
        </w:rPr>
        <w:t>ivors</w:t>
      </w:r>
      <w:r w:rsidRPr="006D7810">
        <w:rPr>
          <w:rFonts w:ascii="Times New Roman" w:hAnsi="Times New Roman" w:cs="Times New Roman"/>
          <w:sz w:val="24"/>
          <w:szCs w:val="24"/>
        </w:rPr>
        <w:t xml:space="preserve"> from maintaining a safe and affordable life. It refers to the fact that the influence of abuse also becomes a pathway in terms of learning and maintain life even after reaching a safe house.</w:t>
      </w:r>
      <w:r w:rsidR="006D7810" w:rsidRPr="006D7810">
        <w:rPr>
          <w:rFonts w:ascii="Times New Roman" w:hAnsi="Times New Roman" w:cs="Times New Roman"/>
          <w:color w:val="222222"/>
          <w:sz w:val="24"/>
          <w:szCs w:val="24"/>
          <w:shd w:val="clear" w:color="auto" w:fill="FFFFFF"/>
        </w:rPr>
        <w:t xml:space="preserve"> (Idris, et, al. 2018). </w:t>
      </w:r>
      <w:r w:rsidRPr="006D7810">
        <w:rPr>
          <w:rFonts w:ascii="Times New Roman" w:hAnsi="Times New Roman" w:cs="Times New Roman"/>
          <w:sz w:val="24"/>
          <w:szCs w:val="24"/>
        </w:rPr>
        <w:t xml:space="preserve"> It is asserted that there are a number of women who are not allowed to leave their houses in </w:t>
      </w:r>
      <w:r w:rsidR="003A2F59">
        <w:rPr>
          <w:rFonts w:ascii="Times New Roman" w:hAnsi="Times New Roman" w:cs="Times New Roman"/>
          <w:sz w:val="24"/>
          <w:szCs w:val="24"/>
        </w:rPr>
        <w:t>order</w:t>
      </w:r>
      <w:r w:rsidRPr="006D7810">
        <w:rPr>
          <w:rFonts w:ascii="Times New Roman" w:hAnsi="Times New Roman" w:cs="Times New Roman"/>
          <w:sz w:val="24"/>
          <w:szCs w:val="24"/>
        </w:rPr>
        <w:t xml:space="preserve"> to learn a skill and they are not given access to family finances, because they </w:t>
      </w:r>
      <w:r w:rsidR="003A2F59">
        <w:rPr>
          <w:rFonts w:ascii="Times New Roman" w:hAnsi="Times New Roman" w:cs="Times New Roman"/>
          <w:sz w:val="24"/>
          <w:szCs w:val="24"/>
        </w:rPr>
        <w:t>have</w:t>
      </w:r>
      <w:r w:rsidRPr="006D7810">
        <w:rPr>
          <w:rFonts w:ascii="Times New Roman" w:hAnsi="Times New Roman" w:cs="Times New Roman"/>
          <w:sz w:val="24"/>
          <w:szCs w:val="24"/>
        </w:rPr>
        <w:t xml:space="preserve"> been prohibited from working or they have their credit scores destructed and mitigate</w:t>
      </w:r>
      <w:r w:rsidR="003A2F59">
        <w:rPr>
          <w:rFonts w:ascii="Times New Roman" w:hAnsi="Times New Roman" w:cs="Times New Roman"/>
          <w:sz w:val="24"/>
          <w:szCs w:val="24"/>
        </w:rPr>
        <w:t>d</w:t>
      </w:r>
      <w:r w:rsidRPr="006D7810">
        <w:rPr>
          <w:rFonts w:ascii="Times New Roman" w:hAnsi="Times New Roman" w:cs="Times New Roman"/>
          <w:sz w:val="24"/>
          <w:szCs w:val="24"/>
        </w:rPr>
        <w:t xml:space="preserve"> under the impression of the abusive partner. There are a number of victims who face discr</w:t>
      </w:r>
      <w:r w:rsidR="00597B67">
        <w:rPr>
          <w:rFonts w:ascii="Times New Roman" w:hAnsi="Times New Roman" w:cs="Times New Roman"/>
          <w:sz w:val="24"/>
          <w:szCs w:val="24"/>
        </w:rPr>
        <w:t>imination</w:t>
      </w:r>
      <w:r w:rsidRPr="006D7810">
        <w:rPr>
          <w:rFonts w:ascii="Times New Roman" w:hAnsi="Times New Roman" w:cs="Times New Roman"/>
          <w:sz w:val="24"/>
          <w:szCs w:val="24"/>
        </w:rPr>
        <w:t xml:space="preserve"> in accessing or maintain the housing actually relying on the criminal action or violence of the perpetrators.</w:t>
      </w:r>
      <w:r w:rsidR="006D7810" w:rsidRPr="006D7810">
        <w:rPr>
          <w:rFonts w:ascii="Times New Roman" w:hAnsi="Times New Roman" w:cs="Times New Roman"/>
          <w:color w:val="222222"/>
          <w:sz w:val="24"/>
          <w:szCs w:val="24"/>
          <w:shd w:val="clear" w:color="auto" w:fill="FFFFFF"/>
        </w:rPr>
        <w:t xml:space="preserve"> (Carthy, et, al. 2018). </w:t>
      </w:r>
      <w:r w:rsidRPr="006D7810">
        <w:rPr>
          <w:rFonts w:ascii="Times New Roman" w:hAnsi="Times New Roman" w:cs="Times New Roman"/>
          <w:sz w:val="24"/>
          <w:szCs w:val="24"/>
        </w:rPr>
        <w:t xml:space="preserve"> It is</w:t>
      </w:r>
      <w:r w:rsidR="00136F4B">
        <w:rPr>
          <w:rFonts w:ascii="Times New Roman" w:hAnsi="Times New Roman" w:cs="Times New Roman"/>
          <w:sz w:val="24"/>
          <w:szCs w:val="24"/>
        </w:rPr>
        <w:t xml:space="preserve"> further</w:t>
      </w:r>
      <w:r w:rsidRPr="006D7810">
        <w:rPr>
          <w:rFonts w:ascii="Times New Roman" w:hAnsi="Times New Roman" w:cs="Times New Roman"/>
          <w:sz w:val="24"/>
          <w:szCs w:val="24"/>
        </w:rPr>
        <w:t xml:space="preserve"> added that the victims are limited in terms of types of housing </w:t>
      </w:r>
      <w:r w:rsidRPr="006D7810">
        <w:rPr>
          <w:rFonts w:ascii="Times New Roman" w:hAnsi="Times New Roman" w:cs="Times New Roman"/>
          <w:sz w:val="24"/>
          <w:szCs w:val="24"/>
        </w:rPr>
        <w:lastRenderedPageBreak/>
        <w:t xml:space="preserve">because </w:t>
      </w:r>
      <w:r w:rsidR="00597B67" w:rsidRPr="006D7810">
        <w:rPr>
          <w:rFonts w:ascii="Times New Roman" w:hAnsi="Times New Roman" w:cs="Times New Roman"/>
          <w:sz w:val="24"/>
          <w:szCs w:val="24"/>
        </w:rPr>
        <w:t>there</w:t>
      </w:r>
      <w:r w:rsidRPr="006D7810">
        <w:rPr>
          <w:rFonts w:ascii="Times New Roman" w:hAnsi="Times New Roman" w:cs="Times New Roman"/>
          <w:sz w:val="24"/>
          <w:szCs w:val="24"/>
        </w:rPr>
        <w:t xml:space="preserve"> is a strong cultural and social influence in the requirement </w:t>
      </w:r>
      <w:r w:rsidR="003A2F59">
        <w:rPr>
          <w:rFonts w:ascii="Times New Roman" w:hAnsi="Times New Roman" w:cs="Times New Roman"/>
          <w:sz w:val="24"/>
          <w:szCs w:val="24"/>
        </w:rPr>
        <w:t>o</w:t>
      </w:r>
      <w:r w:rsidRPr="006D7810">
        <w:rPr>
          <w:rFonts w:ascii="Times New Roman" w:hAnsi="Times New Roman" w:cs="Times New Roman"/>
          <w:sz w:val="24"/>
          <w:szCs w:val="24"/>
        </w:rPr>
        <w:t>f the victim. A failure to address the g</w:t>
      </w:r>
      <w:r w:rsidR="003A2F59">
        <w:rPr>
          <w:rFonts w:ascii="Times New Roman" w:hAnsi="Times New Roman" w:cs="Times New Roman"/>
          <w:sz w:val="24"/>
          <w:szCs w:val="24"/>
        </w:rPr>
        <w:t xml:space="preserve">aps may </w:t>
      </w:r>
      <w:r w:rsidRPr="006D7810">
        <w:rPr>
          <w:rFonts w:ascii="Times New Roman" w:hAnsi="Times New Roman" w:cs="Times New Roman"/>
          <w:sz w:val="24"/>
          <w:szCs w:val="24"/>
        </w:rPr>
        <w:t>result in the inability of the victim to survive</w:t>
      </w:r>
      <w:r w:rsidR="00556219">
        <w:rPr>
          <w:rFonts w:ascii="Times New Roman" w:hAnsi="Times New Roman" w:cs="Times New Roman"/>
          <w:sz w:val="24"/>
          <w:szCs w:val="24"/>
        </w:rPr>
        <w:t xml:space="preserve"> </w:t>
      </w:r>
      <w:proofErr w:type="gramStart"/>
      <w:r w:rsidR="00556219">
        <w:rPr>
          <w:rFonts w:ascii="Times New Roman" w:hAnsi="Times New Roman" w:cs="Times New Roman"/>
          <w:sz w:val="24"/>
          <w:szCs w:val="24"/>
        </w:rPr>
        <w:t xml:space="preserve">and </w:t>
      </w:r>
      <w:r w:rsidR="003A2F59">
        <w:rPr>
          <w:rFonts w:ascii="Times New Roman" w:hAnsi="Times New Roman" w:cs="Times New Roman"/>
          <w:sz w:val="24"/>
          <w:szCs w:val="24"/>
        </w:rPr>
        <w:t xml:space="preserve"> </w:t>
      </w:r>
      <w:r w:rsidRPr="006D7810">
        <w:rPr>
          <w:rFonts w:ascii="Times New Roman" w:hAnsi="Times New Roman" w:cs="Times New Roman"/>
          <w:sz w:val="24"/>
          <w:szCs w:val="24"/>
        </w:rPr>
        <w:t>become</w:t>
      </w:r>
      <w:proofErr w:type="gramEnd"/>
      <w:r w:rsidRPr="006D7810">
        <w:rPr>
          <w:rFonts w:ascii="Times New Roman" w:hAnsi="Times New Roman" w:cs="Times New Roman"/>
          <w:sz w:val="24"/>
          <w:szCs w:val="24"/>
        </w:rPr>
        <w:t xml:space="preserve"> an active part of a society where they can live in accordance with their will. It is highlight that a major gap has been observed in many terms of unique safety at</w:t>
      </w:r>
      <w:r w:rsidR="003A2F59">
        <w:rPr>
          <w:rFonts w:ascii="Times New Roman" w:hAnsi="Times New Roman" w:cs="Times New Roman"/>
          <w:sz w:val="24"/>
          <w:szCs w:val="24"/>
        </w:rPr>
        <w:t xml:space="preserve">tributes </w:t>
      </w:r>
      <w:r w:rsidR="00597B67">
        <w:rPr>
          <w:rFonts w:ascii="Times New Roman" w:hAnsi="Times New Roman" w:cs="Times New Roman"/>
          <w:sz w:val="24"/>
          <w:szCs w:val="24"/>
        </w:rPr>
        <w:t xml:space="preserve">and </w:t>
      </w:r>
      <w:r w:rsidR="00597B67" w:rsidRPr="006D7810">
        <w:rPr>
          <w:rFonts w:ascii="Times New Roman" w:hAnsi="Times New Roman" w:cs="Times New Roman"/>
          <w:sz w:val="24"/>
          <w:szCs w:val="24"/>
        </w:rPr>
        <w:t>the</w:t>
      </w:r>
      <w:r w:rsidRPr="006D7810">
        <w:rPr>
          <w:rFonts w:ascii="Times New Roman" w:hAnsi="Times New Roman" w:cs="Times New Roman"/>
          <w:sz w:val="24"/>
          <w:szCs w:val="24"/>
        </w:rPr>
        <w:t xml:space="preserve"> confidentiality of their needs taking into account the housing assistance programs are themselves facing barriers in </w:t>
      </w:r>
      <w:r w:rsidR="00597B67" w:rsidRPr="006D7810">
        <w:rPr>
          <w:rFonts w:ascii="Times New Roman" w:hAnsi="Times New Roman" w:cs="Times New Roman"/>
          <w:sz w:val="24"/>
          <w:szCs w:val="24"/>
        </w:rPr>
        <w:t>terms</w:t>
      </w:r>
      <w:r w:rsidRPr="006D7810">
        <w:rPr>
          <w:rFonts w:ascii="Times New Roman" w:hAnsi="Times New Roman" w:cs="Times New Roman"/>
          <w:sz w:val="24"/>
          <w:szCs w:val="24"/>
        </w:rPr>
        <w:t xml:space="preserve"> </w:t>
      </w:r>
      <w:r w:rsidR="003A2F59">
        <w:rPr>
          <w:rFonts w:ascii="Times New Roman" w:hAnsi="Times New Roman" w:cs="Times New Roman"/>
          <w:sz w:val="24"/>
          <w:szCs w:val="24"/>
        </w:rPr>
        <w:t>o</w:t>
      </w:r>
      <w:r w:rsidRPr="006D7810">
        <w:rPr>
          <w:rFonts w:ascii="Times New Roman" w:hAnsi="Times New Roman" w:cs="Times New Roman"/>
          <w:sz w:val="24"/>
          <w:szCs w:val="24"/>
        </w:rPr>
        <w:t xml:space="preserve">f fulfilling the needs of the victims. </w:t>
      </w:r>
      <w:r w:rsidR="006D7810" w:rsidRPr="006D7810">
        <w:rPr>
          <w:rFonts w:ascii="Times New Roman" w:hAnsi="Times New Roman" w:cs="Times New Roman"/>
          <w:color w:val="222222"/>
          <w:sz w:val="24"/>
          <w:szCs w:val="24"/>
          <w:shd w:val="clear" w:color="auto" w:fill="FFFFFF"/>
        </w:rPr>
        <w:t>(Carthy, et, al. 2018).</w:t>
      </w:r>
    </w:p>
    <w:p w14:paraId="5C381E26" w14:textId="557C353E" w:rsidR="003A2F59" w:rsidRDefault="00306764" w:rsidP="00313ECF">
      <w:pPr>
        <w:spacing w:after="0" w:line="480" w:lineRule="auto"/>
        <w:ind w:firstLine="720"/>
        <w:rPr>
          <w:rFonts w:ascii="Times New Roman" w:hAnsi="Times New Roman" w:cs="Times New Roman"/>
          <w:sz w:val="24"/>
          <w:szCs w:val="24"/>
        </w:rPr>
      </w:pPr>
      <w:r w:rsidRPr="006D7810">
        <w:rPr>
          <w:rFonts w:ascii="Times New Roman" w:hAnsi="Times New Roman" w:cs="Times New Roman"/>
          <w:sz w:val="24"/>
          <w:szCs w:val="24"/>
        </w:rPr>
        <w:t xml:space="preserve">According to </w:t>
      </w:r>
      <w:r w:rsidR="003A2F59">
        <w:rPr>
          <w:rFonts w:ascii="Times New Roman" w:hAnsi="Times New Roman" w:cs="Times New Roman"/>
          <w:sz w:val="24"/>
          <w:szCs w:val="24"/>
        </w:rPr>
        <w:t>Campbell</w:t>
      </w:r>
      <w:r w:rsidRPr="006D7810">
        <w:rPr>
          <w:rFonts w:ascii="Times New Roman" w:hAnsi="Times New Roman" w:cs="Times New Roman"/>
          <w:sz w:val="24"/>
          <w:szCs w:val="24"/>
        </w:rPr>
        <w:t>,</w:t>
      </w:r>
      <w:r w:rsidR="003A2F59">
        <w:rPr>
          <w:rFonts w:ascii="Times New Roman" w:hAnsi="Times New Roman" w:cs="Times New Roman"/>
          <w:sz w:val="24"/>
          <w:szCs w:val="24"/>
        </w:rPr>
        <w:t xml:space="preserve"> </w:t>
      </w:r>
      <w:r w:rsidR="00474307">
        <w:rPr>
          <w:rFonts w:ascii="Times New Roman" w:hAnsi="Times New Roman" w:cs="Times New Roman"/>
          <w:sz w:val="24"/>
          <w:szCs w:val="24"/>
        </w:rPr>
        <w:t>(2018</w:t>
      </w:r>
      <w:r w:rsidR="00034BBE">
        <w:rPr>
          <w:rFonts w:ascii="Times New Roman" w:hAnsi="Times New Roman" w:cs="Times New Roman"/>
          <w:sz w:val="24"/>
          <w:szCs w:val="24"/>
        </w:rPr>
        <w:t xml:space="preserve">), </w:t>
      </w:r>
      <w:r w:rsidR="00034BBE" w:rsidRPr="006D7810">
        <w:rPr>
          <w:rFonts w:ascii="Times New Roman" w:hAnsi="Times New Roman" w:cs="Times New Roman"/>
          <w:sz w:val="24"/>
          <w:szCs w:val="24"/>
        </w:rPr>
        <w:t>the</w:t>
      </w:r>
      <w:r w:rsidRPr="006D7810">
        <w:rPr>
          <w:rFonts w:ascii="Times New Roman" w:hAnsi="Times New Roman" w:cs="Times New Roman"/>
          <w:sz w:val="24"/>
          <w:szCs w:val="24"/>
        </w:rPr>
        <w:t xml:space="preserve"> </w:t>
      </w:r>
      <w:r w:rsidR="00034BBE">
        <w:rPr>
          <w:rFonts w:ascii="Times New Roman" w:hAnsi="Times New Roman" w:cs="Times New Roman"/>
          <w:sz w:val="24"/>
          <w:szCs w:val="24"/>
        </w:rPr>
        <w:t xml:space="preserve">incorporation </w:t>
      </w:r>
      <w:r w:rsidRPr="006D7810">
        <w:rPr>
          <w:rFonts w:ascii="Times New Roman" w:hAnsi="Times New Roman" w:cs="Times New Roman"/>
          <w:sz w:val="24"/>
          <w:szCs w:val="24"/>
        </w:rPr>
        <w:t xml:space="preserve">of </w:t>
      </w:r>
      <w:r w:rsidR="00136F4B">
        <w:rPr>
          <w:rFonts w:ascii="Times New Roman" w:hAnsi="Times New Roman" w:cs="Times New Roman"/>
          <w:sz w:val="24"/>
          <w:szCs w:val="24"/>
        </w:rPr>
        <w:t>“</w:t>
      </w:r>
      <w:r w:rsidRPr="006D7810">
        <w:rPr>
          <w:rFonts w:ascii="Times New Roman" w:hAnsi="Times New Roman" w:cs="Times New Roman"/>
          <w:sz w:val="24"/>
          <w:szCs w:val="24"/>
        </w:rPr>
        <w:t>Violence Against Women</w:t>
      </w:r>
      <w:r w:rsidR="00136F4B">
        <w:rPr>
          <w:rFonts w:ascii="Times New Roman" w:hAnsi="Times New Roman" w:cs="Times New Roman"/>
          <w:sz w:val="24"/>
          <w:szCs w:val="24"/>
        </w:rPr>
        <w:t>”</w:t>
      </w:r>
      <w:r w:rsidRPr="006D7810">
        <w:rPr>
          <w:rFonts w:ascii="Times New Roman" w:hAnsi="Times New Roman" w:cs="Times New Roman"/>
          <w:sz w:val="24"/>
          <w:szCs w:val="24"/>
        </w:rPr>
        <w:t xml:space="preserve"> Act is another platform that </w:t>
      </w:r>
      <w:r w:rsidR="00474307">
        <w:rPr>
          <w:rFonts w:ascii="Times New Roman" w:hAnsi="Times New Roman" w:cs="Times New Roman"/>
          <w:sz w:val="24"/>
          <w:szCs w:val="24"/>
        </w:rPr>
        <w:t xml:space="preserve">has </w:t>
      </w:r>
      <w:r w:rsidRPr="006D7810">
        <w:rPr>
          <w:rFonts w:ascii="Times New Roman" w:hAnsi="Times New Roman" w:cs="Times New Roman"/>
          <w:sz w:val="24"/>
          <w:szCs w:val="24"/>
        </w:rPr>
        <w:t>provide</w:t>
      </w:r>
      <w:r w:rsidR="00136F4B">
        <w:rPr>
          <w:rFonts w:ascii="Times New Roman" w:hAnsi="Times New Roman" w:cs="Times New Roman"/>
          <w:sz w:val="24"/>
          <w:szCs w:val="24"/>
        </w:rPr>
        <w:t>d</w:t>
      </w:r>
      <w:r w:rsidRPr="006D7810">
        <w:rPr>
          <w:rFonts w:ascii="Times New Roman" w:hAnsi="Times New Roman" w:cs="Times New Roman"/>
          <w:sz w:val="24"/>
          <w:szCs w:val="24"/>
        </w:rPr>
        <w:t xml:space="preserve"> a number of </w:t>
      </w:r>
      <w:r w:rsidR="00474307">
        <w:rPr>
          <w:rFonts w:ascii="Times New Roman" w:hAnsi="Times New Roman" w:cs="Times New Roman"/>
          <w:sz w:val="24"/>
          <w:szCs w:val="24"/>
        </w:rPr>
        <w:t xml:space="preserve">codes of </w:t>
      </w:r>
      <w:r w:rsidRPr="006D7810">
        <w:rPr>
          <w:rFonts w:ascii="Times New Roman" w:hAnsi="Times New Roman" w:cs="Times New Roman"/>
          <w:sz w:val="24"/>
          <w:szCs w:val="24"/>
        </w:rPr>
        <w:t xml:space="preserve">conduct that can induce safe housing protections by allowing victims to overcome domestic violence and maintain safe housing. However, it is significant to note that the protection and intervention infer </w:t>
      </w:r>
      <w:r w:rsidR="00474307">
        <w:rPr>
          <w:rFonts w:ascii="Times New Roman" w:hAnsi="Times New Roman" w:cs="Times New Roman"/>
          <w:sz w:val="24"/>
          <w:szCs w:val="24"/>
        </w:rPr>
        <w:t>under the impression</w:t>
      </w:r>
      <w:r w:rsidRPr="006D7810">
        <w:rPr>
          <w:rFonts w:ascii="Times New Roman" w:hAnsi="Times New Roman" w:cs="Times New Roman"/>
          <w:sz w:val="24"/>
          <w:szCs w:val="24"/>
        </w:rPr>
        <w:t xml:space="preserve"> of VAWA </w:t>
      </w:r>
      <w:r w:rsidR="00474307">
        <w:rPr>
          <w:rFonts w:ascii="Times New Roman" w:hAnsi="Times New Roman" w:cs="Times New Roman"/>
          <w:sz w:val="24"/>
          <w:szCs w:val="24"/>
        </w:rPr>
        <w:t xml:space="preserve">(Violence </w:t>
      </w:r>
      <w:r w:rsidR="00034BBE">
        <w:rPr>
          <w:rFonts w:ascii="Times New Roman" w:hAnsi="Times New Roman" w:cs="Times New Roman"/>
          <w:sz w:val="24"/>
          <w:szCs w:val="24"/>
        </w:rPr>
        <w:t>Against</w:t>
      </w:r>
      <w:r w:rsidR="00474307">
        <w:rPr>
          <w:rFonts w:ascii="Times New Roman" w:hAnsi="Times New Roman" w:cs="Times New Roman"/>
          <w:sz w:val="24"/>
          <w:szCs w:val="24"/>
        </w:rPr>
        <w:t xml:space="preserve"> Women Act) is</w:t>
      </w:r>
      <w:r w:rsidRPr="006D7810">
        <w:rPr>
          <w:rFonts w:ascii="Times New Roman" w:hAnsi="Times New Roman" w:cs="Times New Roman"/>
          <w:sz w:val="24"/>
          <w:szCs w:val="24"/>
        </w:rPr>
        <w:t xml:space="preserve"> actually </w:t>
      </w:r>
      <w:r w:rsidR="00474307">
        <w:rPr>
          <w:rFonts w:ascii="Times New Roman" w:hAnsi="Times New Roman" w:cs="Times New Roman"/>
          <w:sz w:val="24"/>
          <w:szCs w:val="24"/>
        </w:rPr>
        <w:t>n</w:t>
      </w:r>
      <w:r w:rsidRPr="006D7810">
        <w:rPr>
          <w:rFonts w:ascii="Times New Roman" w:hAnsi="Times New Roman" w:cs="Times New Roman"/>
          <w:sz w:val="24"/>
          <w:szCs w:val="24"/>
        </w:rPr>
        <w:t>ot fully implemented, there is a gap between</w:t>
      </w:r>
      <w:r w:rsidR="00136F4B">
        <w:rPr>
          <w:rFonts w:ascii="Times New Roman" w:hAnsi="Times New Roman" w:cs="Times New Roman"/>
          <w:sz w:val="24"/>
          <w:szCs w:val="24"/>
        </w:rPr>
        <w:t xml:space="preserve"> a</w:t>
      </w:r>
      <w:r w:rsidRPr="006D7810">
        <w:rPr>
          <w:rFonts w:ascii="Times New Roman" w:hAnsi="Times New Roman" w:cs="Times New Roman"/>
          <w:sz w:val="24"/>
          <w:szCs w:val="24"/>
        </w:rPr>
        <w:t xml:space="preserve"> theatrical and practical fra</w:t>
      </w:r>
      <w:r w:rsidR="00474307">
        <w:rPr>
          <w:rFonts w:ascii="Times New Roman" w:hAnsi="Times New Roman" w:cs="Times New Roman"/>
          <w:sz w:val="24"/>
          <w:szCs w:val="24"/>
        </w:rPr>
        <w:t>mework</w:t>
      </w:r>
      <w:r w:rsidRPr="006D7810">
        <w:rPr>
          <w:rFonts w:ascii="Times New Roman" w:hAnsi="Times New Roman" w:cs="Times New Roman"/>
          <w:sz w:val="24"/>
          <w:szCs w:val="24"/>
        </w:rPr>
        <w:t xml:space="preserve"> and it is the </w:t>
      </w:r>
      <w:r w:rsidR="00034BBE" w:rsidRPr="006D7810">
        <w:rPr>
          <w:rFonts w:ascii="Times New Roman" w:hAnsi="Times New Roman" w:cs="Times New Roman"/>
          <w:sz w:val="24"/>
          <w:szCs w:val="24"/>
        </w:rPr>
        <w:t>respons</w:t>
      </w:r>
      <w:r w:rsidR="00034BBE">
        <w:rPr>
          <w:rFonts w:ascii="Times New Roman" w:hAnsi="Times New Roman" w:cs="Times New Roman"/>
          <w:sz w:val="24"/>
          <w:szCs w:val="24"/>
        </w:rPr>
        <w:t>ibility</w:t>
      </w:r>
      <w:r w:rsidR="00474307">
        <w:rPr>
          <w:rFonts w:ascii="Times New Roman" w:hAnsi="Times New Roman" w:cs="Times New Roman"/>
          <w:sz w:val="24"/>
          <w:szCs w:val="24"/>
        </w:rPr>
        <w:t xml:space="preserve"> </w:t>
      </w:r>
      <w:r w:rsidRPr="006D7810">
        <w:rPr>
          <w:rFonts w:ascii="Times New Roman" w:hAnsi="Times New Roman" w:cs="Times New Roman"/>
          <w:sz w:val="24"/>
          <w:szCs w:val="24"/>
        </w:rPr>
        <w:t xml:space="preserve">of the government to address the needs of such platform so that they can </w:t>
      </w:r>
      <w:r w:rsidR="00474307">
        <w:rPr>
          <w:rFonts w:ascii="Times New Roman" w:hAnsi="Times New Roman" w:cs="Times New Roman"/>
          <w:sz w:val="24"/>
          <w:szCs w:val="24"/>
        </w:rPr>
        <w:t>cater to</w:t>
      </w:r>
      <w:r w:rsidRPr="006D7810">
        <w:rPr>
          <w:rFonts w:ascii="Times New Roman" w:hAnsi="Times New Roman" w:cs="Times New Roman"/>
          <w:sz w:val="24"/>
          <w:szCs w:val="24"/>
        </w:rPr>
        <w:t xml:space="preserve"> the needs of other victims.  In accordance with the review that is published and inferred</w:t>
      </w:r>
      <w:r w:rsidR="00474307">
        <w:rPr>
          <w:rFonts w:ascii="Times New Roman" w:hAnsi="Times New Roman" w:cs="Times New Roman"/>
          <w:sz w:val="24"/>
          <w:szCs w:val="24"/>
        </w:rPr>
        <w:t xml:space="preserve"> in a research, </w:t>
      </w:r>
      <w:r w:rsidRPr="006D7810">
        <w:rPr>
          <w:rFonts w:ascii="Times New Roman" w:hAnsi="Times New Roman" w:cs="Times New Roman"/>
          <w:sz w:val="24"/>
          <w:szCs w:val="24"/>
        </w:rPr>
        <w:t xml:space="preserve">it is highlighted that victims are getting back </w:t>
      </w:r>
      <w:r w:rsidR="00474307">
        <w:rPr>
          <w:rFonts w:ascii="Times New Roman" w:hAnsi="Times New Roman" w:cs="Times New Roman"/>
          <w:sz w:val="24"/>
          <w:szCs w:val="24"/>
        </w:rPr>
        <w:t>to</w:t>
      </w:r>
      <w:r w:rsidRPr="006D7810">
        <w:rPr>
          <w:rFonts w:ascii="Times New Roman" w:hAnsi="Times New Roman" w:cs="Times New Roman"/>
          <w:sz w:val="24"/>
          <w:szCs w:val="24"/>
        </w:rPr>
        <w:t xml:space="preserve"> life. Training and counseling </w:t>
      </w:r>
      <w:r w:rsidR="00136F4B">
        <w:rPr>
          <w:rFonts w:ascii="Times New Roman" w:hAnsi="Times New Roman" w:cs="Times New Roman"/>
          <w:sz w:val="24"/>
          <w:szCs w:val="24"/>
        </w:rPr>
        <w:t>has enabled</w:t>
      </w:r>
      <w:r w:rsidRPr="006D7810">
        <w:rPr>
          <w:rFonts w:ascii="Times New Roman" w:hAnsi="Times New Roman" w:cs="Times New Roman"/>
          <w:sz w:val="24"/>
          <w:szCs w:val="24"/>
        </w:rPr>
        <w:t xml:space="preserve"> these victim</w:t>
      </w:r>
      <w:r w:rsidR="00136F4B">
        <w:rPr>
          <w:rFonts w:ascii="Times New Roman" w:hAnsi="Times New Roman" w:cs="Times New Roman"/>
          <w:sz w:val="24"/>
          <w:szCs w:val="24"/>
        </w:rPr>
        <w:t>s to</w:t>
      </w:r>
      <w:r w:rsidRPr="006D7810">
        <w:rPr>
          <w:rFonts w:ascii="Times New Roman" w:hAnsi="Times New Roman" w:cs="Times New Roman"/>
          <w:sz w:val="24"/>
          <w:szCs w:val="24"/>
        </w:rPr>
        <w:t xml:space="preserve"> get back to life after overcoming the traumatic effects. </w:t>
      </w:r>
      <w:r w:rsidR="00474307">
        <w:rPr>
          <w:rFonts w:ascii="Times New Roman" w:hAnsi="Times New Roman" w:cs="Times New Roman"/>
          <w:sz w:val="24"/>
          <w:szCs w:val="24"/>
        </w:rPr>
        <w:t>(</w:t>
      </w:r>
      <w:r w:rsidR="00034BBE" w:rsidRPr="006D7810">
        <w:rPr>
          <w:rFonts w:ascii="Times New Roman" w:hAnsi="Times New Roman" w:cs="Times New Roman"/>
          <w:color w:val="222222"/>
          <w:sz w:val="24"/>
          <w:szCs w:val="24"/>
          <w:shd w:val="clear" w:color="auto" w:fill="FFFFFF"/>
        </w:rPr>
        <w:t>Ferrari, et</w:t>
      </w:r>
      <w:r w:rsidR="00474307" w:rsidRPr="006D7810">
        <w:rPr>
          <w:rFonts w:ascii="Times New Roman" w:hAnsi="Times New Roman" w:cs="Times New Roman"/>
          <w:color w:val="222222"/>
          <w:sz w:val="24"/>
          <w:szCs w:val="24"/>
          <w:shd w:val="clear" w:color="auto" w:fill="FFFFFF"/>
        </w:rPr>
        <w:t>, al. 2018).</w:t>
      </w:r>
    </w:p>
    <w:p w14:paraId="2B9143B5" w14:textId="77777777" w:rsidR="003A2F59" w:rsidRPr="00474307" w:rsidRDefault="003A2F59" w:rsidP="003A2F59">
      <w:pPr>
        <w:spacing w:after="0" w:line="480" w:lineRule="auto"/>
        <w:rPr>
          <w:rFonts w:ascii="Times New Roman" w:hAnsi="Times New Roman" w:cs="Times New Roman"/>
          <w:b/>
          <w:sz w:val="24"/>
          <w:szCs w:val="24"/>
        </w:rPr>
      </w:pPr>
      <w:r w:rsidRPr="00474307">
        <w:rPr>
          <w:rFonts w:ascii="Times New Roman" w:hAnsi="Times New Roman" w:cs="Times New Roman"/>
          <w:b/>
          <w:sz w:val="24"/>
          <w:szCs w:val="24"/>
        </w:rPr>
        <w:t>Legal Approach</w:t>
      </w:r>
    </w:p>
    <w:p w14:paraId="6FE98772" w14:textId="0D4B46BC" w:rsidR="003A2F59" w:rsidRPr="006D7810" w:rsidRDefault="00474307" w:rsidP="00034B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w:t>
      </w:r>
      <w:r w:rsidR="00306764" w:rsidRPr="006D7810">
        <w:rPr>
          <w:rFonts w:ascii="Times New Roman" w:hAnsi="Times New Roman" w:cs="Times New Roman"/>
          <w:sz w:val="24"/>
          <w:szCs w:val="24"/>
        </w:rPr>
        <w:t xml:space="preserve">gal services play a major role in directing the actions of those who have suffered from violence and abuse taking into account that Legal Service Corporation is one such platform that provides high-quality legal assistance for victims. It also includes the initiation of violence prevention measures by enforcing, renewing and obtaining orders in court. </w:t>
      </w:r>
      <w:r w:rsidR="006D7810" w:rsidRPr="006D7810">
        <w:rPr>
          <w:rFonts w:ascii="Times New Roman" w:hAnsi="Times New Roman" w:cs="Times New Roman"/>
          <w:color w:val="222222"/>
          <w:sz w:val="24"/>
          <w:szCs w:val="24"/>
          <w:shd w:val="clear" w:color="auto" w:fill="FFFFFF"/>
        </w:rPr>
        <w:t xml:space="preserve">(Campbell, et, al. 2018). </w:t>
      </w:r>
      <w:r w:rsidR="003A2F59" w:rsidRPr="006D7810">
        <w:rPr>
          <w:rFonts w:ascii="Times New Roman" w:hAnsi="Times New Roman" w:cs="Times New Roman"/>
          <w:sz w:val="24"/>
          <w:szCs w:val="24"/>
        </w:rPr>
        <w:t xml:space="preserve">It is </w:t>
      </w:r>
      <w:r>
        <w:rPr>
          <w:rFonts w:ascii="Times New Roman" w:hAnsi="Times New Roman" w:cs="Times New Roman"/>
          <w:sz w:val="24"/>
          <w:szCs w:val="24"/>
        </w:rPr>
        <w:t>asserted</w:t>
      </w:r>
      <w:r w:rsidR="003A2F59" w:rsidRPr="006D7810">
        <w:rPr>
          <w:rFonts w:ascii="Times New Roman" w:hAnsi="Times New Roman" w:cs="Times New Roman"/>
          <w:sz w:val="24"/>
          <w:szCs w:val="24"/>
        </w:rPr>
        <w:t xml:space="preserve"> that the intervention of public policy is more like a tribute because </w:t>
      </w:r>
      <w:r>
        <w:rPr>
          <w:rFonts w:ascii="Times New Roman" w:hAnsi="Times New Roman" w:cs="Times New Roman"/>
          <w:sz w:val="24"/>
          <w:szCs w:val="24"/>
        </w:rPr>
        <w:t>i</w:t>
      </w:r>
      <w:r w:rsidR="003A2F59" w:rsidRPr="006D7810">
        <w:rPr>
          <w:rFonts w:ascii="Times New Roman" w:hAnsi="Times New Roman" w:cs="Times New Roman"/>
          <w:sz w:val="24"/>
          <w:szCs w:val="24"/>
        </w:rPr>
        <w:t xml:space="preserve">t has played a major role in addressing the barriers that exist between both housing and survivors. </w:t>
      </w:r>
      <w:r w:rsidR="003A2F59" w:rsidRPr="006D7810">
        <w:rPr>
          <w:rFonts w:ascii="Times New Roman" w:hAnsi="Times New Roman" w:cs="Times New Roman"/>
          <w:color w:val="222222"/>
          <w:sz w:val="24"/>
          <w:szCs w:val="24"/>
          <w:shd w:val="clear" w:color="auto" w:fill="FFFFFF"/>
        </w:rPr>
        <w:lastRenderedPageBreak/>
        <w:t xml:space="preserve">(Idris, et, al. 2018). </w:t>
      </w:r>
      <w:r w:rsidR="003A2F59" w:rsidRPr="006D7810">
        <w:rPr>
          <w:rFonts w:ascii="Times New Roman" w:hAnsi="Times New Roman" w:cs="Times New Roman"/>
          <w:sz w:val="24"/>
          <w:szCs w:val="24"/>
        </w:rPr>
        <w:t xml:space="preserve">It is </w:t>
      </w:r>
      <w:r>
        <w:rPr>
          <w:rFonts w:ascii="Times New Roman" w:hAnsi="Times New Roman" w:cs="Times New Roman"/>
          <w:sz w:val="24"/>
          <w:szCs w:val="24"/>
        </w:rPr>
        <w:t>inferred that there</w:t>
      </w:r>
      <w:r w:rsidR="003A2F59" w:rsidRPr="006D7810">
        <w:rPr>
          <w:rFonts w:ascii="Times New Roman" w:hAnsi="Times New Roman" w:cs="Times New Roman"/>
          <w:sz w:val="24"/>
          <w:szCs w:val="24"/>
        </w:rPr>
        <w:t xml:space="preserve"> was a displacement in the actual paradigms of the features that </w:t>
      </w:r>
      <w:r>
        <w:rPr>
          <w:rFonts w:ascii="Times New Roman" w:hAnsi="Times New Roman" w:cs="Times New Roman"/>
          <w:sz w:val="24"/>
          <w:szCs w:val="24"/>
        </w:rPr>
        <w:t>are</w:t>
      </w:r>
      <w:r w:rsidR="003A2F59" w:rsidRPr="006D7810">
        <w:rPr>
          <w:rFonts w:ascii="Times New Roman" w:hAnsi="Times New Roman" w:cs="Times New Roman"/>
          <w:sz w:val="24"/>
          <w:szCs w:val="24"/>
        </w:rPr>
        <w:t xml:space="preserve"> associated with housing schemes, but NNEDV</w:t>
      </w:r>
      <w:r>
        <w:rPr>
          <w:rFonts w:ascii="Times New Roman" w:hAnsi="Times New Roman" w:cs="Times New Roman"/>
          <w:sz w:val="24"/>
          <w:szCs w:val="24"/>
        </w:rPr>
        <w:t xml:space="preserve"> (National Network to End Domestic Violence)</w:t>
      </w:r>
      <w:r w:rsidR="003A2F59" w:rsidRPr="006D7810">
        <w:rPr>
          <w:rFonts w:ascii="Times New Roman" w:hAnsi="Times New Roman" w:cs="Times New Roman"/>
          <w:sz w:val="24"/>
          <w:szCs w:val="24"/>
        </w:rPr>
        <w:t xml:space="preserve"> has incorporated a number of ways </w:t>
      </w:r>
      <w:r w:rsidR="00136F4B">
        <w:rPr>
          <w:rFonts w:ascii="Times New Roman" w:hAnsi="Times New Roman" w:cs="Times New Roman"/>
          <w:sz w:val="24"/>
          <w:szCs w:val="24"/>
        </w:rPr>
        <w:t>which</w:t>
      </w:r>
      <w:r w:rsidR="003A2F59" w:rsidRPr="006D7810">
        <w:rPr>
          <w:rFonts w:ascii="Times New Roman" w:hAnsi="Times New Roman" w:cs="Times New Roman"/>
          <w:sz w:val="24"/>
          <w:szCs w:val="24"/>
        </w:rPr>
        <w:t xml:space="preserve"> ensure that needs of the survivor are met and understood with an interference of federal housing legislation and the legislation formulated by the NNEDV communities. NNEDV communicate the needs to policymakers and other authorities who are designed for this purpose</w:t>
      </w:r>
      <w:r>
        <w:rPr>
          <w:rFonts w:ascii="Times New Roman" w:hAnsi="Times New Roman" w:cs="Times New Roman"/>
          <w:sz w:val="24"/>
          <w:szCs w:val="24"/>
        </w:rPr>
        <w:t xml:space="preserve"> </w:t>
      </w:r>
      <w:r w:rsidR="003A2F59" w:rsidRPr="006D7810">
        <w:rPr>
          <w:rFonts w:ascii="Times New Roman" w:hAnsi="Times New Roman" w:cs="Times New Roman"/>
          <w:sz w:val="24"/>
          <w:szCs w:val="24"/>
        </w:rPr>
        <w:t>while federal legislation increases the strengths by advocating the policy.  It</w:t>
      </w:r>
      <w:r>
        <w:rPr>
          <w:rFonts w:ascii="Times New Roman" w:hAnsi="Times New Roman" w:cs="Times New Roman"/>
          <w:sz w:val="24"/>
          <w:szCs w:val="24"/>
        </w:rPr>
        <w:t xml:space="preserve"> is </w:t>
      </w:r>
      <w:r w:rsidR="003A2F59" w:rsidRPr="006D7810">
        <w:rPr>
          <w:rFonts w:ascii="Times New Roman" w:hAnsi="Times New Roman" w:cs="Times New Roman"/>
          <w:sz w:val="24"/>
          <w:szCs w:val="24"/>
        </w:rPr>
        <w:t>significant to note that in the last few years a Senate bill has been passed that has the sole aim of addressing historic investments that can help a victim to survive.</w:t>
      </w:r>
      <w:r w:rsidR="003A2F59" w:rsidRPr="006D7810">
        <w:rPr>
          <w:rFonts w:ascii="Times New Roman" w:hAnsi="Times New Roman" w:cs="Times New Roman"/>
          <w:color w:val="222222"/>
          <w:sz w:val="24"/>
          <w:szCs w:val="24"/>
          <w:shd w:val="clear" w:color="auto" w:fill="FFFFFF"/>
        </w:rPr>
        <w:t xml:space="preserve"> (</w:t>
      </w:r>
      <w:r w:rsidR="00034BBE" w:rsidRPr="006D7810">
        <w:rPr>
          <w:rFonts w:ascii="Times New Roman" w:hAnsi="Times New Roman" w:cs="Times New Roman"/>
          <w:color w:val="222222"/>
          <w:sz w:val="24"/>
          <w:szCs w:val="24"/>
          <w:shd w:val="clear" w:color="auto" w:fill="FFFFFF"/>
        </w:rPr>
        <w:t>Ferrari, et</w:t>
      </w:r>
      <w:r w:rsidR="003A2F59" w:rsidRPr="006D7810">
        <w:rPr>
          <w:rFonts w:ascii="Times New Roman" w:hAnsi="Times New Roman" w:cs="Times New Roman"/>
          <w:color w:val="222222"/>
          <w:sz w:val="24"/>
          <w:szCs w:val="24"/>
          <w:shd w:val="clear" w:color="auto" w:fill="FFFFFF"/>
        </w:rPr>
        <w:t>, al. 2018).</w:t>
      </w:r>
    </w:p>
    <w:p w14:paraId="52BE4F61" w14:textId="00A056D5" w:rsidR="00306764" w:rsidRPr="003A2F59" w:rsidRDefault="003A2F59" w:rsidP="003A2F59">
      <w:pPr>
        <w:spacing w:after="0" w:line="480" w:lineRule="auto"/>
        <w:rPr>
          <w:rFonts w:ascii="Times New Roman" w:hAnsi="Times New Roman" w:cs="Times New Roman"/>
          <w:sz w:val="24"/>
          <w:szCs w:val="24"/>
        </w:rPr>
      </w:pPr>
      <w:r w:rsidRPr="006D7810">
        <w:rPr>
          <w:rFonts w:ascii="Times New Roman" w:hAnsi="Times New Roman" w:cs="Times New Roman"/>
          <w:sz w:val="24"/>
          <w:szCs w:val="24"/>
        </w:rPr>
        <w:t xml:space="preserve"> </w:t>
      </w:r>
      <w:r>
        <w:rPr>
          <w:rFonts w:ascii="Times New Roman" w:hAnsi="Times New Roman" w:cs="Times New Roman"/>
          <w:sz w:val="24"/>
          <w:szCs w:val="24"/>
        </w:rPr>
        <w:tab/>
      </w:r>
      <w:r w:rsidRPr="006D7810">
        <w:rPr>
          <w:rFonts w:ascii="Times New Roman" w:hAnsi="Times New Roman" w:cs="Times New Roman"/>
          <w:sz w:val="24"/>
          <w:szCs w:val="24"/>
        </w:rPr>
        <w:t xml:space="preserve">The FY 2018 THUD </w:t>
      </w:r>
      <w:r w:rsidR="00474307">
        <w:rPr>
          <w:rFonts w:ascii="Times New Roman" w:hAnsi="Times New Roman" w:cs="Times New Roman"/>
          <w:sz w:val="24"/>
          <w:szCs w:val="24"/>
        </w:rPr>
        <w:t>(</w:t>
      </w:r>
      <w:r w:rsidR="00474307" w:rsidRPr="00474307">
        <w:rPr>
          <w:rFonts w:ascii="Times New Roman" w:hAnsi="Times New Roman" w:cs="Times New Roman"/>
          <w:sz w:val="24"/>
          <w:szCs w:val="24"/>
        </w:rPr>
        <w:t>Transportation, Housing and Urban Development</w:t>
      </w:r>
      <w:r w:rsidR="00474307">
        <w:rPr>
          <w:rFonts w:ascii="Times New Roman" w:hAnsi="Times New Roman" w:cs="Times New Roman"/>
          <w:sz w:val="24"/>
          <w:szCs w:val="24"/>
        </w:rPr>
        <w:t xml:space="preserve">) </w:t>
      </w:r>
      <w:r w:rsidRPr="006D7810">
        <w:rPr>
          <w:rFonts w:ascii="Times New Roman" w:hAnsi="Times New Roman" w:cs="Times New Roman"/>
          <w:sz w:val="24"/>
          <w:szCs w:val="24"/>
        </w:rPr>
        <w:t xml:space="preserve">appropriations bill include about $25 million that can </w:t>
      </w:r>
      <w:proofErr w:type="gramStart"/>
      <w:r w:rsidRPr="006D7810">
        <w:rPr>
          <w:rFonts w:ascii="Times New Roman" w:hAnsi="Times New Roman" w:cs="Times New Roman"/>
          <w:sz w:val="24"/>
          <w:szCs w:val="24"/>
        </w:rPr>
        <w:t>pave  way</w:t>
      </w:r>
      <w:proofErr w:type="gramEnd"/>
      <w:r w:rsidRPr="006D7810">
        <w:rPr>
          <w:rFonts w:ascii="Times New Roman" w:hAnsi="Times New Roman" w:cs="Times New Roman"/>
          <w:sz w:val="24"/>
          <w:szCs w:val="24"/>
        </w:rPr>
        <w:t xml:space="preserve"> for new funding, facilitating rapid housing projects and other platforms </w:t>
      </w:r>
      <w:r w:rsidR="00136F4B">
        <w:rPr>
          <w:rFonts w:ascii="Times New Roman" w:hAnsi="Times New Roman" w:cs="Times New Roman"/>
          <w:sz w:val="24"/>
          <w:szCs w:val="24"/>
        </w:rPr>
        <w:t>which</w:t>
      </w:r>
      <w:r w:rsidRPr="006D7810">
        <w:rPr>
          <w:rFonts w:ascii="Times New Roman" w:hAnsi="Times New Roman" w:cs="Times New Roman"/>
          <w:sz w:val="24"/>
          <w:szCs w:val="24"/>
        </w:rPr>
        <w:t xml:space="preserve"> c</w:t>
      </w:r>
      <w:r w:rsidR="00136F4B">
        <w:rPr>
          <w:rFonts w:ascii="Times New Roman" w:hAnsi="Times New Roman" w:cs="Times New Roman"/>
          <w:sz w:val="24"/>
          <w:szCs w:val="24"/>
        </w:rPr>
        <w:t>ould</w:t>
      </w:r>
      <w:r w:rsidRPr="006D7810">
        <w:rPr>
          <w:rFonts w:ascii="Times New Roman" w:hAnsi="Times New Roman" w:cs="Times New Roman"/>
          <w:sz w:val="24"/>
          <w:szCs w:val="24"/>
        </w:rPr>
        <w:t xml:space="preserve"> serve the victim</w:t>
      </w:r>
      <w:r w:rsidR="00136F4B">
        <w:rPr>
          <w:rFonts w:ascii="Times New Roman" w:hAnsi="Times New Roman" w:cs="Times New Roman"/>
          <w:sz w:val="24"/>
          <w:szCs w:val="24"/>
        </w:rPr>
        <w:t>s</w:t>
      </w:r>
      <w:r w:rsidRPr="006D7810">
        <w:rPr>
          <w:rFonts w:ascii="Times New Roman" w:hAnsi="Times New Roman" w:cs="Times New Roman"/>
          <w:sz w:val="24"/>
          <w:szCs w:val="24"/>
        </w:rPr>
        <w:t xml:space="preserve"> of district violence, stalking and dating. </w:t>
      </w:r>
      <w:r w:rsidRPr="006D7810">
        <w:rPr>
          <w:rFonts w:ascii="Times New Roman" w:hAnsi="Times New Roman" w:cs="Times New Roman"/>
          <w:color w:val="222222"/>
          <w:sz w:val="24"/>
          <w:szCs w:val="24"/>
          <w:shd w:val="clear" w:color="auto" w:fill="FFFFFF"/>
        </w:rPr>
        <w:t>(</w:t>
      </w:r>
      <w:r w:rsidR="00034BBE" w:rsidRPr="006D7810">
        <w:rPr>
          <w:rFonts w:ascii="Times New Roman" w:hAnsi="Times New Roman" w:cs="Times New Roman"/>
          <w:color w:val="222222"/>
          <w:sz w:val="24"/>
          <w:szCs w:val="24"/>
          <w:shd w:val="clear" w:color="auto" w:fill="FFFFFF"/>
        </w:rPr>
        <w:t>Ferrari, et</w:t>
      </w:r>
      <w:r w:rsidRPr="006D7810">
        <w:rPr>
          <w:rFonts w:ascii="Times New Roman" w:hAnsi="Times New Roman" w:cs="Times New Roman"/>
          <w:color w:val="222222"/>
          <w:sz w:val="24"/>
          <w:szCs w:val="24"/>
          <w:shd w:val="clear" w:color="auto" w:fill="FFFFFF"/>
        </w:rPr>
        <w:t xml:space="preserve">, al. 2018). </w:t>
      </w:r>
      <w:r w:rsidRPr="006D7810">
        <w:rPr>
          <w:rFonts w:ascii="Times New Roman" w:hAnsi="Times New Roman" w:cs="Times New Roman"/>
          <w:sz w:val="24"/>
          <w:szCs w:val="24"/>
        </w:rPr>
        <w:t xml:space="preserve">In accordance with this provision, it is asserted </w:t>
      </w:r>
      <w:r w:rsidR="00136F4B">
        <w:rPr>
          <w:rFonts w:ascii="Times New Roman" w:hAnsi="Times New Roman" w:cs="Times New Roman"/>
          <w:sz w:val="24"/>
          <w:szCs w:val="24"/>
        </w:rPr>
        <w:t>th</w:t>
      </w:r>
      <w:r w:rsidRPr="006D7810">
        <w:rPr>
          <w:rFonts w:ascii="Times New Roman" w:hAnsi="Times New Roman" w:cs="Times New Roman"/>
          <w:sz w:val="24"/>
          <w:szCs w:val="24"/>
        </w:rPr>
        <w:t>at the survivor could be given more option</w:t>
      </w:r>
      <w:r w:rsidR="00136F4B">
        <w:rPr>
          <w:rFonts w:ascii="Times New Roman" w:hAnsi="Times New Roman" w:cs="Times New Roman"/>
          <w:sz w:val="24"/>
          <w:szCs w:val="24"/>
        </w:rPr>
        <w:t>s</w:t>
      </w:r>
      <w:r w:rsidRPr="006D7810">
        <w:rPr>
          <w:rFonts w:ascii="Times New Roman" w:hAnsi="Times New Roman" w:cs="Times New Roman"/>
          <w:sz w:val="24"/>
          <w:szCs w:val="24"/>
        </w:rPr>
        <w:t xml:space="preserve"> for better and safe housing </w:t>
      </w:r>
      <w:r w:rsidR="00136F4B">
        <w:rPr>
          <w:rFonts w:ascii="Times New Roman" w:hAnsi="Times New Roman" w:cs="Times New Roman"/>
          <w:sz w:val="24"/>
          <w:szCs w:val="24"/>
        </w:rPr>
        <w:t>which</w:t>
      </w:r>
      <w:r w:rsidRPr="006D7810">
        <w:rPr>
          <w:rFonts w:ascii="Times New Roman" w:hAnsi="Times New Roman" w:cs="Times New Roman"/>
          <w:sz w:val="24"/>
          <w:szCs w:val="24"/>
        </w:rPr>
        <w:t xml:space="preserve"> can allow them to live and adhere to the living standards by overcoming </w:t>
      </w:r>
      <w:r w:rsidR="00136F4B">
        <w:rPr>
          <w:rFonts w:ascii="Times New Roman" w:hAnsi="Times New Roman" w:cs="Times New Roman"/>
          <w:sz w:val="24"/>
          <w:szCs w:val="24"/>
        </w:rPr>
        <w:t>certain</w:t>
      </w:r>
      <w:r w:rsidRPr="006D7810">
        <w:rPr>
          <w:rFonts w:ascii="Times New Roman" w:hAnsi="Times New Roman" w:cs="Times New Roman"/>
          <w:sz w:val="24"/>
          <w:szCs w:val="24"/>
        </w:rPr>
        <w:t xml:space="preserve"> gaps and complications.   </w:t>
      </w:r>
      <w:r w:rsidRPr="006D7810">
        <w:rPr>
          <w:rFonts w:ascii="Times New Roman" w:hAnsi="Times New Roman" w:cs="Times New Roman"/>
          <w:color w:val="222222"/>
          <w:sz w:val="24"/>
          <w:szCs w:val="24"/>
          <w:shd w:val="clear" w:color="auto" w:fill="FFFFFF"/>
        </w:rPr>
        <w:t>(</w:t>
      </w:r>
      <w:r w:rsidR="00034BBE" w:rsidRPr="006D7810">
        <w:rPr>
          <w:rFonts w:ascii="Times New Roman" w:hAnsi="Times New Roman" w:cs="Times New Roman"/>
          <w:color w:val="222222"/>
          <w:sz w:val="24"/>
          <w:szCs w:val="24"/>
          <w:shd w:val="clear" w:color="auto" w:fill="FFFFFF"/>
        </w:rPr>
        <w:t>Lynch,</w:t>
      </w:r>
      <w:r w:rsidRPr="006D7810">
        <w:rPr>
          <w:rFonts w:ascii="Times New Roman" w:hAnsi="Times New Roman" w:cs="Times New Roman"/>
          <w:color w:val="222222"/>
          <w:sz w:val="24"/>
          <w:szCs w:val="24"/>
          <w:shd w:val="clear" w:color="auto" w:fill="FFFFFF"/>
        </w:rPr>
        <w:t xml:space="preserve"> et, al. 2018). </w:t>
      </w:r>
      <w:r w:rsidR="00306764" w:rsidRPr="006D7810">
        <w:rPr>
          <w:rFonts w:ascii="Times New Roman" w:hAnsi="Times New Roman" w:cs="Times New Roman"/>
          <w:sz w:val="24"/>
          <w:szCs w:val="24"/>
        </w:rPr>
        <w:t xml:space="preserve">There are a number of victims for whom child custody issues are addressed. The aim of such </w:t>
      </w:r>
      <w:r w:rsidR="00474307">
        <w:rPr>
          <w:rFonts w:ascii="Times New Roman" w:hAnsi="Times New Roman" w:cs="Times New Roman"/>
          <w:sz w:val="24"/>
          <w:szCs w:val="24"/>
        </w:rPr>
        <w:t>platforms</w:t>
      </w:r>
      <w:r w:rsidR="00306764" w:rsidRPr="006D7810">
        <w:rPr>
          <w:rFonts w:ascii="Times New Roman" w:hAnsi="Times New Roman" w:cs="Times New Roman"/>
          <w:sz w:val="24"/>
          <w:szCs w:val="24"/>
        </w:rPr>
        <w:t xml:space="preserve"> is to protect the legal and safety rights </w:t>
      </w:r>
      <w:r w:rsidR="00474307">
        <w:rPr>
          <w:rFonts w:ascii="Times New Roman" w:hAnsi="Times New Roman" w:cs="Times New Roman"/>
          <w:sz w:val="24"/>
          <w:szCs w:val="24"/>
        </w:rPr>
        <w:t>o</w:t>
      </w:r>
      <w:r w:rsidR="00306764" w:rsidRPr="006D7810">
        <w:rPr>
          <w:rFonts w:ascii="Times New Roman" w:hAnsi="Times New Roman" w:cs="Times New Roman"/>
          <w:sz w:val="24"/>
          <w:szCs w:val="24"/>
        </w:rPr>
        <w:t>f both children and mother</w:t>
      </w:r>
      <w:r w:rsidR="001D55EA">
        <w:rPr>
          <w:rFonts w:ascii="Times New Roman" w:hAnsi="Times New Roman" w:cs="Times New Roman"/>
          <w:sz w:val="24"/>
          <w:szCs w:val="24"/>
        </w:rPr>
        <w:t>s</w:t>
      </w:r>
      <w:r w:rsidR="00306764" w:rsidRPr="006D7810">
        <w:rPr>
          <w:rFonts w:ascii="Times New Roman" w:hAnsi="Times New Roman" w:cs="Times New Roman"/>
          <w:sz w:val="24"/>
          <w:szCs w:val="24"/>
        </w:rPr>
        <w:t xml:space="preserve"> taking </w:t>
      </w:r>
      <w:r w:rsidR="00474307">
        <w:rPr>
          <w:rFonts w:ascii="Times New Roman" w:hAnsi="Times New Roman" w:cs="Times New Roman"/>
          <w:sz w:val="24"/>
          <w:szCs w:val="24"/>
        </w:rPr>
        <w:t>into account</w:t>
      </w:r>
      <w:r w:rsidR="00306764" w:rsidRPr="006D7810">
        <w:rPr>
          <w:rFonts w:ascii="Times New Roman" w:hAnsi="Times New Roman" w:cs="Times New Roman"/>
          <w:sz w:val="24"/>
          <w:szCs w:val="24"/>
        </w:rPr>
        <w:t xml:space="preserve"> that divorce</w:t>
      </w:r>
      <w:r w:rsidR="00474307">
        <w:rPr>
          <w:rFonts w:ascii="Times New Roman" w:hAnsi="Times New Roman" w:cs="Times New Roman"/>
          <w:sz w:val="24"/>
          <w:szCs w:val="24"/>
        </w:rPr>
        <w:t>,</w:t>
      </w:r>
      <w:r w:rsidR="00306764" w:rsidRPr="006D7810">
        <w:rPr>
          <w:rFonts w:ascii="Times New Roman" w:hAnsi="Times New Roman" w:cs="Times New Roman"/>
          <w:sz w:val="24"/>
          <w:szCs w:val="24"/>
        </w:rPr>
        <w:t xml:space="preserve"> </w:t>
      </w:r>
      <w:r w:rsidR="00474307">
        <w:rPr>
          <w:rFonts w:ascii="Times New Roman" w:hAnsi="Times New Roman" w:cs="Times New Roman"/>
          <w:sz w:val="24"/>
          <w:szCs w:val="24"/>
        </w:rPr>
        <w:t>un</w:t>
      </w:r>
      <w:r w:rsidR="00306764" w:rsidRPr="006D7810">
        <w:rPr>
          <w:rFonts w:ascii="Times New Roman" w:hAnsi="Times New Roman" w:cs="Times New Roman"/>
          <w:sz w:val="24"/>
          <w:szCs w:val="24"/>
        </w:rPr>
        <w:t xml:space="preserve">employment and housing problems are also addressed by the legal authorities. The legal </w:t>
      </w:r>
      <w:r w:rsidR="00474307">
        <w:rPr>
          <w:rFonts w:ascii="Times New Roman" w:hAnsi="Times New Roman" w:cs="Times New Roman"/>
          <w:sz w:val="24"/>
          <w:szCs w:val="24"/>
        </w:rPr>
        <w:t>a</w:t>
      </w:r>
      <w:r w:rsidR="00306764" w:rsidRPr="006D7810">
        <w:rPr>
          <w:rFonts w:ascii="Times New Roman" w:hAnsi="Times New Roman" w:cs="Times New Roman"/>
          <w:sz w:val="24"/>
          <w:szCs w:val="24"/>
        </w:rPr>
        <w:t xml:space="preserve">id is another option that acts as a lifeboat for the victims of domestic violence. In accordance with the study of Institute of Policy Integration, it is highlighted that civil legal aid is more effective as compared to access to shelter or other counseling services.  The implication of Collateral efforts has paved the way for improved living standards. </w:t>
      </w:r>
      <w:r w:rsidR="006D7810" w:rsidRPr="006D7810">
        <w:rPr>
          <w:rFonts w:ascii="Times New Roman" w:hAnsi="Times New Roman" w:cs="Times New Roman"/>
          <w:color w:val="222222"/>
          <w:sz w:val="24"/>
          <w:szCs w:val="24"/>
          <w:shd w:val="clear" w:color="auto" w:fill="FFFFFF"/>
        </w:rPr>
        <w:t xml:space="preserve">(Bergstrom-Lynch, et, al. 2018). </w:t>
      </w:r>
    </w:p>
    <w:p w14:paraId="69F82EA7" w14:textId="216E6E55" w:rsidR="00306764" w:rsidRPr="00474307" w:rsidRDefault="00306764" w:rsidP="00474307">
      <w:pPr>
        <w:spacing w:after="0"/>
        <w:jc w:val="center"/>
        <w:rPr>
          <w:rFonts w:ascii="Times New Roman" w:hAnsi="Times New Roman" w:cs="Times New Roman"/>
          <w:b/>
          <w:sz w:val="24"/>
          <w:szCs w:val="24"/>
        </w:rPr>
      </w:pPr>
      <w:r w:rsidRPr="00474307">
        <w:rPr>
          <w:rFonts w:ascii="Times New Roman" w:hAnsi="Times New Roman" w:cs="Times New Roman"/>
          <w:b/>
          <w:sz w:val="24"/>
          <w:szCs w:val="24"/>
        </w:rPr>
        <w:lastRenderedPageBreak/>
        <w:t>Discussion</w:t>
      </w:r>
    </w:p>
    <w:p w14:paraId="7122A484" w14:textId="54384BBB" w:rsidR="00306764" w:rsidRPr="006D7810" w:rsidRDefault="00306764" w:rsidP="006D7810">
      <w:pPr>
        <w:spacing w:after="0" w:line="480" w:lineRule="auto"/>
        <w:rPr>
          <w:rFonts w:ascii="Times New Roman" w:hAnsi="Times New Roman" w:cs="Times New Roman"/>
          <w:sz w:val="24"/>
          <w:szCs w:val="24"/>
        </w:rPr>
      </w:pPr>
      <w:r w:rsidRPr="006D7810">
        <w:rPr>
          <w:rFonts w:ascii="Times New Roman" w:hAnsi="Times New Roman" w:cs="Times New Roman"/>
          <w:sz w:val="24"/>
          <w:szCs w:val="24"/>
        </w:rPr>
        <w:tab/>
        <w:t xml:space="preserve">In accordance with the recent studies, it has been highlighted that </w:t>
      </w:r>
      <w:r w:rsidR="00034BBE">
        <w:rPr>
          <w:rFonts w:ascii="Times New Roman" w:hAnsi="Times New Roman" w:cs="Times New Roman"/>
          <w:sz w:val="24"/>
          <w:szCs w:val="24"/>
        </w:rPr>
        <w:t>sa</w:t>
      </w:r>
      <w:r w:rsidR="00034BBE" w:rsidRPr="006D7810">
        <w:rPr>
          <w:rFonts w:ascii="Times New Roman" w:hAnsi="Times New Roman" w:cs="Times New Roman"/>
          <w:sz w:val="24"/>
          <w:szCs w:val="24"/>
        </w:rPr>
        <w:t>fe</w:t>
      </w:r>
      <w:r w:rsidRPr="006D7810">
        <w:rPr>
          <w:rFonts w:ascii="Times New Roman" w:hAnsi="Times New Roman" w:cs="Times New Roman"/>
          <w:sz w:val="24"/>
          <w:szCs w:val="24"/>
        </w:rPr>
        <w:t xml:space="preserve"> houses are more like a lifeboat that can help an individual to overcome the complications of life and </w:t>
      </w:r>
      <w:r w:rsidR="001D55EA">
        <w:rPr>
          <w:rFonts w:ascii="Times New Roman" w:hAnsi="Times New Roman" w:cs="Times New Roman"/>
          <w:sz w:val="24"/>
          <w:szCs w:val="24"/>
        </w:rPr>
        <w:t xml:space="preserve">start </w:t>
      </w:r>
      <w:r w:rsidRPr="006D7810">
        <w:rPr>
          <w:rFonts w:ascii="Times New Roman" w:hAnsi="Times New Roman" w:cs="Times New Roman"/>
          <w:sz w:val="24"/>
          <w:szCs w:val="24"/>
        </w:rPr>
        <w:t>new beginning</w:t>
      </w:r>
      <w:r w:rsidR="001D55EA">
        <w:rPr>
          <w:rFonts w:ascii="Times New Roman" w:hAnsi="Times New Roman" w:cs="Times New Roman"/>
          <w:sz w:val="24"/>
          <w:szCs w:val="24"/>
        </w:rPr>
        <w:t>s</w:t>
      </w:r>
      <w:r w:rsidRPr="006D7810">
        <w:rPr>
          <w:rFonts w:ascii="Times New Roman" w:hAnsi="Times New Roman" w:cs="Times New Roman"/>
          <w:sz w:val="24"/>
          <w:szCs w:val="24"/>
        </w:rPr>
        <w:t xml:space="preserve"> with improved living standards. It is significant to note that safe houses have brought a great revolution in the rates of violence and abuse, taking into account a reduced record of victims. </w:t>
      </w:r>
      <w:r w:rsidR="00034BBE" w:rsidRPr="006D7810">
        <w:rPr>
          <w:rFonts w:ascii="Times New Roman" w:hAnsi="Times New Roman" w:cs="Times New Roman"/>
          <w:sz w:val="24"/>
          <w:szCs w:val="24"/>
        </w:rPr>
        <w:t>However,</w:t>
      </w:r>
      <w:r w:rsidRPr="006D7810">
        <w:rPr>
          <w:rFonts w:ascii="Times New Roman" w:hAnsi="Times New Roman" w:cs="Times New Roman"/>
          <w:sz w:val="24"/>
          <w:szCs w:val="24"/>
        </w:rPr>
        <w:t xml:space="preserve"> it is also important to note that this is not the only side of the picture, the other side reflects a different story </w:t>
      </w:r>
      <w:r w:rsidR="00474307">
        <w:rPr>
          <w:rFonts w:ascii="Times New Roman" w:hAnsi="Times New Roman" w:cs="Times New Roman"/>
          <w:sz w:val="24"/>
          <w:szCs w:val="24"/>
        </w:rPr>
        <w:t>where</w:t>
      </w:r>
      <w:r w:rsidRPr="006D7810">
        <w:rPr>
          <w:rFonts w:ascii="Times New Roman" w:hAnsi="Times New Roman" w:cs="Times New Roman"/>
          <w:sz w:val="24"/>
          <w:szCs w:val="24"/>
        </w:rPr>
        <w:t xml:space="preserve"> there are several complications in terms of services provided to the victims. Taking into consideration an increased number of victims who belong to diverse areas and cultural differences, a lot of attention has been diverted to issues regarding feasible areas of survival. Moreover, there is a lack of other approaches that can facilitate such people. It is asserted that the financial platform is lacking </w:t>
      </w:r>
      <w:r w:rsidR="001D55EA">
        <w:rPr>
          <w:rFonts w:ascii="Times New Roman" w:hAnsi="Times New Roman" w:cs="Times New Roman"/>
          <w:sz w:val="24"/>
          <w:szCs w:val="24"/>
        </w:rPr>
        <w:t>which</w:t>
      </w:r>
      <w:r w:rsidRPr="006D7810">
        <w:rPr>
          <w:rFonts w:ascii="Times New Roman" w:hAnsi="Times New Roman" w:cs="Times New Roman"/>
          <w:sz w:val="24"/>
          <w:szCs w:val="24"/>
        </w:rPr>
        <w:t xml:space="preserve"> can help women to overcome complications and take a step ahead in their lives.</w:t>
      </w:r>
      <w:r w:rsidR="00474307">
        <w:rPr>
          <w:rFonts w:ascii="Times New Roman" w:hAnsi="Times New Roman" w:cs="Times New Roman"/>
          <w:sz w:val="24"/>
          <w:szCs w:val="24"/>
        </w:rPr>
        <w:t xml:space="preserve"> Overall, it can be highlighted that safe houses are a positive step to recover the loss implanted by violent mates and partners.</w:t>
      </w:r>
      <w:r w:rsidR="00597B67">
        <w:rPr>
          <w:rFonts w:ascii="Times New Roman" w:hAnsi="Times New Roman" w:cs="Times New Roman"/>
          <w:sz w:val="24"/>
          <w:szCs w:val="24"/>
        </w:rPr>
        <w:t xml:space="preserve"> </w:t>
      </w:r>
    </w:p>
    <w:p w14:paraId="0FE24A59" w14:textId="03AFF170" w:rsidR="00C74D28" w:rsidRPr="006D7810" w:rsidRDefault="00C74D28" w:rsidP="00D03AB6">
      <w:pPr>
        <w:spacing w:after="0" w:line="480" w:lineRule="auto"/>
        <w:ind w:left="720" w:hanging="720"/>
        <w:rPr>
          <w:rFonts w:ascii="Times New Roman" w:hAnsi="Times New Roman" w:cs="Times New Roman"/>
          <w:sz w:val="24"/>
          <w:szCs w:val="24"/>
        </w:rPr>
      </w:pPr>
    </w:p>
    <w:p w14:paraId="74F03224" w14:textId="77777777" w:rsidR="00313ECF" w:rsidRPr="006D7810" w:rsidRDefault="00313ECF" w:rsidP="00597B67">
      <w:pPr>
        <w:spacing w:after="0" w:line="480" w:lineRule="auto"/>
        <w:rPr>
          <w:rFonts w:ascii="Times New Roman" w:hAnsi="Times New Roman" w:cs="Times New Roman"/>
          <w:sz w:val="24"/>
          <w:szCs w:val="24"/>
        </w:rPr>
      </w:pPr>
    </w:p>
    <w:p w14:paraId="48691A8B" w14:textId="31C2AAC4" w:rsidR="00306764" w:rsidRDefault="00306764" w:rsidP="00D03AB6">
      <w:pPr>
        <w:spacing w:after="0" w:line="480" w:lineRule="auto"/>
        <w:ind w:left="720" w:hanging="720"/>
        <w:rPr>
          <w:rFonts w:ascii="Times New Roman" w:hAnsi="Times New Roman" w:cs="Times New Roman"/>
          <w:sz w:val="24"/>
          <w:szCs w:val="24"/>
        </w:rPr>
      </w:pPr>
    </w:p>
    <w:p w14:paraId="141DF846" w14:textId="5CCA4B74" w:rsidR="00007259" w:rsidRDefault="00007259" w:rsidP="00D03AB6">
      <w:pPr>
        <w:spacing w:after="0" w:line="480" w:lineRule="auto"/>
        <w:ind w:left="720" w:hanging="720"/>
        <w:rPr>
          <w:rFonts w:ascii="Times New Roman" w:hAnsi="Times New Roman" w:cs="Times New Roman"/>
          <w:sz w:val="24"/>
          <w:szCs w:val="24"/>
        </w:rPr>
      </w:pPr>
    </w:p>
    <w:p w14:paraId="57BD798E" w14:textId="1AED2351" w:rsidR="00007259" w:rsidRDefault="00007259" w:rsidP="00D03AB6">
      <w:pPr>
        <w:spacing w:after="0" w:line="480" w:lineRule="auto"/>
        <w:ind w:left="720" w:hanging="720"/>
        <w:rPr>
          <w:rFonts w:ascii="Times New Roman" w:hAnsi="Times New Roman" w:cs="Times New Roman"/>
          <w:sz w:val="24"/>
          <w:szCs w:val="24"/>
        </w:rPr>
      </w:pPr>
    </w:p>
    <w:p w14:paraId="16708F07" w14:textId="772BC6A6" w:rsidR="00007259" w:rsidRDefault="00007259" w:rsidP="00D03AB6">
      <w:pPr>
        <w:spacing w:after="0" w:line="480" w:lineRule="auto"/>
        <w:ind w:left="720" w:hanging="720"/>
        <w:rPr>
          <w:rFonts w:ascii="Times New Roman" w:hAnsi="Times New Roman" w:cs="Times New Roman"/>
          <w:sz w:val="24"/>
          <w:szCs w:val="24"/>
        </w:rPr>
      </w:pPr>
    </w:p>
    <w:p w14:paraId="6570B69A" w14:textId="301A2C28" w:rsidR="00007259" w:rsidRDefault="00007259" w:rsidP="00D03AB6">
      <w:pPr>
        <w:spacing w:after="0" w:line="480" w:lineRule="auto"/>
        <w:ind w:left="720" w:hanging="720"/>
        <w:rPr>
          <w:rFonts w:ascii="Times New Roman" w:hAnsi="Times New Roman" w:cs="Times New Roman"/>
          <w:sz w:val="24"/>
          <w:szCs w:val="24"/>
        </w:rPr>
      </w:pPr>
    </w:p>
    <w:p w14:paraId="771CB7D2" w14:textId="23C4E375" w:rsidR="00007259" w:rsidRDefault="00007259" w:rsidP="00D03AB6">
      <w:pPr>
        <w:spacing w:after="0" w:line="480" w:lineRule="auto"/>
        <w:ind w:left="720" w:hanging="720"/>
        <w:rPr>
          <w:rFonts w:ascii="Times New Roman" w:hAnsi="Times New Roman" w:cs="Times New Roman"/>
          <w:sz w:val="24"/>
          <w:szCs w:val="24"/>
        </w:rPr>
      </w:pPr>
    </w:p>
    <w:p w14:paraId="5356D632" w14:textId="45641C13" w:rsidR="00007259" w:rsidRDefault="00007259" w:rsidP="00D03AB6">
      <w:pPr>
        <w:spacing w:after="0" w:line="480" w:lineRule="auto"/>
        <w:ind w:left="720" w:hanging="720"/>
        <w:rPr>
          <w:rFonts w:ascii="Times New Roman" w:hAnsi="Times New Roman" w:cs="Times New Roman"/>
          <w:sz w:val="24"/>
          <w:szCs w:val="24"/>
        </w:rPr>
      </w:pPr>
    </w:p>
    <w:p w14:paraId="2C95CB90" w14:textId="09AF11CE" w:rsidR="00007259" w:rsidRDefault="00007259" w:rsidP="00D03AB6">
      <w:pPr>
        <w:spacing w:after="0" w:line="480" w:lineRule="auto"/>
        <w:ind w:left="720" w:hanging="720"/>
        <w:rPr>
          <w:rFonts w:ascii="Times New Roman" w:hAnsi="Times New Roman" w:cs="Times New Roman"/>
          <w:sz w:val="24"/>
          <w:szCs w:val="24"/>
        </w:rPr>
      </w:pPr>
    </w:p>
    <w:p w14:paraId="1C4AD20C" w14:textId="7D68D166" w:rsidR="00007259" w:rsidRDefault="00007259" w:rsidP="00D03AB6">
      <w:pPr>
        <w:spacing w:after="0" w:line="480" w:lineRule="auto"/>
        <w:ind w:left="720" w:hanging="720"/>
        <w:rPr>
          <w:rFonts w:ascii="Times New Roman" w:hAnsi="Times New Roman" w:cs="Times New Roman"/>
          <w:sz w:val="24"/>
          <w:szCs w:val="24"/>
        </w:rPr>
      </w:pPr>
    </w:p>
    <w:p w14:paraId="1705A240" w14:textId="4E2E3044" w:rsidR="00007259" w:rsidRDefault="00007259" w:rsidP="00D03AB6">
      <w:pPr>
        <w:spacing w:after="0" w:line="480" w:lineRule="auto"/>
        <w:ind w:left="720" w:hanging="720"/>
        <w:rPr>
          <w:rFonts w:ascii="Times New Roman" w:hAnsi="Times New Roman" w:cs="Times New Roman"/>
          <w:sz w:val="24"/>
          <w:szCs w:val="24"/>
        </w:rPr>
      </w:pPr>
    </w:p>
    <w:p w14:paraId="5CFE7153" w14:textId="77777777" w:rsidR="00007259" w:rsidRPr="006D7810" w:rsidRDefault="00007259" w:rsidP="00D03AB6">
      <w:pPr>
        <w:spacing w:after="0" w:line="480" w:lineRule="auto"/>
        <w:ind w:left="720" w:hanging="720"/>
        <w:rPr>
          <w:rFonts w:ascii="Times New Roman" w:hAnsi="Times New Roman" w:cs="Times New Roman"/>
          <w:sz w:val="24"/>
          <w:szCs w:val="24"/>
        </w:rPr>
      </w:pPr>
    </w:p>
    <w:p w14:paraId="6C9325C5" w14:textId="2FEC2657" w:rsidR="00306764" w:rsidRPr="006D7810" w:rsidRDefault="00306764" w:rsidP="00306764">
      <w:pPr>
        <w:spacing w:after="0" w:line="480" w:lineRule="auto"/>
        <w:ind w:left="720" w:hanging="720"/>
        <w:jc w:val="center"/>
        <w:rPr>
          <w:rFonts w:ascii="Times New Roman" w:hAnsi="Times New Roman" w:cs="Times New Roman"/>
          <w:sz w:val="24"/>
          <w:szCs w:val="24"/>
        </w:rPr>
      </w:pPr>
      <w:r w:rsidRPr="006D7810">
        <w:rPr>
          <w:rFonts w:ascii="Times New Roman" w:hAnsi="Times New Roman" w:cs="Times New Roman"/>
          <w:sz w:val="24"/>
          <w:szCs w:val="24"/>
        </w:rPr>
        <w:t>References</w:t>
      </w:r>
    </w:p>
    <w:p w14:paraId="65D61BB0"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Bergstrom-Lynch, C. A. (2018). Empowerment in a bureaucracy? Survivors’ perceptions of domestic violence shelter policies and practices. </w:t>
      </w:r>
      <w:r w:rsidRPr="006D7810">
        <w:rPr>
          <w:rFonts w:ascii="Times New Roman" w:hAnsi="Times New Roman" w:cs="Times New Roman"/>
          <w:i/>
          <w:iCs/>
          <w:color w:val="222222"/>
          <w:sz w:val="24"/>
          <w:szCs w:val="24"/>
          <w:shd w:val="clear" w:color="auto" w:fill="FFFFFF"/>
        </w:rPr>
        <w:t>Affilia</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33</w:t>
      </w:r>
      <w:r w:rsidRPr="006D7810">
        <w:rPr>
          <w:rFonts w:ascii="Times New Roman" w:hAnsi="Times New Roman" w:cs="Times New Roman"/>
          <w:color w:val="222222"/>
          <w:sz w:val="24"/>
          <w:szCs w:val="24"/>
          <w:shd w:val="clear" w:color="auto" w:fill="FFFFFF"/>
        </w:rPr>
        <w:t>(1), 112-125.</w:t>
      </w:r>
    </w:p>
    <w:p w14:paraId="61F12E04"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Campbell, A. M., Thompson, S. L., Harris, T. L., &amp; Wiehe, S. E. (2018). Intimate partner violence and pet abuse: Responding law enforcement officers’ observations and victim reports from the scene. </w:t>
      </w:r>
      <w:r w:rsidRPr="006D7810">
        <w:rPr>
          <w:rFonts w:ascii="Times New Roman" w:hAnsi="Times New Roman" w:cs="Times New Roman"/>
          <w:i/>
          <w:iCs/>
          <w:color w:val="222222"/>
          <w:sz w:val="24"/>
          <w:szCs w:val="24"/>
          <w:shd w:val="clear" w:color="auto" w:fill="FFFFFF"/>
        </w:rPr>
        <w:t>Journal of interpersonal violence</w:t>
      </w:r>
      <w:r w:rsidRPr="006D7810">
        <w:rPr>
          <w:rFonts w:ascii="Times New Roman" w:hAnsi="Times New Roman" w:cs="Times New Roman"/>
          <w:color w:val="222222"/>
          <w:sz w:val="24"/>
          <w:szCs w:val="24"/>
          <w:shd w:val="clear" w:color="auto" w:fill="FFFFFF"/>
        </w:rPr>
        <w:t>, 0886260518759653.</w:t>
      </w:r>
    </w:p>
    <w:p w14:paraId="7C7F2BB0"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Carthy, N. L., &amp; Taylor, R. (2018). Practitioner perspectives of domestic abuse and women over 45. </w:t>
      </w:r>
      <w:r w:rsidRPr="006D7810">
        <w:rPr>
          <w:rFonts w:ascii="Times New Roman" w:hAnsi="Times New Roman" w:cs="Times New Roman"/>
          <w:i/>
          <w:iCs/>
          <w:color w:val="222222"/>
          <w:sz w:val="24"/>
          <w:szCs w:val="24"/>
          <w:shd w:val="clear" w:color="auto" w:fill="FFFFFF"/>
        </w:rPr>
        <w:t>European Journal of Criminology</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15</w:t>
      </w:r>
      <w:r w:rsidRPr="006D7810">
        <w:rPr>
          <w:rFonts w:ascii="Times New Roman" w:hAnsi="Times New Roman" w:cs="Times New Roman"/>
          <w:color w:val="222222"/>
          <w:sz w:val="24"/>
          <w:szCs w:val="24"/>
          <w:shd w:val="clear" w:color="auto" w:fill="FFFFFF"/>
        </w:rPr>
        <w:t>(4), 503-519.</w:t>
      </w:r>
    </w:p>
    <w:p w14:paraId="35BBEFC8"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Dutton, L. B., Tamborra, T. L., &amp; Narchet, F. M. (2018). Domestic violence agency personnel experiences with and perceptions of the lethality assessment program. </w:t>
      </w:r>
      <w:r w:rsidRPr="006D7810">
        <w:rPr>
          <w:rFonts w:ascii="Times New Roman" w:hAnsi="Times New Roman" w:cs="Times New Roman"/>
          <w:i/>
          <w:iCs/>
          <w:color w:val="222222"/>
          <w:sz w:val="24"/>
          <w:szCs w:val="24"/>
          <w:shd w:val="clear" w:color="auto" w:fill="FFFFFF"/>
        </w:rPr>
        <w:t>Violence and victims</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33</w:t>
      </w:r>
      <w:r w:rsidRPr="006D7810">
        <w:rPr>
          <w:rFonts w:ascii="Times New Roman" w:hAnsi="Times New Roman" w:cs="Times New Roman"/>
          <w:color w:val="222222"/>
          <w:sz w:val="24"/>
          <w:szCs w:val="24"/>
          <w:shd w:val="clear" w:color="auto" w:fill="FFFFFF"/>
        </w:rPr>
        <w:t>(3), 417-435.</w:t>
      </w:r>
    </w:p>
    <w:p w14:paraId="05EA946A"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Ferrari, G., Feder, G., Agnew-Davies, R., Bailey, J. E., Hollinghurst, S., Howard, L., ... &amp; Peters, T. J. (2018). Psychological advocacy towards healing (PATH): A randomized controlled trial of a psychological intervention in a domestic violence service setting. </w:t>
      </w:r>
      <w:r w:rsidRPr="006D7810">
        <w:rPr>
          <w:rFonts w:ascii="Times New Roman" w:hAnsi="Times New Roman" w:cs="Times New Roman"/>
          <w:i/>
          <w:iCs/>
          <w:color w:val="222222"/>
          <w:sz w:val="24"/>
          <w:szCs w:val="24"/>
          <w:shd w:val="clear" w:color="auto" w:fill="FFFFFF"/>
        </w:rPr>
        <w:t>PloS one</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13</w:t>
      </w:r>
      <w:r w:rsidRPr="006D7810">
        <w:rPr>
          <w:rFonts w:ascii="Times New Roman" w:hAnsi="Times New Roman" w:cs="Times New Roman"/>
          <w:color w:val="222222"/>
          <w:sz w:val="24"/>
          <w:szCs w:val="24"/>
          <w:shd w:val="clear" w:color="auto" w:fill="FFFFFF"/>
        </w:rPr>
        <w:t>(11), e0205485.</w:t>
      </w:r>
    </w:p>
    <w:p w14:paraId="134C684C"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Ide, M., &amp; Mather, D. M. (2019). The Structure and Practice of Residential Facilities Treating Sex Trafficking Victims. </w:t>
      </w:r>
      <w:r w:rsidRPr="006D7810">
        <w:rPr>
          <w:rFonts w:ascii="Times New Roman" w:hAnsi="Times New Roman" w:cs="Times New Roman"/>
          <w:i/>
          <w:iCs/>
          <w:color w:val="222222"/>
          <w:sz w:val="24"/>
          <w:szCs w:val="24"/>
          <w:shd w:val="clear" w:color="auto" w:fill="FFFFFF"/>
        </w:rPr>
        <w:t>Journal of Human Trafficking</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5</w:t>
      </w:r>
      <w:r w:rsidRPr="006D7810">
        <w:rPr>
          <w:rFonts w:ascii="Times New Roman" w:hAnsi="Times New Roman" w:cs="Times New Roman"/>
          <w:color w:val="222222"/>
          <w:sz w:val="24"/>
          <w:szCs w:val="24"/>
          <w:shd w:val="clear" w:color="auto" w:fill="FFFFFF"/>
        </w:rPr>
        <w:t>(2), 151-164.</w:t>
      </w:r>
    </w:p>
    <w:p w14:paraId="7549F184"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 xml:space="preserve">Idris, S. A. M., Nizar, N. F. M., Rasip, K. A., Aziz, N. N. A., Raja, R. K., &amp; Khalid, M. (2018). DOMESTIC VIOLENCE: PUBLIC REACTIONS AND STRATEGIC </w:t>
      </w:r>
      <w:r w:rsidRPr="006D7810">
        <w:rPr>
          <w:rFonts w:ascii="Times New Roman" w:hAnsi="Times New Roman" w:cs="Times New Roman"/>
          <w:color w:val="222222"/>
          <w:sz w:val="24"/>
          <w:szCs w:val="24"/>
          <w:shd w:val="clear" w:color="auto" w:fill="FFFFFF"/>
        </w:rPr>
        <w:lastRenderedPageBreak/>
        <w:t>INTERVENTIONS. In </w:t>
      </w:r>
      <w:r w:rsidRPr="006D7810">
        <w:rPr>
          <w:rFonts w:ascii="Times New Roman" w:hAnsi="Times New Roman" w:cs="Times New Roman"/>
          <w:i/>
          <w:iCs/>
          <w:color w:val="222222"/>
          <w:sz w:val="24"/>
          <w:szCs w:val="24"/>
          <w:shd w:val="clear" w:color="auto" w:fill="FFFFFF"/>
        </w:rPr>
        <w:t>Proceedings of the 4th World Conference on Women’s Studies</w:t>
      </w:r>
      <w:r w:rsidRPr="006D7810">
        <w:rPr>
          <w:rFonts w:ascii="Times New Roman" w:hAnsi="Times New Roman" w:cs="Times New Roman"/>
          <w:color w:val="222222"/>
          <w:sz w:val="24"/>
          <w:szCs w:val="24"/>
          <w:shd w:val="clear" w:color="auto" w:fill="FFFFFF"/>
        </w:rPr>
        <w:t> (Vol. 3, No. 1, pp. 25-40).</w:t>
      </w:r>
    </w:p>
    <w:p w14:paraId="30C340DA"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Lynch, K. R., Logan, T. K., &amp; Jackson, D. B. (2018). “People Will Bury Their Guns before They Surrender Them”: Implementing Domestic Violence Gun Control in Rural, Appalachian versus Urban Communities. </w:t>
      </w:r>
      <w:r w:rsidRPr="006D7810">
        <w:rPr>
          <w:rFonts w:ascii="Times New Roman" w:hAnsi="Times New Roman" w:cs="Times New Roman"/>
          <w:i/>
          <w:iCs/>
          <w:color w:val="222222"/>
          <w:sz w:val="24"/>
          <w:szCs w:val="24"/>
          <w:shd w:val="clear" w:color="auto" w:fill="FFFFFF"/>
        </w:rPr>
        <w:t>Rural sociology</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83</w:t>
      </w:r>
      <w:r w:rsidRPr="006D7810">
        <w:rPr>
          <w:rFonts w:ascii="Times New Roman" w:hAnsi="Times New Roman" w:cs="Times New Roman"/>
          <w:color w:val="222222"/>
          <w:sz w:val="24"/>
          <w:szCs w:val="24"/>
          <w:shd w:val="clear" w:color="auto" w:fill="FFFFFF"/>
        </w:rPr>
        <w:t>(2), 315-346.</w:t>
      </w:r>
    </w:p>
    <w:p w14:paraId="4D9BB440"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Messing, J. T., Ward-Lasher, A., Thaller, J., &amp; Bagwell-Gray, M. E. (2015). The state of intimate partner violence intervention: Progress and continuing challenges.</w:t>
      </w:r>
    </w:p>
    <w:p w14:paraId="695ED8E8"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Muftić, L. R., Deljkić, I., &amp; Fansher, A. K. (2019). A nationwide evaluation of services provided to domestic violence survivors at shelters in Bosnia-Herzegovina. </w:t>
      </w:r>
      <w:r w:rsidRPr="006D7810">
        <w:rPr>
          <w:rFonts w:ascii="Times New Roman" w:hAnsi="Times New Roman" w:cs="Times New Roman"/>
          <w:i/>
          <w:iCs/>
          <w:color w:val="222222"/>
          <w:sz w:val="24"/>
          <w:szCs w:val="24"/>
          <w:shd w:val="clear" w:color="auto" w:fill="FFFFFF"/>
        </w:rPr>
        <w:t>Journal of interpersonal violence</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34</w:t>
      </w:r>
      <w:r w:rsidRPr="006D7810">
        <w:rPr>
          <w:rFonts w:ascii="Times New Roman" w:hAnsi="Times New Roman" w:cs="Times New Roman"/>
          <w:color w:val="222222"/>
          <w:sz w:val="24"/>
          <w:szCs w:val="24"/>
          <w:shd w:val="clear" w:color="auto" w:fill="FFFFFF"/>
        </w:rPr>
        <w:t>(4), 667-690.</w:t>
      </w:r>
    </w:p>
    <w:p w14:paraId="76B43E6E"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Murray, C. E., Horton, G. E., Johnson, C. H., Notestine, L., Garr, B., Pow, A. M., ... &amp; Doom, E. (2015). Domestic violence service providers’ perceptions of safety planning: A focus group study. </w:t>
      </w:r>
      <w:r w:rsidRPr="006D7810">
        <w:rPr>
          <w:rFonts w:ascii="Times New Roman" w:hAnsi="Times New Roman" w:cs="Times New Roman"/>
          <w:i/>
          <w:iCs/>
          <w:color w:val="222222"/>
          <w:sz w:val="24"/>
          <w:szCs w:val="24"/>
          <w:shd w:val="clear" w:color="auto" w:fill="FFFFFF"/>
        </w:rPr>
        <w:t>Journal of Family Violence</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30</w:t>
      </w:r>
      <w:r w:rsidRPr="006D7810">
        <w:rPr>
          <w:rFonts w:ascii="Times New Roman" w:hAnsi="Times New Roman" w:cs="Times New Roman"/>
          <w:color w:val="222222"/>
          <w:sz w:val="24"/>
          <w:szCs w:val="24"/>
          <w:shd w:val="clear" w:color="auto" w:fill="FFFFFF"/>
        </w:rPr>
        <w:t>(3), 381-392.</w:t>
      </w:r>
    </w:p>
    <w:p w14:paraId="7BCBEF5A"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Saxton, M. D., Olszowy, L., MacGregor, J. C., MacQuarrie, B. J., &amp; Wathen, C. N. (2018). Experiences of intimate partner violence victims with police and the justice system in Canada. </w:t>
      </w:r>
      <w:r w:rsidRPr="006D7810">
        <w:rPr>
          <w:rFonts w:ascii="Times New Roman" w:hAnsi="Times New Roman" w:cs="Times New Roman"/>
          <w:i/>
          <w:iCs/>
          <w:color w:val="222222"/>
          <w:sz w:val="24"/>
          <w:szCs w:val="24"/>
          <w:shd w:val="clear" w:color="auto" w:fill="FFFFFF"/>
        </w:rPr>
        <w:t>Journal of interpersonal violence</w:t>
      </w:r>
      <w:r w:rsidRPr="006D7810">
        <w:rPr>
          <w:rFonts w:ascii="Times New Roman" w:hAnsi="Times New Roman" w:cs="Times New Roman"/>
          <w:color w:val="222222"/>
          <w:sz w:val="24"/>
          <w:szCs w:val="24"/>
          <w:shd w:val="clear" w:color="auto" w:fill="FFFFFF"/>
        </w:rPr>
        <w:t>, 0886260518758330.</w:t>
      </w:r>
    </w:p>
    <w:p w14:paraId="59AA5764"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Skelton, P. (2019). Strong networks, safe homes. </w:t>
      </w:r>
      <w:r w:rsidRPr="006D7810">
        <w:rPr>
          <w:rFonts w:ascii="Times New Roman" w:hAnsi="Times New Roman" w:cs="Times New Roman"/>
          <w:i/>
          <w:iCs/>
          <w:color w:val="222222"/>
          <w:sz w:val="24"/>
          <w:szCs w:val="24"/>
          <w:shd w:val="clear" w:color="auto" w:fill="FFFFFF"/>
        </w:rPr>
        <w:t>Connected: Home+ Business</w:t>
      </w:r>
      <w:r w:rsidRPr="006D7810">
        <w:rPr>
          <w:rFonts w:ascii="Times New Roman" w:hAnsi="Times New Roman" w:cs="Times New Roman"/>
          <w:color w:val="222222"/>
          <w:sz w:val="24"/>
          <w:szCs w:val="24"/>
          <w:shd w:val="clear" w:color="auto" w:fill="FFFFFF"/>
        </w:rPr>
        <w:t>, (Mar 2019), 26.</w:t>
      </w:r>
    </w:p>
    <w:p w14:paraId="76E76F5E" w14:textId="77777777" w:rsidR="00597B67" w:rsidRPr="006D7810" w:rsidRDefault="00597B67" w:rsidP="00306764">
      <w:pPr>
        <w:spacing w:after="0" w:line="480" w:lineRule="auto"/>
        <w:ind w:left="1440" w:hanging="1440"/>
        <w:rPr>
          <w:rFonts w:ascii="Times New Roman" w:hAnsi="Times New Roman" w:cs="Times New Roman"/>
          <w:color w:val="222222"/>
          <w:sz w:val="24"/>
          <w:szCs w:val="24"/>
          <w:shd w:val="clear" w:color="auto" w:fill="FFFFFF"/>
        </w:rPr>
      </w:pPr>
      <w:r w:rsidRPr="006D7810">
        <w:rPr>
          <w:rFonts w:ascii="Times New Roman" w:hAnsi="Times New Roman" w:cs="Times New Roman"/>
          <w:color w:val="222222"/>
          <w:sz w:val="24"/>
          <w:szCs w:val="24"/>
          <w:shd w:val="clear" w:color="auto" w:fill="FFFFFF"/>
        </w:rPr>
        <w:t>Straus, M. A., Gelles, R. J., &amp; Steinmetz, S. K. (2017). </w:t>
      </w:r>
      <w:r w:rsidRPr="006D7810">
        <w:rPr>
          <w:rFonts w:ascii="Times New Roman" w:hAnsi="Times New Roman" w:cs="Times New Roman"/>
          <w:i/>
          <w:iCs/>
          <w:color w:val="222222"/>
          <w:sz w:val="24"/>
          <w:szCs w:val="24"/>
          <w:shd w:val="clear" w:color="auto" w:fill="FFFFFF"/>
        </w:rPr>
        <w:t>Behind closed doors: Violence in the American family</w:t>
      </w:r>
      <w:r w:rsidRPr="006D7810">
        <w:rPr>
          <w:rFonts w:ascii="Times New Roman" w:hAnsi="Times New Roman" w:cs="Times New Roman"/>
          <w:color w:val="222222"/>
          <w:sz w:val="24"/>
          <w:szCs w:val="24"/>
          <w:shd w:val="clear" w:color="auto" w:fill="FFFFFF"/>
        </w:rPr>
        <w:t>. Routledge.</w:t>
      </w:r>
    </w:p>
    <w:p w14:paraId="27A85366" w14:textId="77777777" w:rsidR="00597B67" w:rsidRPr="006D7810" w:rsidRDefault="00597B67" w:rsidP="00306764">
      <w:pPr>
        <w:spacing w:after="0" w:line="480" w:lineRule="auto"/>
        <w:ind w:left="1440" w:hanging="1440"/>
        <w:rPr>
          <w:rFonts w:ascii="Times New Roman" w:hAnsi="Times New Roman" w:cs="Times New Roman"/>
          <w:sz w:val="24"/>
          <w:szCs w:val="24"/>
        </w:rPr>
      </w:pPr>
      <w:r w:rsidRPr="006D7810">
        <w:rPr>
          <w:rFonts w:ascii="Times New Roman" w:hAnsi="Times New Roman" w:cs="Times New Roman"/>
          <w:color w:val="222222"/>
          <w:sz w:val="24"/>
          <w:szCs w:val="24"/>
          <w:shd w:val="clear" w:color="auto" w:fill="FFFFFF"/>
        </w:rPr>
        <w:t>Wood, S. N., Glass, N., &amp; Decker, M. R. (2019). An integrative review of safety strategies for women experiencing intimate partner violence in low-and middle-income countries. </w:t>
      </w:r>
      <w:r w:rsidRPr="006D7810">
        <w:rPr>
          <w:rFonts w:ascii="Times New Roman" w:hAnsi="Times New Roman" w:cs="Times New Roman"/>
          <w:i/>
          <w:iCs/>
          <w:color w:val="222222"/>
          <w:sz w:val="24"/>
          <w:szCs w:val="24"/>
          <w:shd w:val="clear" w:color="auto" w:fill="FFFFFF"/>
        </w:rPr>
        <w:t>Trauma, Violence, &amp; Abuse</w:t>
      </w:r>
      <w:r w:rsidRPr="006D7810">
        <w:rPr>
          <w:rFonts w:ascii="Times New Roman" w:hAnsi="Times New Roman" w:cs="Times New Roman"/>
          <w:color w:val="222222"/>
          <w:sz w:val="24"/>
          <w:szCs w:val="24"/>
          <w:shd w:val="clear" w:color="auto" w:fill="FFFFFF"/>
        </w:rPr>
        <w:t>, 1524838018823270.</w:t>
      </w:r>
    </w:p>
    <w:p w14:paraId="7F943968" w14:textId="77777777" w:rsidR="00597B67" w:rsidRPr="006D7810" w:rsidRDefault="00597B67" w:rsidP="00306764">
      <w:pPr>
        <w:spacing w:after="0" w:line="480" w:lineRule="auto"/>
        <w:ind w:left="1440" w:hanging="1440"/>
        <w:rPr>
          <w:rFonts w:ascii="Times New Roman" w:hAnsi="Times New Roman" w:cs="Times New Roman"/>
          <w:sz w:val="24"/>
          <w:szCs w:val="24"/>
        </w:rPr>
      </w:pPr>
      <w:r w:rsidRPr="006D7810">
        <w:rPr>
          <w:rFonts w:ascii="Times New Roman" w:hAnsi="Times New Roman" w:cs="Times New Roman"/>
          <w:color w:val="222222"/>
          <w:sz w:val="24"/>
          <w:szCs w:val="24"/>
          <w:shd w:val="clear" w:color="auto" w:fill="FFFFFF"/>
        </w:rPr>
        <w:lastRenderedPageBreak/>
        <w:t>Woodlock, D. (2017). The abuse of technology in domestic violence and stalking. </w:t>
      </w:r>
      <w:r w:rsidRPr="006D7810">
        <w:rPr>
          <w:rFonts w:ascii="Times New Roman" w:hAnsi="Times New Roman" w:cs="Times New Roman"/>
          <w:i/>
          <w:iCs/>
          <w:color w:val="222222"/>
          <w:sz w:val="24"/>
          <w:szCs w:val="24"/>
          <w:shd w:val="clear" w:color="auto" w:fill="FFFFFF"/>
        </w:rPr>
        <w:t>Violence against women</w:t>
      </w:r>
      <w:r w:rsidRPr="006D7810">
        <w:rPr>
          <w:rFonts w:ascii="Times New Roman" w:hAnsi="Times New Roman" w:cs="Times New Roman"/>
          <w:color w:val="222222"/>
          <w:sz w:val="24"/>
          <w:szCs w:val="24"/>
          <w:shd w:val="clear" w:color="auto" w:fill="FFFFFF"/>
        </w:rPr>
        <w:t>, </w:t>
      </w:r>
      <w:r w:rsidRPr="006D7810">
        <w:rPr>
          <w:rFonts w:ascii="Times New Roman" w:hAnsi="Times New Roman" w:cs="Times New Roman"/>
          <w:i/>
          <w:iCs/>
          <w:color w:val="222222"/>
          <w:sz w:val="24"/>
          <w:szCs w:val="24"/>
          <w:shd w:val="clear" w:color="auto" w:fill="FFFFFF"/>
        </w:rPr>
        <w:t>23</w:t>
      </w:r>
      <w:r w:rsidRPr="006D7810">
        <w:rPr>
          <w:rFonts w:ascii="Times New Roman" w:hAnsi="Times New Roman" w:cs="Times New Roman"/>
          <w:color w:val="222222"/>
          <w:sz w:val="24"/>
          <w:szCs w:val="24"/>
          <w:shd w:val="clear" w:color="auto" w:fill="FFFFFF"/>
        </w:rPr>
        <w:t>(5), 584-602.</w:t>
      </w:r>
    </w:p>
    <w:p w14:paraId="18F29910" w14:textId="7698E175" w:rsidR="00306764" w:rsidRPr="006D7810" w:rsidRDefault="00306764" w:rsidP="00D03AB6">
      <w:pPr>
        <w:spacing w:after="0" w:line="480" w:lineRule="auto"/>
        <w:ind w:left="720" w:hanging="720"/>
        <w:rPr>
          <w:rFonts w:ascii="Times New Roman" w:hAnsi="Times New Roman" w:cs="Times New Roman"/>
          <w:sz w:val="24"/>
          <w:szCs w:val="24"/>
        </w:rPr>
      </w:pPr>
    </w:p>
    <w:p w14:paraId="620E35AB" w14:textId="562DDE2D" w:rsidR="00306764" w:rsidRPr="006D7810" w:rsidRDefault="00306764" w:rsidP="00D03AB6">
      <w:pPr>
        <w:spacing w:after="0" w:line="480" w:lineRule="auto"/>
        <w:ind w:left="720" w:hanging="720"/>
        <w:rPr>
          <w:rFonts w:ascii="Times New Roman" w:hAnsi="Times New Roman" w:cs="Times New Roman"/>
          <w:sz w:val="24"/>
          <w:szCs w:val="24"/>
        </w:rPr>
      </w:pPr>
    </w:p>
    <w:p w14:paraId="38B14442" w14:textId="03945EA3" w:rsidR="00306764" w:rsidRPr="006D7810" w:rsidRDefault="00306764" w:rsidP="00D03AB6">
      <w:pPr>
        <w:spacing w:after="0" w:line="480" w:lineRule="auto"/>
        <w:ind w:left="720" w:hanging="720"/>
        <w:rPr>
          <w:rFonts w:ascii="Times New Roman" w:hAnsi="Times New Roman" w:cs="Times New Roman"/>
          <w:sz w:val="24"/>
          <w:szCs w:val="24"/>
        </w:rPr>
      </w:pPr>
    </w:p>
    <w:p w14:paraId="6DFF51B4" w14:textId="76EE52F5" w:rsidR="00306764" w:rsidRPr="006D7810" w:rsidRDefault="00306764" w:rsidP="00D03AB6">
      <w:pPr>
        <w:spacing w:after="0" w:line="480" w:lineRule="auto"/>
        <w:ind w:left="720" w:hanging="720"/>
        <w:rPr>
          <w:rFonts w:ascii="Times New Roman" w:hAnsi="Times New Roman" w:cs="Times New Roman"/>
          <w:sz w:val="24"/>
          <w:szCs w:val="24"/>
        </w:rPr>
      </w:pPr>
    </w:p>
    <w:p w14:paraId="2FF188DA" w14:textId="601BD2CF" w:rsidR="00306764" w:rsidRPr="006D7810" w:rsidRDefault="00306764" w:rsidP="00D03AB6">
      <w:pPr>
        <w:spacing w:after="0" w:line="480" w:lineRule="auto"/>
        <w:ind w:left="720" w:hanging="720"/>
        <w:rPr>
          <w:rFonts w:ascii="Times New Roman" w:hAnsi="Times New Roman" w:cs="Times New Roman"/>
          <w:sz w:val="24"/>
          <w:szCs w:val="24"/>
        </w:rPr>
      </w:pPr>
    </w:p>
    <w:p w14:paraId="26733135" w14:textId="2C338836" w:rsidR="00306764" w:rsidRPr="006D7810" w:rsidRDefault="00306764" w:rsidP="00D03AB6">
      <w:pPr>
        <w:spacing w:after="0" w:line="480" w:lineRule="auto"/>
        <w:ind w:left="720" w:hanging="720"/>
        <w:rPr>
          <w:rFonts w:ascii="Times New Roman" w:hAnsi="Times New Roman" w:cs="Times New Roman"/>
          <w:sz w:val="24"/>
          <w:szCs w:val="24"/>
        </w:rPr>
      </w:pPr>
    </w:p>
    <w:p w14:paraId="4FFD3DCF" w14:textId="4138FEE6" w:rsidR="00306764" w:rsidRPr="006D7810" w:rsidRDefault="00306764" w:rsidP="00D03AB6">
      <w:pPr>
        <w:spacing w:after="0" w:line="480" w:lineRule="auto"/>
        <w:ind w:left="720" w:hanging="720"/>
        <w:rPr>
          <w:rFonts w:ascii="Times New Roman" w:hAnsi="Times New Roman" w:cs="Times New Roman"/>
          <w:sz w:val="24"/>
          <w:szCs w:val="24"/>
        </w:rPr>
      </w:pPr>
    </w:p>
    <w:p w14:paraId="42978915" w14:textId="4A72C810" w:rsidR="00306764" w:rsidRPr="006D7810" w:rsidRDefault="00306764" w:rsidP="00D03AB6">
      <w:pPr>
        <w:spacing w:after="0" w:line="480" w:lineRule="auto"/>
        <w:ind w:left="720" w:hanging="720"/>
        <w:rPr>
          <w:rFonts w:ascii="Times New Roman" w:hAnsi="Times New Roman" w:cs="Times New Roman"/>
          <w:sz w:val="24"/>
          <w:szCs w:val="24"/>
        </w:rPr>
      </w:pPr>
    </w:p>
    <w:p w14:paraId="3071FB0F" w14:textId="1FB941D9" w:rsidR="00306764" w:rsidRPr="006D7810" w:rsidRDefault="00306764" w:rsidP="00D03AB6">
      <w:pPr>
        <w:spacing w:after="0" w:line="480" w:lineRule="auto"/>
        <w:ind w:left="720" w:hanging="720"/>
        <w:rPr>
          <w:rFonts w:ascii="Times New Roman" w:hAnsi="Times New Roman" w:cs="Times New Roman"/>
          <w:sz w:val="24"/>
          <w:szCs w:val="24"/>
        </w:rPr>
      </w:pPr>
    </w:p>
    <w:p w14:paraId="211FDBAE" w14:textId="5E3B5E60" w:rsidR="00306764" w:rsidRPr="006D7810" w:rsidRDefault="00306764" w:rsidP="00D03AB6">
      <w:pPr>
        <w:spacing w:after="0" w:line="480" w:lineRule="auto"/>
        <w:ind w:left="720" w:hanging="720"/>
        <w:rPr>
          <w:rFonts w:ascii="Times New Roman" w:hAnsi="Times New Roman" w:cs="Times New Roman"/>
          <w:sz w:val="24"/>
          <w:szCs w:val="24"/>
        </w:rPr>
      </w:pPr>
    </w:p>
    <w:p w14:paraId="26A0839C" w14:textId="76E5BF60" w:rsidR="00306764" w:rsidRPr="006D7810" w:rsidRDefault="00306764" w:rsidP="00D03AB6">
      <w:pPr>
        <w:spacing w:after="0" w:line="480" w:lineRule="auto"/>
        <w:ind w:left="720" w:hanging="720"/>
        <w:rPr>
          <w:rFonts w:ascii="Times New Roman" w:hAnsi="Times New Roman" w:cs="Times New Roman"/>
          <w:sz w:val="24"/>
          <w:szCs w:val="24"/>
        </w:rPr>
      </w:pPr>
    </w:p>
    <w:p w14:paraId="692DDA16" w14:textId="257A9EDD" w:rsidR="00306764" w:rsidRPr="006D7810" w:rsidRDefault="00306764" w:rsidP="006D7810">
      <w:pPr>
        <w:spacing w:after="0" w:line="480" w:lineRule="auto"/>
        <w:rPr>
          <w:rFonts w:ascii="Times New Roman" w:hAnsi="Times New Roman" w:cs="Times New Roman"/>
          <w:color w:val="222222"/>
          <w:sz w:val="24"/>
          <w:szCs w:val="24"/>
          <w:shd w:val="clear" w:color="auto" w:fill="FFFFFF"/>
        </w:rPr>
      </w:pPr>
    </w:p>
    <w:sectPr w:rsidR="00306764" w:rsidRPr="006D7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A44B" w14:textId="77777777" w:rsidR="00E23192" w:rsidRDefault="00E23192" w:rsidP="00267851">
      <w:pPr>
        <w:spacing w:after="0" w:line="240" w:lineRule="auto"/>
      </w:pPr>
      <w:r>
        <w:separator/>
      </w:r>
    </w:p>
  </w:endnote>
  <w:endnote w:type="continuationSeparator" w:id="0">
    <w:p w14:paraId="20EE1128" w14:textId="77777777" w:rsidR="00E23192" w:rsidRDefault="00E2319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408A" w14:textId="77777777" w:rsidR="00E23192" w:rsidRDefault="00E23192" w:rsidP="00267851">
      <w:pPr>
        <w:spacing w:after="0" w:line="240" w:lineRule="auto"/>
      </w:pPr>
      <w:r>
        <w:separator/>
      </w:r>
    </w:p>
  </w:footnote>
  <w:footnote w:type="continuationSeparator" w:id="0">
    <w:p w14:paraId="3A1D8A45" w14:textId="77777777" w:rsidR="00E23192" w:rsidRDefault="00E2319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A7BA" w14:textId="7AB4D1C7" w:rsidR="00EF3A61" w:rsidRDefault="00EF3A61" w:rsidP="00313ECF">
    <w:pPr>
      <w:pStyle w:val="Header"/>
    </w:pPr>
    <w:r>
      <w:rPr>
        <w:rFonts w:ascii="Times New Roman" w:hAnsi="Times New Roman" w:cs="Times New Roman"/>
        <w:sz w:val="24"/>
        <w:szCs w:val="24"/>
      </w:rPr>
      <w:t>CRIMINAL JUSTICE</w:t>
    </w:r>
    <w:sdt>
      <w:sdtPr>
        <w:id w:val="-1307856251"/>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14:paraId="341418DD" w14:textId="74B5D65C" w:rsidR="00EF3A61" w:rsidRPr="001A02CC" w:rsidRDefault="00EF3A61" w:rsidP="00D03AB6">
    <w:pPr>
      <w:pStyle w:val="Header"/>
      <w:tabs>
        <w:tab w:val="clear" w:pos="4680"/>
        <w:tab w:val="center" w:pos="9360"/>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7259"/>
    <w:rsid w:val="00024ABE"/>
    <w:rsid w:val="00034BBE"/>
    <w:rsid w:val="0008177B"/>
    <w:rsid w:val="000A0622"/>
    <w:rsid w:val="000F1BE6"/>
    <w:rsid w:val="00130A33"/>
    <w:rsid w:val="00136F4B"/>
    <w:rsid w:val="00141074"/>
    <w:rsid w:val="00187C02"/>
    <w:rsid w:val="001A02CC"/>
    <w:rsid w:val="001C7843"/>
    <w:rsid w:val="001D55EA"/>
    <w:rsid w:val="00267851"/>
    <w:rsid w:val="002735FF"/>
    <w:rsid w:val="002777E7"/>
    <w:rsid w:val="002B5818"/>
    <w:rsid w:val="002D62E7"/>
    <w:rsid w:val="00306764"/>
    <w:rsid w:val="00313ECF"/>
    <w:rsid w:val="0032136C"/>
    <w:rsid w:val="00327E29"/>
    <w:rsid w:val="0034125C"/>
    <w:rsid w:val="00362F39"/>
    <w:rsid w:val="003A2F59"/>
    <w:rsid w:val="00471063"/>
    <w:rsid w:val="00474307"/>
    <w:rsid w:val="004A07E8"/>
    <w:rsid w:val="004E2B41"/>
    <w:rsid w:val="00550EFD"/>
    <w:rsid w:val="00556219"/>
    <w:rsid w:val="00597B67"/>
    <w:rsid w:val="005C13E7"/>
    <w:rsid w:val="005C20F1"/>
    <w:rsid w:val="005F3FE8"/>
    <w:rsid w:val="005F4739"/>
    <w:rsid w:val="005F5B60"/>
    <w:rsid w:val="005F7DFA"/>
    <w:rsid w:val="00654366"/>
    <w:rsid w:val="00663563"/>
    <w:rsid w:val="006C326E"/>
    <w:rsid w:val="006D7810"/>
    <w:rsid w:val="006E4F31"/>
    <w:rsid w:val="00777265"/>
    <w:rsid w:val="007D7F52"/>
    <w:rsid w:val="007E6823"/>
    <w:rsid w:val="00841C5B"/>
    <w:rsid w:val="00861D1D"/>
    <w:rsid w:val="008747FA"/>
    <w:rsid w:val="00877CA7"/>
    <w:rsid w:val="008B0CF9"/>
    <w:rsid w:val="008C2639"/>
    <w:rsid w:val="00934A17"/>
    <w:rsid w:val="009D478C"/>
    <w:rsid w:val="009F59EC"/>
    <w:rsid w:val="00A106AF"/>
    <w:rsid w:val="00A21A7F"/>
    <w:rsid w:val="00A313EB"/>
    <w:rsid w:val="00A4374D"/>
    <w:rsid w:val="00A84247"/>
    <w:rsid w:val="00AE599D"/>
    <w:rsid w:val="00B13EF5"/>
    <w:rsid w:val="00B405F9"/>
    <w:rsid w:val="00B57534"/>
    <w:rsid w:val="00B73412"/>
    <w:rsid w:val="00B73BDA"/>
    <w:rsid w:val="00B77195"/>
    <w:rsid w:val="00BB6EC8"/>
    <w:rsid w:val="00BC1477"/>
    <w:rsid w:val="00BD3FDE"/>
    <w:rsid w:val="00BE67E9"/>
    <w:rsid w:val="00C03ED5"/>
    <w:rsid w:val="00C43DBE"/>
    <w:rsid w:val="00C5356B"/>
    <w:rsid w:val="00C74D28"/>
    <w:rsid w:val="00C75C92"/>
    <w:rsid w:val="00C963EF"/>
    <w:rsid w:val="00CA2688"/>
    <w:rsid w:val="00CD12D2"/>
    <w:rsid w:val="00CF0A51"/>
    <w:rsid w:val="00CF3937"/>
    <w:rsid w:val="00D03AB6"/>
    <w:rsid w:val="00D5076D"/>
    <w:rsid w:val="00D80FF3"/>
    <w:rsid w:val="00D95087"/>
    <w:rsid w:val="00DB48ED"/>
    <w:rsid w:val="00E20A0B"/>
    <w:rsid w:val="00E23192"/>
    <w:rsid w:val="00E67437"/>
    <w:rsid w:val="00EF1641"/>
    <w:rsid w:val="00EF3A61"/>
    <w:rsid w:val="00F633A5"/>
    <w:rsid w:val="00F727B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31721"/>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ListParagraph">
    <w:name w:val="List Paragraph"/>
    <w:basedOn w:val="Normal"/>
    <w:uiPriority w:val="34"/>
    <w:qFormat/>
    <w:rsid w:val="00306764"/>
    <w:pPr>
      <w:ind w:left="720"/>
      <w:contextualSpacing/>
    </w:pPr>
  </w:style>
  <w:style w:type="character" w:styleId="CommentReference">
    <w:name w:val="annotation reference"/>
    <w:basedOn w:val="DefaultParagraphFont"/>
    <w:uiPriority w:val="99"/>
    <w:semiHidden/>
    <w:unhideWhenUsed/>
    <w:rsid w:val="00CF3937"/>
    <w:rPr>
      <w:sz w:val="16"/>
      <w:szCs w:val="16"/>
    </w:rPr>
  </w:style>
  <w:style w:type="paragraph" w:styleId="CommentText">
    <w:name w:val="annotation text"/>
    <w:basedOn w:val="Normal"/>
    <w:link w:val="CommentTextChar"/>
    <w:uiPriority w:val="99"/>
    <w:semiHidden/>
    <w:unhideWhenUsed/>
    <w:rsid w:val="00CF3937"/>
    <w:pPr>
      <w:spacing w:line="240" w:lineRule="auto"/>
    </w:pPr>
    <w:rPr>
      <w:sz w:val="20"/>
      <w:szCs w:val="20"/>
    </w:rPr>
  </w:style>
  <w:style w:type="character" w:customStyle="1" w:styleId="CommentTextChar">
    <w:name w:val="Comment Text Char"/>
    <w:basedOn w:val="DefaultParagraphFont"/>
    <w:link w:val="CommentText"/>
    <w:uiPriority w:val="99"/>
    <w:semiHidden/>
    <w:rsid w:val="00CF3937"/>
    <w:rPr>
      <w:sz w:val="20"/>
      <w:szCs w:val="20"/>
    </w:rPr>
  </w:style>
  <w:style w:type="paragraph" w:styleId="CommentSubject">
    <w:name w:val="annotation subject"/>
    <w:basedOn w:val="CommentText"/>
    <w:next w:val="CommentText"/>
    <w:link w:val="CommentSubjectChar"/>
    <w:uiPriority w:val="99"/>
    <w:semiHidden/>
    <w:unhideWhenUsed/>
    <w:rsid w:val="00CF3937"/>
    <w:rPr>
      <w:b/>
      <w:bCs/>
    </w:rPr>
  </w:style>
  <w:style w:type="character" w:customStyle="1" w:styleId="CommentSubjectChar">
    <w:name w:val="Comment Subject Char"/>
    <w:basedOn w:val="CommentTextChar"/>
    <w:link w:val="CommentSubject"/>
    <w:uiPriority w:val="99"/>
    <w:semiHidden/>
    <w:rsid w:val="00CF3937"/>
    <w:rPr>
      <w:b/>
      <w:bCs/>
      <w:sz w:val="20"/>
      <w:szCs w:val="20"/>
    </w:rPr>
  </w:style>
  <w:style w:type="paragraph" w:styleId="BalloonText">
    <w:name w:val="Balloon Text"/>
    <w:basedOn w:val="Normal"/>
    <w:link w:val="BalloonTextChar"/>
    <w:uiPriority w:val="99"/>
    <w:semiHidden/>
    <w:unhideWhenUsed/>
    <w:rsid w:val="00CF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9746">
      <w:bodyDiv w:val="1"/>
      <w:marLeft w:val="0"/>
      <w:marRight w:val="0"/>
      <w:marTop w:val="0"/>
      <w:marBottom w:val="0"/>
      <w:divBdr>
        <w:top w:val="none" w:sz="0" w:space="0" w:color="auto"/>
        <w:left w:val="none" w:sz="0" w:space="0" w:color="auto"/>
        <w:bottom w:val="none" w:sz="0" w:space="0" w:color="auto"/>
        <w:right w:val="none" w:sz="0" w:space="0" w:color="auto"/>
      </w:divBdr>
    </w:div>
    <w:div w:id="172915628">
      <w:bodyDiv w:val="1"/>
      <w:marLeft w:val="0"/>
      <w:marRight w:val="0"/>
      <w:marTop w:val="0"/>
      <w:marBottom w:val="0"/>
      <w:divBdr>
        <w:top w:val="none" w:sz="0" w:space="0" w:color="auto"/>
        <w:left w:val="none" w:sz="0" w:space="0" w:color="auto"/>
        <w:bottom w:val="none" w:sz="0" w:space="0" w:color="auto"/>
        <w:right w:val="none" w:sz="0" w:space="0" w:color="auto"/>
      </w:divBdr>
    </w:div>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370768499">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557323726">
      <w:bodyDiv w:val="1"/>
      <w:marLeft w:val="0"/>
      <w:marRight w:val="0"/>
      <w:marTop w:val="0"/>
      <w:marBottom w:val="0"/>
      <w:divBdr>
        <w:top w:val="none" w:sz="0" w:space="0" w:color="auto"/>
        <w:left w:val="none" w:sz="0" w:space="0" w:color="auto"/>
        <w:bottom w:val="none" w:sz="0" w:space="0" w:color="auto"/>
        <w:right w:val="none" w:sz="0" w:space="0" w:color="auto"/>
      </w:divBdr>
    </w:div>
    <w:div w:id="591161463">
      <w:bodyDiv w:val="1"/>
      <w:marLeft w:val="0"/>
      <w:marRight w:val="0"/>
      <w:marTop w:val="0"/>
      <w:marBottom w:val="0"/>
      <w:divBdr>
        <w:top w:val="none" w:sz="0" w:space="0" w:color="auto"/>
        <w:left w:val="none" w:sz="0" w:space="0" w:color="auto"/>
        <w:bottom w:val="none" w:sz="0" w:space="0" w:color="auto"/>
        <w:right w:val="none" w:sz="0" w:space="0" w:color="auto"/>
      </w:divBdr>
    </w:div>
    <w:div w:id="59513597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1372355">
      <w:bodyDiv w:val="1"/>
      <w:marLeft w:val="0"/>
      <w:marRight w:val="0"/>
      <w:marTop w:val="0"/>
      <w:marBottom w:val="0"/>
      <w:divBdr>
        <w:top w:val="none" w:sz="0" w:space="0" w:color="auto"/>
        <w:left w:val="none" w:sz="0" w:space="0" w:color="auto"/>
        <w:bottom w:val="none" w:sz="0" w:space="0" w:color="auto"/>
        <w:right w:val="none" w:sz="0" w:space="0" w:color="auto"/>
      </w:divBdr>
    </w:div>
    <w:div w:id="723917051">
      <w:bodyDiv w:val="1"/>
      <w:marLeft w:val="0"/>
      <w:marRight w:val="0"/>
      <w:marTop w:val="0"/>
      <w:marBottom w:val="0"/>
      <w:divBdr>
        <w:top w:val="none" w:sz="0" w:space="0" w:color="auto"/>
        <w:left w:val="none" w:sz="0" w:space="0" w:color="auto"/>
        <w:bottom w:val="none" w:sz="0" w:space="0" w:color="auto"/>
        <w:right w:val="none" w:sz="0" w:space="0" w:color="auto"/>
      </w:divBdr>
    </w:div>
    <w:div w:id="804003975">
      <w:bodyDiv w:val="1"/>
      <w:marLeft w:val="0"/>
      <w:marRight w:val="0"/>
      <w:marTop w:val="0"/>
      <w:marBottom w:val="0"/>
      <w:divBdr>
        <w:top w:val="none" w:sz="0" w:space="0" w:color="auto"/>
        <w:left w:val="none" w:sz="0" w:space="0" w:color="auto"/>
        <w:bottom w:val="none" w:sz="0" w:space="0" w:color="auto"/>
        <w:right w:val="none" w:sz="0" w:space="0" w:color="auto"/>
      </w:divBdr>
    </w:div>
    <w:div w:id="1045106000">
      <w:bodyDiv w:val="1"/>
      <w:marLeft w:val="0"/>
      <w:marRight w:val="0"/>
      <w:marTop w:val="0"/>
      <w:marBottom w:val="0"/>
      <w:divBdr>
        <w:top w:val="none" w:sz="0" w:space="0" w:color="auto"/>
        <w:left w:val="none" w:sz="0" w:space="0" w:color="auto"/>
        <w:bottom w:val="none" w:sz="0" w:space="0" w:color="auto"/>
        <w:right w:val="none" w:sz="0" w:space="0" w:color="auto"/>
      </w:divBdr>
    </w:div>
    <w:div w:id="1065495024">
      <w:bodyDiv w:val="1"/>
      <w:marLeft w:val="0"/>
      <w:marRight w:val="0"/>
      <w:marTop w:val="0"/>
      <w:marBottom w:val="0"/>
      <w:divBdr>
        <w:top w:val="none" w:sz="0" w:space="0" w:color="auto"/>
        <w:left w:val="none" w:sz="0" w:space="0" w:color="auto"/>
        <w:bottom w:val="none" w:sz="0" w:space="0" w:color="auto"/>
        <w:right w:val="none" w:sz="0" w:space="0" w:color="auto"/>
      </w:divBdr>
    </w:div>
    <w:div w:id="1126243719">
      <w:bodyDiv w:val="1"/>
      <w:marLeft w:val="0"/>
      <w:marRight w:val="0"/>
      <w:marTop w:val="0"/>
      <w:marBottom w:val="0"/>
      <w:divBdr>
        <w:top w:val="none" w:sz="0" w:space="0" w:color="auto"/>
        <w:left w:val="none" w:sz="0" w:space="0" w:color="auto"/>
        <w:bottom w:val="none" w:sz="0" w:space="0" w:color="auto"/>
        <w:right w:val="none" w:sz="0" w:space="0" w:color="auto"/>
      </w:divBdr>
    </w:div>
    <w:div w:id="1184781859">
      <w:bodyDiv w:val="1"/>
      <w:marLeft w:val="0"/>
      <w:marRight w:val="0"/>
      <w:marTop w:val="0"/>
      <w:marBottom w:val="0"/>
      <w:divBdr>
        <w:top w:val="none" w:sz="0" w:space="0" w:color="auto"/>
        <w:left w:val="none" w:sz="0" w:space="0" w:color="auto"/>
        <w:bottom w:val="none" w:sz="0" w:space="0" w:color="auto"/>
        <w:right w:val="none" w:sz="0" w:space="0" w:color="auto"/>
      </w:divBdr>
    </w:div>
    <w:div w:id="1279752579">
      <w:bodyDiv w:val="1"/>
      <w:marLeft w:val="0"/>
      <w:marRight w:val="0"/>
      <w:marTop w:val="0"/>
      <w:marBottom w:val="0"/>
      <w:divBdr>
        <w:top w:val="none" w:sz="0" w:space="0" w:color="auto"/>
        <w:left w:val="none" w:sz="0" w:space="0" w:color="auto"/>
        <w:bottom w:val="none" w:sz="0" w:space="0" w:color="auto"/>
        <w:right w:val="none" w:sz="0" w:space="0" w:color="auto"/>
      </w:divBdr>
    </w:div>
    <w:div w:id="1290357632">
      <w:bodyDiv w:val="1"/>
      <w:marLeft w:val="0"/>
      <w:marRight w:val="0"/>
      <w:marTop w:val="0"/>
      <w:marBottom w:val="0"/>
      <w:divBdr>
        <w:top w:val="none" w:sz="0" w:space="0" w:color="auto"/>
        <w:left w:val="none" w:sz="0" w:space="0" w:color="auto"/>
        <w:bottom w:val="none" w:sz="0" w:space="0" w:color="auto"/>
        <w:right w:val="none" w:sz="0" w:space="0" w:color="auto"/>
      </w:divBdr>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1443497640">
      <w:bodyDiv w:val="1"/>
      <w:marLeft w:val="0"/>
      <w:marRight w:val="0"/>
      <w:marTop w:val="0"/>
      <w:marBottom w:val="0"/>
      <w:divBdr>
        <w:top w:val="none" w:sz="0" w:space="0" w:color="auto"/>
        <w:left w:val="none" w:sz="0" w:space="0" w:color="auto"/>
        <w:bottom w:val="none" w:sz="0" w:space="0" w:color="auto"/>
        <w:right w:val="none" w:sz="0" w:space="0" w:color="auto"/>
      </w:divBdr>
    </w:div>
    <w:div w:id="1486513260">
      <w:bodyDiv w:val="1"/>
      <w:marLeft w:val="0"/>
      <w:marRight w:val="0"/>
      <w:marTop w:val="0"/>
      <w:marBottom w:val="0"/>
      <w:divBdr>
        <w:top w:val="none" w:sz="0" w:space="0" w:color="auto"/>
        <w:left w:val="none" w:sz="0" w:space="0" w:color="auto"/>
        <w:bottom w:val="none" w:sz="0" w:space="0" w:color="auto"/>
        <w:right w:val="none" w:sz="0" w:space="0" w:color="auto"/>
      </w:divBdr>
    </w:div>
    <w:div w:id="1532453714">
      <w:bodyDiv w:val="1"/>
      <w:marLeft w:val="0"/>
      <w:marRight w:val="0"/>
      <w:marTop w:val="0"/>
      <w:marBottom w:val="0"/>
      <w:divBdr>
        <w:top w:val="none" w:sz="0" w:space="0" w:color="auto"/>
        <w:left w:val="none" w:sz="0" w:space="0" w:color="auto"/>
        <w:bottom w:val="none" w:sz="0" w:space="0" w:color="auto"/>
        <w:right w:val="none" w:sz="0" w:space="0" w:color="auto"/>
      </w:divBdr>
    </w:div>
    <w:div w:id="1608460779">
      <w:bodyDiv w:val="1"/>
      <w:marLeft w:val="0"/>
      <w:marRight w:val="0"/>
      <w:marTop w:val="0"/>
      <w:marBottom w:val="0"/>
      <w:divBdr>
        <w:top w:val="none" w:sz="0" w:space="0" w:color="auto"/>
        <w:left w:val="none" w:sz="0" w:space="0" w:color="auto"/>
        <w:bottom w:val="none" w:sz="0" w:space="0" w:color="auto"/>
        <w:right w:val="none" w:sz="0" w:space="0" w:color="auto"/>
      </w:divBdr>
    </w:div>
    <w:div w:id="1628898432">
      <w:bodyDiv w:val="1"/>
      <w:marLeft w:val="0"/>
      <w:marRight w:val="0"/>
      <w:marTop w:val="0"/>
      <w:marBottom w:val="0"/>
      <w:divBdr>
        <w:top w:val="none" w:sz="0" w:space="0" w:color="auto"/>
        <w:left w:val="none" w:sz="0" w:space="0" w:color="auto"/>
        <w:bottom w:val="none" w:sz="0" w:space="0" w:color="auto"/>
        <w:right w:val="none" w:sz="0" w:space="0" w:color="auto"/>
      </w:divBdr>
    </w:div>
    <w:div w:id="1689065892">
      <w:bodyDiv w:val="1"/>
      <w:marLeft w:val="0"/>
      <w:marRight w:val="0"/>
      <w:marTop w:val="0"/>
      <w:marBottom w:val="0"/>
      <w:divBdr>
        <w:top w:val="none" w:sz="0" w:space="0" w:color="auto"/>
        <w:left w:val="none" w:sz="0" w:space="0" w:color="auto"/>
        <w:bottom w:val="none" w:sz="0" w:space="0" w:color="auto"/>
        <w:right w:val="none" w:sz="0" w:space="0" w:color="auto"/>
      </w:divBdr>
    </w:div>
    <w:div w:id="1691446148">
      <w:bodyDiv w:val="1"/>
      <w:marLeft w:val="0"/>
      <w:marRight w:val="0"/>
      <w:marTop w:val="0"/>
      <w:marBottom w:val="0"/>
      <w:divBdr>
        <w:top w:val="none" w:sz="0" w:space="0" w:color="auto"/>
        <w:left w:val="none" w:sz="0" w:space="0" w:color="auto"/>
        <w:bottom w:val="none" w:sz="0" w:space="0" w:color="auto"/>
        <w:right w:val="none" w:sz="0" w:space="0" w:color="auto"/>
      </w:divBdr>
    </w:div>
    <w:div w:id="1730691540">
      <w:bodyDiv w:val="1"/>
      <w:marLeft w:val="0"/>
      <w:marRight w:val="0"/>
      <w:marTop w:val="0"/>
      <w:marBottom w:val="0"/>
      <w:divBdr>
        <w:top w:val="none" w:sz="0" w:space="0" w:color="auto"/>
        <w:left w:val="none" w:sz="0" w:space="0" w:color="auto"/>
        <w:bottom w:val="none" w:sz="0" w:space="0" w:color="auto"/>
        <w:right w:val="none" w:sz="0" w:space="0" w:color="auto"/>
      </w:divBdr>
    </w:div>
    <w:div w:id="1757050876">
      <w:bodyDiv w:val="1"/>
      <w:marLeft w:val="0"/>
      <w:marRight w:val="0"/>
      <w:marTop w:val="0"/>
      <w:marBottom w:val="0"/>
      <w:divBdr>
        <w:top w:val="none" w:sz="0" w:space="0" w:color="auto"/>
        <w:left w:val="none" w:sz="0" w:space="0" w:color="auto"/>
        <w:bottom w:val="none" w:sz="0" w:space="0" w:color="auto"/>
        <w:right w:val="none" w:sz="0" w:space="0" w:color="auto"/>
      </w:divBdr>
    </w:div>
    <w:div w:id="1769809473">
      <w:bodyDiv w:val="1"/>
      <w:marLeft w:val="0"/>
      <w:marRight w:val="0"/>
      <w:marTop w:val="0"/>
      <w:marBottom w:val="0"/>
      <w:divBdr>
        <w:top w:val="none" w:sz="0" w:space="0" w:color="auto"/>
        <w:left w:val="none" w:sz="0" w:space="0" w:color="auto"/>
        <w:bottom w:val="none" w:sz="0" w:space="0" w:color="auto"/>
        <w:right w:val="none" w:sz="0" w:space="0" w:color="auto"/>
      </w:divBdr>
    </w:div>
    <w:div w:id="1878657789">
      <w:bodyDiv w:val="1"/>
      <w:marLeft w:val="0"/>
      <w:marRight w:val="0"/>
      <w:marTop w:val="0"/>
      <w:marBottom w:val="0"/>
      <w:divBdr>
        <w:top w:val="none" w:sz="0" w:space="0" w:color="auto"/>
        <w:left w:val="none" w:sz="0" w:space="0" w:color="auto"/>
        <w:bottom w:val="none" w:sz="0" w:space="0" w:color="auto"/>
        <w:right w:val="none" w:sz="0" w:space="0" w:color="auto"/>
      </w:divBdr>
    </w:div>
    <w:div w:id="1899709922">
      <w:bodyDiv w:val="1"/>
      <w:marLeft w:val="0"/>
      <w:marRight w:val="0"/>
      <w:marTop w:val="0"/>
      <w:marBottom w:val="0"/>
      <w:divBdr>
        <w:top w:val="none" w:sz="0" w:space="0" w:color="auto"/>
        <w:left w:val="none" w:sz="0" w:space="0" w:color="auto"/>
        <w:bottom w:val="none" w:sz="0" w:space="0" w:color="auto"/>
        <w:right w:val="none" w:sz="0" w:space="0" w:color="auto"/>
      </w:divBdr>
    </w:div>
    <w:div w:id="1929731990">
      <w:bodyDiv w:val="1"/>
      <w:marLeft w:val="0"/>
      <w:marRight w:val="0"/>
      <w:marTop w:val="0"/>
      <w:marBottom w:val="0"/>
      <w:divBdr>
        <w:top w:val="none" w:sz="0" w:space="0" w:color="auto"/>
        <w:left w:val="none" w:sz="0" w:space="0" w:color="auto"/>
        <w:bottom w:val="none" w:sz="0" w:space="0" w:color="auto"/>
        <w:right w:val="none" w:sz="0" w:space="0" w:color="auto"/>
      </w:divBdr>
    </w:div>
    <w:div w:id="2000771561">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 w:id="20076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2</cp:revision>
  <dcterms:created xsi:type="dcterms:W3CDTF">2019-05-18T17:39:00Z</dcterms:created>
  <dcterms:modified xsi:type="dcterms:W3CDTF">2019-05-18T17:39:00Z</dcterms:modified>
</cp:coreProperties>
</file>