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431E822" w14:textId="77777777" w:rsidR="00E81978" w:rsidRDefault="00F068F7">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52B3D">
            <w:t xml:space="preserve">Week3: </w:t>
          </w:r>
          <w:proofErr w:type="spellStart"/>
          <w:r w:rsidR="00D52B3D">
            <w:t>Attachement</w:t>
          </w:r>
          <w:proofErr w:type="spellEnd"/>
          <w:r w:rsidR="00D52B3D">
            <w:t xml:space="preserve"> Theory on Case</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39A34834" w14:textId="77777777" w:rsidR="00B823AA" w:rsidRDefault="00B823AA" w:rsidP="00B823AA">
          <w:pPr>
            <w:pStyle w:val="Title2"/>
          </w:pPr>
          <w:r>
            <w:t>[Author Name(s), First M. Last, Omit Titles and Degrees]</w:t>
          </w:r>
        </w:p>
      </w:sdtContent>
    </w:sdt>
    <w:p w14:paraId="4815C370" w14:textId="77777777" w:rsidR="00E81978" w:rsidRDefault="00F068F7"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05F783A5" w14:textId="77777777"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03821043" w14:textId="77777777" w:rsidR="00E81978" w:rsidRDefault="005D3A03" w:rsidP="00B823AA">
          <w:pPr>
            <w:pStyle w:val="Title2"/>
          </w:pPr>
          <w:r>
            <w:t>[Include any grant/funding information and a complete correspondence address.]</w:t>
          </w:r>
        </w:p>
      </w:sdtContent>
    </w:sdt>
    <w:p w14:paraId="2FB67A1C" w14:textId="77777777" w:rsidR="00E81978" w:rsidRDefault="00F068F7">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52B3D">
            <w:t xml:space="preserve">Week3: </w:t>
          </w:r>
          <w:proofErr w:type="spellStart"/>
          <w:r w:rsidR="00D52B3D">
            <w:t>Attachement</w:t>
          </w:r>
          <w:proofErr w:type="spellEnd"/>
          <w:r w:rsidR="00D52B3D">
            <w:t xml:space="preserve"> Theory on Case</w:t>
          </w:r>
        </w:sdtContent>
      </w:sdt>
    </w:p>
    <w:p w14:paraId="06775E9D" w14:textId="334E3223" w:rsidR="00D52B3D" w:rsidRPr="00D52B3D" w:rsidRDefault="00D52B3D" w:rsidP="00D52B3D">
      <w:pPr>
        <w:spacing w:after="160"/>
        <w:ind w:firstLine="360"/>
        <w:jc w:val="both"/>
        <w:rPr>
          <w:rFonts w:eastAsia="Calibri" w:cstheme="minorHAnsi"/>
          <w:kern w:val="0"/>
          <w:lang w:eastAsia="en-US"/>
        </w:rPr>
      </w:pPr>
      <w:r w:rsidRPr="00D52B3D">
        <w:rPr>
          <w:rFonts w:eastAsia="Calibri" w:cstheme="minorHAnsi"/>
          <w:kern w:val="0"/>
          <w:lang w:eastAsia="en-US"/>
        </w:rPr>
        <w:t>Attachment theory is based on the assumption that overwhelming of stress and capacity to experience an</w:t>
      </w:r>
      <w:r>
        <w:rPr>
          <w:rFonts w:eastAsia="Calibri" w:cstheme="minorHAnsi"/>
          <w:kern w:val="0"/>
          <w:lang w:eastAsia="en-US"/>
        </w:rPr>
        <w:t>d manage stress is based on the quality of relation</w:t>
      </w:r>
      <w:r w:rsidR="00F35736">
        <w:rPr>
          <w:rFonts w:eastAsia="Calibri" w:cstheme="minorHAnsi"/>
          <w:kern w:val="0"/>
          <w:lang w:eastAsia="en-US"/>
        </w:rPr>
        <w:t>,</w:t>
      </w:r>
      <w:r>
        <w:rPr>
          <w:rFonts w:eastAsia="Calibri" w:cstheme="minorHAnsi"/>
          <w:kern w:val="0"/>
          <w:lang w:eastAsia="en-US"/>
        </w:rPr>
        <w:t xml:space="preserve"> the person </w:t>
      </w:r>
      <w:r w:rsidRPr="00D52B3D">
        <w:rPr>
          <w:rFonts w:eastAsia="Calibri" w:cstheme="minorHAnsi"/>
          <w:kern w:val="0"/>
          <w:lang w:eastAsia="en-US"/>
        </w:rPr>
        <w:t>has with his family</w:t>
      </w:r>
      <w:r>
        <w:rPr>
          <w:rFonts w:eastAsia="Calibri" w:cstheme="minorHAnsi"/>
          <w:kern w:val="0"/>
          <w:lang w:eastAsia="en-US"/>
        </w:rPr>
        <w:t xml:space="preserve"> </w:t>
      </w:r>
      <w:r w:rsidRPr="00D52B3D">
        <w:rPr>
          <w:rFonts w:eastAsia="Calibri" w:cstheme="minorHAnsi"/>
          <w:kern w:val="0"/>
          <w:lang w:eastAsia="en-US"/>
        </w:rPr>
        <w:fldChar w:fldCharType="begin"/>
      </w:r>
      <w:r w:rsidRPr="00D52B3D">
        <w:rPr>
          <w:rFonts w:eastAsia="Calibri" w:cstheme="minorHAnsi"/>
          <w:kern w:val="0"/>
          <w:lang w:eastAsia="en-US"/>
        </w:rPr>
        <w:instrText xml:space="preserve"> ADDIN EN.CITE &lt;EndNote&gt;&lt;Cite&gt;&lt;Author&gt;Foley&lt;/Author&gt;&lt;Year&gt;2017&lt;/Year&gt;&lt;RecNum&gt;117&lt;/RecNum&gt;&lt;DisplayText&gt;(Foley, Nash, &amp;amp; Munford, 2017)&lt;/DisplayText&gt;&lt;record&gt;&lt;rec-number&gt;117&lt;/rec-number&gt;&lt;foreign-keys&gt;&lt;key app="EN" db-id="2s2s0zrapsf0pbe5efuvv20f9rszvx0sd2fe" timestamp="1568806097"&gt;117&lt;/key&gt;&lt;/foreign-keys&gt;&lt;ref-type name="Journal Article"&gt;17&lt;/ref-type&gt;&lt;contributors&gt;&lt;authors&gt;&lt;author&gt;Foley, Maree&lt;/author&gt;&lt;author&gt;Nash, Mary&lt;/author&gt;&lt;author&gt;Munford, Robyn&lt;/author&gt;&lt;/authors&gt;&lt;/contributors&gt;&lt;titles&gt;&lt;title&gt;Bringing practice into theory: Reflective practice and attachment theory&lt;/title&gt;&lt;secondary-title&gt;Aotearoa New Zealand Social Work&lt;/secondary-title&gt;&lt;/titles&gt;&lt;periodical&gt;&lt;full-title&gt;Aotearoa New Zealand Social Work&lt;/full-title&gt;&lt;/periodical&gt;&lt;pages&gt;39-47&lt;/pages&gt;&lt;volume&gt;21&lt;/volume&gt;&lt;number&gt;1-2&lt;/number&gt;&lt;dates&gt;&lt;year&gt;2017&lt;/year&gt;&lt;/dates&gt;&lt;isbn&gt;2463-4131&lt;/isbn&gt;&lt;urls&gt;&lt;/urls&gt;&lt;/record&gt;&lt;/Cite&gt;&lt;/EndNote&gt;</w:instrText>
      </w:r>
      <w:r w:rsidRPr="00D52B3D">
        <w:rPr>
          <w:rFonts w:eastAsia="Calibri" w:cstheme="minorHAnsi"/>
          <w:kern w:val="0"/>
          <w:lang w:eastAsia="en-US"/>
        </w:rPr>
        <w:fldChar w:fldCharType="separate"/>
      </w:r>
      <w:r w:rsidRPr="00D52B3D">
        <w:rPr>
          <w:rFonts w:eastAsia="Calibri" w:cstheme="minorHAnsi"/>
          <w:noProof/>
          <w:kern w:val="0"/>
          <w:lang w:eastAsia="en-US"/>
        </w:rPr>
        <w:t>(Foley, Nash, &amp; Munford, 2017)</w:t>
      </w:r>
      <w:r w:rsidRPr="00D52B3D">
        <w:rPr>
          <w:rFonts w:eastAsia="Calibri" w:cstheme="minorHAnsi"/>
          <w:kern w:val="0"/>
          <w:lang w:eastAsia="en-US"/>
        </w:rPr>
        <w:fldChar w:fldCharType="end"/>
      </w:r>
      <w:r w:rsidRPr="00D52B3D">
        <w:rPr>
          <w:rFonts w:eastAsia="Calibri" w:cstheme="minorHAnsi"/>
          <w:kern w:val="0"/>
          <w:lang w:eastAsia="en-US"/>
        </w:rPr>
        <w:t xml:space="preserve">. In this case study, the </w:t>
      </w:r>
      <w:r>
        <w:rPr>
          <w:rFonts w:eastAsia="Calibri" w:cstheme="minorHAnsi"/>
          <w:kern w:val="0"/>
          <w:lang w:eastAsia="en-US"/>
        </w:rPr>
        <w:t>client</w:t>
      </w:r>
      <w:r w:rsidRPr="00D52B3D">
        <w:rPr>
          <w:rFonts w:eastAsia="Calibri" w:cstheme="minorHAnsi"/>
          <w:kern w:val="0"/>
          <w:lang w:eastAsia="en-US"/>
        </w:rPr>
        <w:t xml:space="preserve"> (Jake) is constantly under stress with complain</w:t>
      </w:r>
      <w:r w:rsidR="00F35736">
        <w:rPr>
          <w:rFonts w:eastAsia="Calibri" w:cstheme="minorHAnsi"/>
          <w:kern w:val="0"/>
          <w:lang w:eastAsia="en-US"/>
        </w:rPr>
        <w:t>ts</w:t>
      </w:r>
      <w:r w:rsidRPr="00D52B3D">
        <w:rPr>
          <w:rFonts w:eastAsia="Calibri" w:cstheme="minorHAnsi"/>
          <w:kern w:val="0"/>
          <w:lang w:eastAsia="en-US"/>
        </w:rPr>
        <w:t xml:space="preserve"> of difficulty sleeping, moodiness and increase</w:t>
      </w:r>
      <w:r w:rsidR="00F35736">
        <w:rPr>
          <w:rFonts w:eastAsia="Calibri" w:cstheme="minorHAnsi"/>
          <w:kern w:val="0"/>
          <w:lang w:eastAsia="en-US"/>
        </w:rPr>
        <w:t xml:space="preserve"> of</w:t>
      </w:r>
      <w:r w:rsidRPr="00D52B3D">
        <w:rPr>
          <w:rFonts w:eastAsia="Calibri" w:cstheme="minorHAnsi"/>
          <w:kern w:val="0"/>
          <w:lang w:eastAsia="en-US"/>
        </w:rPr>
        <w:t xml:space="preserve"> heart palpitations.</w:t>
      </w:r>
      <w:r>
        <w:rPr>
          <w:rFonts w:eastAsia="Calibri" w:cstheme="minorHAnsi"/>
          <w:kern w:val="0"/>
          <w:lang w:eastAsia="en-US"/>
        </w:rPr>
        <w:t xml:space="preserve"> </w:t>
      </w:r>
      <w:r w:rsidRPr="00D52B3D">
        <w:rPr>
          <w:rFonts w:eastAsia="Calibri" w:cstheme="minorHAnsi"/>
          <w:kern w:val="0"/>
          <w:lang w:eastAsia="en-US"/>
        </w:rPr>
        <w:t>Most of the time</w:t>
      </w:r>
      <w:r w:rsidR="00F35736">
        <w:rPr>
          <w:rFonts w:eastAsia="Calibri" w:cstheme="minorHAnsi"/>
          <w:kern w:val="0"/>
          <w:lang w:eastAsia="en-US"/>
        </w:rPr>
        <w:t>,</w:t>
      </w:r>
      <w:r w:rsidRPr="00D52B3D">
        <w:rPr>
          <w:rFonts w:eastAsia="Calibri" w:cstheme="minorHAnsi"/>
          <w:kern w:val="0"/>
          <w:lang w:eastAsia="en-US"/>
        </w:rPr>
        <w:t xml:space="preserve"> he remains under pressure. He is married bu</w:t>
      </w:r>
      <w:r>
        <w:rPr>
          <w:rFonts w:eastAsia="Calibri" w:cstheme="minorHAnsi"/>
          <w:kern w:val="0"/>
          <w:lang w:eastAsia="en-US"/>
        </w:rPr>
        <w:t xml:space="preserve">t his family life is disturbed. </w:t>
      </w:r>
      <w:r w:rsidRPr="00D52B3D">
        <w:rPr>
          <w:rFonts w:eastAsia="Calibri" w:cstheme="minorHAnsi"/>
          <w:kern w:val="0"/>
          <w:lang w:eastAsia="en-US"/>
        </w:rPr>
        <w:t xml:space="preserve">His wife is also </w:t>
      </w:r>
      <w:r w:rsidR="00F35736">
        <w:rPr>
          <w:rFonts w:eastAsia="Calibri" w:cstheme="minorHAnsi"/>
          <w:kern w:val="0"/>
          <w:lang w:eastAsia="en-US"/>
        </w:rPr>
        <w:t xml:space="preserve">a </w:t>
      </w:r>
      <w:r w:rsidRPr="00D52B3D">
        <w:rPr>
          <w:rFonts w:eastAsia="Calibri" w:cstheme="minorHAnsi"/>
          <w:kern w:val="0"/>
          <w:lang w:eastAsia="en-US"/>
        </w:rPr>
        <w:t>working wom</w:t>
      </w:r>
      <w:r w:rsidR="00F35736">
        <w:rPr>
          <w:rFonts w:eastAsia="Calibri" w:cstheme="minorHAnsi"/>
          <w:kern w:val="0"/>
          <w:lang w:eastAsia="en-US"/>
        </w:rPr>
        <w:t>a</w:t>
      </w:r>
      <w:r w:rsidRPr="00D52B3D">
        <w:rPr>
          <w:rFonts w:eastAsia="Calibri" w:cstheme="minorHAnsi"/>
          <w:kern w:val="0"/>
          <w:lang w:eastAsia="en-US"/>
        </w:rPr>
        <w:t>n</w:t>
      </w:r>
      <w:r>
        <w:rPr>
          <w:rFonts w:eastAsia="Calibri" w:cstheme="minorHAnsi"/>
          <w:kern w:val="0"/>
          <w:lang w:eastAsia="en-US"/>
        </w:rPr>
        <w:t xml:space="preserve">. </w:t>
      </w:r>
      <w:r w:rsidRPr="00D52B3D">
        <w:rPr>
          <w:rFonts w:eastAsia="Calibri" w:cstheme="minorHAnsi"/>
          <w:kern w:val="0"/>
          <w:lang w:eastAsia="en-US"/>
        </w:rPr>
        <w:t xml:space="preserve">The client thinks </w:t>
      </w:r>
      <w:r>
        <w:rPr>
          <w:rFonts w:eastAsia="Calibri" w:cstheme="minorHAnsi"/>
          <w:kern w:val="0"/>
          <w:lang w:eastAsia="en-US"/>
        </w:rPr>
        <w:t xml:space="preserve">that </w:t>
      </w:r>
      <w:r w:rsidRPr="00D52B3D">
        <w:rPr>
          <w:rFonts w:eastAsia="Calibri" w:cstheme="minorHAnsi"/>
          <w:kern w:val="0"/>
          <w:lang w:eastAsia="en-US"/>
        </w:rPr>
        <w:t xml:space="preserve">he is not fulfilling the needs of his family that's why his wife is working. </w:t>
      </w:r>
      <w:r>
        <w:rPr>
          <w:rFonts w:eastAsia="Calibri" w:cstheme="minorHAnsi"/>
          <w:kern w:val="0"/>
          <w:lang w:eastAsia="en-US"/>
        </w:rPr>
        <w:t xml:space="preserve">Client </w:t>
      </w:r>
      <w:r w:rsidR="00F35736">
        <w:rPr>
          <w:rFonts w:eastAsia="Calibri" w:cstheme="minorHAnsi"/>
          <w:kern w:val="0"/>
          <w:lang w:eastAsia="en-US"/>
        </w:rPr>
        <w:t>is</w:t>
      </w:r>
      <w:r>
        <w:rPr>
          <w:rFonts w:eastAsia="Calibri" w:cstheme="minorHAnsi"/>
          <w:kern w:val="0"/>
          <w:lang w:eastAsia="en-US"/>
        </w:rPr>
        <w:t xml:space="preserve"> alcohol</w:t>
      </w:r>
      <w:r w:rsidR="00F35736">
        <w:rPr>
          <w:rFonts w:eastAsia="Calibri" w:cstheme="minorHAnsi"/>
          <w:kern w:val="0"/>
          <w:lang w:eastAsia="en-US"/>
        </w:rPr>
        <w:t>ic</w:t>
      </w:r>
      <w:r>
        <w:rPr>
          <w:rFonts w:eastAsia="Calibri" w:cstheme="minorHAnsi"/>
          <w:kern w:val="0"/>
          <w:lang w:eastAsia="en-US"/>
        </w:rPr>
        <w:t xml:space="preserve"> and it is</w:t>
      </w:r>
      <w:r w:rsidRPr="00D52B3D">
        <w:rPr>
          <w:rFonts w:eastAsia="Calibri" w:cstheme="minorHAnsi"/>
          <w:kern w:val="0"/>
          <w:lang w:eastAsia="en-US"/>
        </w:rPr>
        <w:t xml:space="preserve"> the main reason for the fight between him and his wife. The client thinks that if he did not take help</w:t>
      </w:r>
      <w:r w:rsidR="00F35736">
        <w:rPr>
          <w:rFonts w:eastAsia="Calibri" w:cstheme="minorHAnsi"/>
          <w:kern w:val="0"/>
          <w:lang w:eastAsia="en-US"/>
        </w:rPr>
        <w:t>,</w:t>
      </w:r>
      <w:r w:rsidRPr="00D52B3D">
        <w:rPr>
          <w:rFonts w:eastAsia="Calibri" w:cstheme="minorHAnsi"/>
          <w:kern w:val="0"/>
          <w:lang w:eastAsia="en-US"/>
        </w:rPr>
        <w:t xml:space="preserve"> he will lose his job, wife, and </w:t>
      </w:r>
      <w:r>
        <w:rPr>
          <w:rFonts w:eastAsia="Calibri" w:cstheme="minorHAnsi"/>
          <w:kern w:val="0"/>
          <w:lang w:eastAsia="en-US"/>
        </w:rPr>
        <w:t>son</w:t>
      </w:r>
      <w:r w:rsidRPr="00D52B3D">
        <w:rPr>
          <w:rFonts w:eastAsia="Calibri" w:cstheme="minorHAnsi"/>
          <w:kern w:val="0"/>
          <w:lang w:eastAsia="en-US"/>
        </w:rPr>
        <w:t xml:space="preserve">. In this case study, the client wants to become normal but he is not able to </w:t>
      </w:r>
      <w:r w:rsidR="00F35736">
        <w:rPr>
          <w:rFonts w:eastAsia="Calibri" w:cstheme="minorHAnsi"/>
          <w:kern w:val="0"/>
          <w:lang w:eastAsia="en-US"/>
        </w:rPr>
        <w:t>do it himself</w:t>
      </w:r>
      <w:r w:rsidRPr="00D52B3D">
        <w:rPr>
          <w:rFonts w:eastAsia="Calibri" w:cstheme="minorHAnsi"/>
          <w:kern w:val="0"/>
          <w:lang w:eastAsia="en-US"/>
        </w:rPr>
        <w:t>. This can be related to th</w:t>
      </w:r>
      <w:r>
        <w:rPr>
          <w:rFonts w:eastAsia="Calibri" w:cstheme="minorHAnsi"/>
          <w:kern w:val="0"/>
          <w:lang w:eastAsia="en-US"/>
        </w:rPr>
        <w:t>e assumption theory which state</w:t>
      </w:r>
      <w:r w:rsidR="00F35736">
        <w:rPr>
          <w:rFonts w:eastAsia="Calibri" w:cstheme="minorHAnsi"/>
          <w:kern w:val="0"/>
          <w:lang w:eastAsia="en-US"/>
        </w:rPr>
        <w:t>s</w:t>
      </w:r>
      <w:r w:rsidRPr="00D52B3D">
        <w:rPr>
          <w:rFonts w:eastAsia="Calibri" w:cstheme="minorHAnsi"/>
          <w:kern w:val="0"/>
          <w:lang w:eastAsia="en-US"/>
        </w:rPr>
        <w:t xml:space="preserve"> that relation with the family plays a very important role in man</w:t>
      </w:r>
      <w:r>
        <w:rPr>
          <w:rFonts w:eastAsia="Calibri" w:cstheme="minorHAnsi"/>
          <w:kern w:val="0"/>
          <w:lang w:eastAsia="en-US"/>
        </w:rPr>
        <w:t xml:space="preserve">aging and overwhelming stress. </w:t>
      </w:r>
      <w:r w:rsidRPr="00D52B3D">
        <w:rPr>
          <w:rFonts w:eastAsia="Calibri" w:cstheme="minorHAnsi"/>
          <w:kern w:val="0"/>
          <w:lang w:eastAsia="en-US"/>
        </w:rPr>
        <w:t>The two assessment question which</w:t>
      </w:r>
      <w:r>
        <w:rPr>
          <w:rFonts w:eastAsia="Calibri" w:cstheme="minorHAnsi"/>
          <w:kern w:val="0"/>
          <w:lang w:eastAsia="en-US"/>
        </w:rPr>
        <w:t xml:space="preserve"> I</w:t>
      </w:r>
      <w:r w:rsidRPr="00D52B3D">
        <w:rPr>
          <w:rFonts w:eastAsia="Calibri" w:cstheme="minorHAnsi"/>
          <w:kern w:val="0"/>
          <w:lang w:eastAsia="en-US"/>
        </w:rPr>
        <w:t xml:space="preserve"> will ask </w:t>
      </w:r>
      <w:r>
        <w:rPr>
          <w:rFonts w:eastAsia="Calibri" w:cstheme="minorHAnsi"/>
          <w:kern w:val="0"/>
          <w:lang w:eastAsia="en-US"/>
        </w:rPr>
        <w:t xml:space="preserve">from </w:t>
      </w:r>
      <w:r w:rsidRPr="00D52B3D">
        <w:rPr>
          <w:rFonts w:eastAsia="Calibri" w:cstheme="minorHAnsi"/>
          <w:kern w:val="0"/>
          <w:lang w:eastAsia="en-US"/>
        </w:rPr>
        <w:t xml:space="preserve">the client to understand how the stress is affecting him </w:t>
      </w:r>
      <w:r>
        <w:rPr>
          <w:rFonts w:eastAsia="Calibri" w:cstheme="minorHAnsi"/>
          <w:kern w:val="0"/>
          <w:lang w:eastAsia="en-US"/>
        </w:rPr>
        <w:t>are</w:t>
      </w:r>
    </w:p>
    <w:p w14:paraId="2C7569BB" w14:textId="77777777" w:rsidR="00D52B3D" w:rsidRPr="00D52B3D" w:rsidRDefault="00D52B3D" w:rsidP="00D52B3D">
      <w:pPr>
        <w:pStyle w:val="ListParagraph"/>
        <w:numPr>
          <w:ilvl w:val="0"/>
          <w:numId w:val="16"/>
        </w:numPr>
        <w:spacing w:after="160"/>
        <w:jc w:val="both"/>
        <w:rPr>
          <w:rFonts w:eastAsia="Calibri" w:cstheme="minorHAnsi"/>
          <w:kern w:val="0"/>
          <w:lang w:eastAsia="en-US"/>
        </w:rPr>
      </w:pPr>
      <w:r w:rsidRPr="00D52B3D">
        <w:rPr>
          <w:rFonts w:eastAsia="Calibri" w:cstheme="minorHAnsi"/>
          <w:kern w:val="0"/>
          <w:lang w:eastAsia="en-US"/>
        </w:rPr>
        <w:t>What support is provided to you by your family to deal with the consistent stress?</w:t>
      </w:r>
    </w:p>
    <w:p w14:paraId="2F65E35B" w14:textId="77777777" w:rsidR="00D52B3D" w:rsidRPr="00D52B3D" w:rsidRDefault="00D52B3D" w:rsidP="00D52B3D">
      <w:pPr>
        <w:pStyle w:val="ListParagraph"/>
        <w:numPr>
          <w:ilvl w:val="0"/>
          <w:numId w:val="16"/>
        </w:numPr>
        <w:spacing w:after="160"/>
        <w:jc w:val="both"/>
        <w:rPr>
          <w:rFonts w:eastAsia="Calibri" w:cstheme="minorHAnsi"/>
          <w:kern w:val="0"/>
          <w:lang w:eastAsia="en-US"/>
        </w:rPr>
      </w:pPr>
      <w:r w:rsidRPr="00D52B3D">
        <w:rPr>
          <w:rFonts w:eastAsia="Calibri" w:cstheme="minorHAnsi"/>
          <w:kern w:val="0"/>
          <w:lang w:eastAsia="en-US"/>
        </w:rPr>
        <w:t>What do you think is the main reason for your stress?</w:t>
      </w:r>
    </w:p>
    <w:p w14:paraId="72CFEB47" w14:textId="785B8694" w:rsidR="00D52B3D" w:rsidRPr="00D52B3D" w:rsidRDefault="00D52B3D" w:rsidP="00D52B3D">
      <w:pPr>
        <w:spacing w:after="160"/>
        <w:ind w:firstLine="360"/>
        <w:jc w:val="both"/>
        <w:rPr>
          <w:rFonts w:eastAsia="Calibri" w:cstheme="minorHAnsi"/>
          <w:kern w:val="0"/>
          <w:lang w:eastAsia="en-US"/>
        </w:rPr>
      </w:pPr>
      <w:r w:rsidRPr="00D52B3D">
        <w:rPr>
          <w:rFonts w:eastAsia="Calibri" w:cstheme="minorHAnsi"/>
          <w:kern w:val="0"/>
          <w:lang w:eastAsia="en-US"/>
        </w:rPr>
        <w:t xml:space="preserve">The interventions which I will use for this client is counseling </w:t>
      </w:r>
      <w:r w:rsidRPr="00D52B3D">
        <w:rPr>
          <w:rFonts w:eastAsia="Calibri" w:cstheme="minorHAnsi"/>
          <w:kern w:val="0"/>
          <w:lang w:eastAsia="en-US"/>
        </w:rPr>
        <w:fldChar w:fldCharType="begin"/>
      </w:r>
      <w:r w:rsidRPr="00D52B3D">
        <w:rPr>
          <w:rFonts w:eastAsia="Calibri" w:cstheme="minorHAnsi"/>
          <w:kern w:val="0"/>
          <w:lang w:eastAsia="en-US"/>
        </w:rPr>
        <w:instrText xml:space="preserve"> ADDIN EN.CITE &lt;EndNote&gt;&lt;Cite&gt;&lt;Author&gt;McCambridge&lt;/Author&gt;&lt;Year&gt;2017&lt;/Year&gt;&lt;RecNum&gt;118&lt;/RecNum&gt;&lt;DisplayText&gt;(McCambridge &amp;amp; Saitz, 2017)&lt;/DisplayText&gt;&lt;record&gt;&lt;rec-number&gt;118&lt;/rec-number&gt;&lt;foreign-keys&gt;&lt;key app="EN" db-id="2s2s0zrapsf0pbe5efuvv20f9rszvx0sd2fe" timestamp="1568806144"&gt;118&lt;/key&gt;&lt;/foreign-keys&gt;&lt;ref-type name="Journal Article"&gt;17&lt;/ref-type&gt;&lt;contributors&gt;&lt;authors&gt;&lt;author&gt;McCambridge, Jim&lt;/author&gt;&lt;author&gt;Saitz, Richard&lt;/author&gt;&lt;/authors&gt;&lt;/contributors&gt;&lt;titles&gt;&lt;title&gt;Rethinking brief interventions for alcohol in general practice&lt;/title&gt;&lt;secondary-title&gt;Bmj&lt;/secondary-title&gt;&lt;/titles&gt;&lt;periodical&gt;&lt;full-title&gt;Bmj&lt;/full-title&gt;&lt;/periodical&gt;&lt;pages&gt;j116&lt;/pages&gt;&lt;volume&gt;356&lt;/volume&gt;&lt;dates&gt;&lt;year&gt;2017&lt;/year&gt;&lt;/dates&gt;&lt;isbn&gt;0959-8138&lt;/isbn&gt;&lt;urls&gt;&lt;/urls&gt;&lt;/record&gt;&lt;/Cite&gt;&lt;/EndNote&gt;</w:instrText>
      </w:r>
      <w:r w:rsidRPr="00D52B3D">
        <w:rPr>
          <w:rFonts w:eastAsia="Calibri" w:cstheme="minorHAnsi"/>
          <w:kern w:val="0"/>
          <w:lang w:eastAsia="en-US"/>
        </w:rPr>
        <w:fldChar w:fldCharType="separate"/>
      </w:r>
      <w:r w:rsidRPr="00D52B3D">
        <w:rPr>
          <w:rFonts w:eastAsia="Calibri" w:cstheme="minorHAnsi"/>
          <w:noProof/>
          <w:kern w:val="0"/>
          <w:lang w:eastAsia="en-US"/>
        </w:rPr>
        <w:t>(McCambridge &amp; Saitz, 2017)</w:t>
      </w:r>
      <w:r w:rsidRPr="00D52B3D">
        <w:rPr>
          <w:rFonts w:eastAsia="Calibri" w:cstheme="minorHAnsi"/>
          <w:kern w:val="0"/>
          <w:lang w:eastAsia="en-US"/>
        </w:rPr>
        <w:fldChar w:fldCharType="end"/>
      </w:r>
      <w:r w:rsidRPr="00D52B3D">
        <w:rPr>
          <w:rFonts w:eastAsia="Calibri" w:cstheme="minorHAnsi"/>
          <w:kern w:val="0"/>
          <w:lang w:eastAsia="en-US"/>
        </w:rPr>
        <w:t>. The client will be guided about different strategies that can help him to come out of the stress. As the main reason for the fight between the client and his wife is the drinking habit of the client. Therefore the client will be guided about the treatment of alcohol addiction in a safe and confidential environment. The client will be given a comprehensive recovery plan and will be given assurance that I will be with him till his recovery. The question that I will ask myself to gain greater empathy for what my client is experiencing is</w:t>
      </w:r>
      <w:r w:rsidR="00F35736">
        <w:rPr>
          <w:rFonts w:eastAsia="Calibri" w:cstheme="minorHAnsi"/>
          <w:kern w:val="0"/>
          <w:lang w:eastAsia="en-US"/>
        </w:rPr>
        <w:t>,</w:t>
      </w:r>
      <w:r w:rsidRPr="00D52B3D">
        <w:rPr>
          <w:rFonts w:eastAsia="Calibri" w:cstheme="minorHAnsi"/>
          <w:kern w:val="0"/>
          <w:lang w:eastAsia="en-US"/>
        </w:rPr>
        <w:t xml:space="preserve"> ‘How useful he might think I will be in helping him to overcome his stress and come back to his normal healthy life?  After a few session</w:t>
      </w:r>
      <w:r w:rsidR="00F35736">
        <w:rPr>
          <w:rFonts w:eastAsia="Calibri" w:cstheme="minorHAnsi"/>
          <w:kern w:val="0"/>
          <w:lang w:eastAsia="en-US"/>
        </w:rPr>
        <w:t>s</w:t>
      </w:r>
      <w:r w:rsidRPr="00D52B3D">
        <w:rPr>
          <w:rFonts w:eastAsia="Calibri" w:cstheme="minorHAnsi"/>
          <w:kern w:val="0"/>
          <w:lang w:eastAsia="en-US"/>
        </w:rPr>
        <w:t xml:space="preserve">, </w:t>
      </w:r>
      <w:r w:rsidRPr="00D52B3D">
        <w:rPr>
          <w:rFonts w:eastAsia="Calibri" w:cstheme="minorHAnsi"/>
          <w:kern w:val="0"/>
          <w:lang w:eastAsia="en-US"/>
        </w:rPr>
        <w:lastRenderedPageBreak/>
        <w:t>I will assess my client</w:t>
      </w:r>
      <w:r w:rsidR="00F35736">
        <w:rPr>
          <w:rFonts w:eastAsia="Calibri" w:cstheme="minorHAnsi"/>
          <w:kern w:val="0"/>
          <w:lang w:eastAsia="en-US"/>
        </w:rPr>
        <w:t>’s</w:t>
      </w:r>
      <w:r w:rsidRPr="00D52B3D">
        <w:rPr>
          <w:rFonts w:eastAsia="Calibri" w:cstheme="minorHAnsi"/>
          <w:kern w:val="0"/>
          <w:lang w:eastAsia="en-US"/>
        </w:rPr>
        <w:t xml:space="preserve"> progress by asking him questions regarding his </w:t>
      </w:r>
      <w:r>
        <w:rPr>
          <w:rFonts w:eastAsia="Calibri" w:cstheme="minorHAnsi"/>
          <w:kern w:val="0"/>
          <w:lang w:eastAsia="en-US"/>
        </w:rPr>
        <w:t>relation</w:t>
      </w:r>
      <w:r w:rsidRPr="00D52B3D">
        <w:rPr>
          <w:rFonts w:eastAsia="Calibri" w:cstheme="minorHAnsi"/>
          <w:kern w:val="0"/>
          <w:lang w:eastAsia="en-US"/>
        </w:rPr>
        <w:t xml:space="preserve"> with his family. If his relationship with his wife improves during this time</w:t>
      </w:r>
      <w:r w:rsidR="00F35736">
        <w:rPr>
          <w:rFonts w:eastAsia="Calibri" w:cstheme="minorHAnsi"/>
          <w:kern w:val="0"/>
          <w:lang w:eastAsia="en-US"/>
        </w:rPr>
        <w:t>,</w:t>
      </w:r>
      <w:r w:rsidRPr="00D52B3D">
        <w:rPr>
          <w:rFonts w:eastAsia="Calibri" w:cstheme="minorHAnsi"/>
          <w:kern w:val="0"/>
          <w:lang w:eastAsia="en-US"/>
        </w:rPr>
        <w:t xml:space="preserve"> then the client has shown progress and counseling sessions will be continued and if not then some other intervention will be adopted. </w:t>
      </w:r>
    </w:p>
    <w:p w14:paraId="2D81FF1A" w14:textId="77777777" w:rsidR="00D52B3D" w:rsidRDefault="00D52B3D" w:rsidP="00D52B3D">
      <w:pPr>
        <w:spacing w:after="160"/>
        <w:ind w:firstLine="0"/>
        <w:jc w:val="both"/>
        <w:rPr>
          <w:rFonts w:eastAsia="Calibri" w:cstheme="minorHAnsi"/>
          <w:kern w:val="0"/>
          <w:lang w:eastAsia="en-US"/>
        </w:rPr>
      </w:pPr>
    </w:p>
    <w:p w14:paraId="6F24491B" w14:textId="77777777" w:rsidR="00D52B3D" w:rsidRDefault="00D52B3D" w:rsidP="00D52B3D">
      <w:pPr>
        <w:spacing w:after="160"/>
        <w:ind w:firstLine="0"/>
        <w:jc w:val="both"/>
        <w:rPr>
          <w:rFonts w:eastAsia="Calibri" w:cstheme="minorHAnsi"/>
          <w:kern w:val="0"/>
          <w:lang w:eastAsia="en-US"/>
        </w:rPr>
      </w:pPr>
    </w:p>
    <w:p w14:paraId="5E1587A5" w14:textId="77777777" w:rsidR="00D52B3D" w:rsidRDefault="00D52B3D" w:rsidP="00D52B3D">
      <w:pPr>
        <w:spacing w:after="160"/>
        <w:ind w:firstLine="0"/>
        <w:jc w:val="both"/>
        <w:rPr>
          <w:rFonts w:eastAsia="Calibri" w:cstheme="minorHAnsi"/>
          <w:kern w:val="0"/>
          <w:lang w:eastAsia="en-US"/>
        </w:rPr>
      </w:pPr>
    </w:p>
    <w:p w14:paraId="7B01A213" w14:textId="77777777" w:rsidR="00D52B3D" w:rsidRDefault="00D52B3D" w:rsidP="00D52B3D">
      <w:pPr>
        <w:spacing w:after="160"/>
        <w:ind w:firstLine="0"/>
        <w:jc w:val="both"/>
        <w:rPr>
          <w:rFonts w:eastAsia="Calibri" w:cstheme="minorHAnsi"/>
          <w:kern w:val="0"/>
          <w:lang w:eastAsia="en-US"/>
        </w:rPr>
      </w:pPr>
    </w:p>
    <w:p w14:paraId="08B3AAA4" w14:textId="77777777" w:rsidR="00D52B3D" w:rsidRDefault="00D52B3D" w:rsidP="00D52B3D">
      <w:pPr>
        <w:spacing w:after="160"/>
        <w:ind w:firstLine="0"/>
        <w:jc w:val="both"/>
        <w:rPr>
          <w:rFonts w:eastAsia="Calibri" w:cstheme="minorHAnsi"/>
          <w:kern w:val="0"/>
          <w:lang w:eastAsia="en-US"/>
        </w:rPr>
      </w:pPr>
    </w:p>
    <w:p w14:paraId="6FA6133E" w14:textId="77777777" w:rsidR="00D52B3D" w:rsidRDefault="00D52B3D" w:rsidP="00D52B3D">
      <w:pPr>
        <w:spacing w:after="160"/>
        <w:ind w:firstLine="0"/>
        <w:jc w:val="both"/>
        <w:rPr>
          <w:rFonts w:eastAsia="Calibri" w:cstheme="minorHAnsi"/>
          <w:kern w:val="0"/>
          <w:lang w:eastAsia="en-US"/>
        </w:rPr>
      </w:pPr>
    </w:p>
    <w:p w14:paraId="513D1E2B" w14:textId="77777777" w:rsidR="00D52B3D" w:rsidRDefault="00D52B3D" w:rsidP="00D52B3D">
      <w:pPr>
        <w:spacing w:after="160"/>
        <w:ind w:firstLine="0"/>
        <w:jc w:val="both"/>
        <w:rPr>
          <w:rFonts w:eastAsia="Calibri" w:cstheme="minorHAnsi"/>
          <w:kern w:val="0"/>
          <w:lang w:eastAsia="en-US"/>
        </w:rPr>
      </w:pPr>
    </w:p>
    <w:p w14:paraId="30BB4026" w14:textId="77777777" w:rsidR="00D52B3D" w:rsidRDefault="00D52B3D" w:rsidP="00D52B3D">
      <w:pPr>
        <w:spacing w:after="160"/>
        <w:ind w:firstLine="0"/>
        <w:jc w:val="both"/>
        <w:rPr>
          <w:rFonts w:eastAsia="Calibri" w:cstheme="minorHAnsi"/>
          <w:kern w:val="0"/>
          <w:lang w:eastAsia="en-US"/>
        </w:rPr>
      </w:pPr>
    </w:p>
    <w:p w14:paraId="1A98B432" w14:textId="77777777" w:rsidR="00D52B3D" w:rsidRDefault="00D52B3D" w:rsidP="00D52B3D">
      <w:pPr>
        <w:spacing w:after="160"/>
        <w:ind w:firstLine="0"/>
        <w:jc w:val="both"/>
        <w:rPr>
          <w:rFonts w:eastAsia="Calibri" w:cstheme="minorHAnsi"/>
          <w:kern w:val="0"/>
          <w:lang w:eastAsia="en-US"/>
        </w:rPr>
      </w:pPr>
    </w:p>
    <w:p w14:paraId="6F459317" w14:textId="77777777" w:rsidR="00D52B3D" w:rsidRDefault="00D52B3D" w:rsidP="00D52B3D">
      <w:pPr>
        <w:spacing w:after="160"/>
        <w:ind w:firstLine="0"/>
        <w:jc w:val="both"/>
        <w:rPr>
          <w:rFonts w:eastAsia="Calibri" w:cstheme="minorHAnsi"/>
          <w:kern w:val="0"/>
          <w:lang w:eastAsia="en-US"/>
        </w:rPr>
      </w:pPr>
    </w:p>
    <w:p w14:paraId="5B28CAA5" w14:textId="77777777" w:rsidR="00D52B3D" w:rsidRDefault="00D52B3D" w:rsidP="00D52B3D">
      <w:pPr>
        <w:spacing w:after="160"/>
        <w:ind w:firstLine="0"/>
        <w:jc w:val="both"/>
        <w:rPr>
          <w:rFonts w:eastAsia="Calibri" w:cstheme="minorHAnsi"/>
          <w:kern w:val="0"/>
          <w:lang w:eastAsia="en-US"/>
        </w:rPr>
      </w:pPr>
    </w:p>
    <w:p w14:paraId="46F30E5B" w14:textId="77777777" w:rsidR="00D52B3D" w:rsidRDefault="00D52B3D" w:rsidP="00D52B3D">
      <w:pPr>
        <w:spacing w:after="160"/>
        <w:ind w:firstLine="0"/>
        <w:jc w:val="both"/>
        <w:rPr>
          <w:rFonts w:eastAsia="Calibri" w:cstheme="minorHAnsi"/>
          <w:kern w:val="0"/>
          <w:lang w:eastAsia="en-US"/>
        </w:rPr>
      </w:pPr>
    </w:p>
    <w:p w14:paraId="757AA0E8" w14:textId="77777777" w:rsidR="00D52B3D" w:rsidRDefault="00D52B3D" w:rsidP="00D52B3D">
      <w:pPr>
        <w:spacing w:after="160"/>
        <w:ind w:firstLine="0"/>
        <w:jc w:val="both"/>
        <w:rPr>
          <w:rFonts w:eastAsia="Calibri" w:cstheme="minorHAnsi"/>
          <w:kern w:val="0"/>
          <w:lang w:eastAsia="en-US"/>
        </w:rPr>
      </w:pPr>
    </w:p>
    <w:p w14:paraId="7C7BDB0A" w14:textId="77777777" w:rsidR="00D52B3D" w:rsidRDefault="00D52B3D" w:rsidP="00D52B3D">
      <w:pPr>
        <w:spacing w:after="160"/>
        <w:ind w:firstLine="0"/>
        <w:jc w:val="both"/>
        <w:rPr>
          <w:rFonts w:eastAsia="Calibri" w:cstheme="minorHAnsi"/>
          <w:kern w:val="0"/>
          <w:lang w:eastAsia="en-US"/>
        </w:rPr>
      </w:pPr>
    </w:p>
    <w:p w14:paraId="368F0B17" w14:textId="77777777" w:rsidR="00D52B3D" w:rsidRDefault="00D52B3D" w:rsidP="00D52B3D">
      <w:pPr>
        <w:spacing w:after="160"/>
        <w:ind w:firstLine="0"/>
        <w:jc w:val="both"/>
        <w:rPr>
          <w:rFonts w:eastAsia="Calibri" w:cstheme="minorHAnsi"/>
          <w:kern w:val="0"/>
          <w:lang w:eastAsia="en-US"/>
        </w:rPr>
      </w:pPr>
    </w:p>
    <w:p w14:paraId="28A93FF5" w14:textId="77777777" w:rsidR="00D52B3D" w:rsidRPr="00D52B3D" w:rsidRDefault="00D52B3D" w:rsidP="00D52B3D">
      <w:pPr>
        <w:spacing w:after="160"/>
        <w:ind w:firstLine="0"/>
        <w:jc w:val="both"/>
        <w:rPr>
          <w:rFonts w:eastAsia="Calibri" w:cstheme="minorHAnsi"/>
          <w:kern w:val="0"/>
          <w:lang w:eastAsia="en-US"/>
        </w:rPr>
      </w:pPr>
    </w:p>
    <w:p w14:paraId="0007623D" w14:textId="77777777" w:rsidR="00D52B3D" w:rsidRPr="00D52B3D" w:rsidRDefault="00D52B3D" w:rsidP="00D52B3D">
      <w:pPr>
        <w:spacing w:after="160"/>
        <w:ind w:firstLine="0"/>
        <w:jc w:val="center"/>
        <w:rPr>
          <w:rFonts w:eastAsia="Calibri" w:cstheme="minorHAnsi"/>
          <w:b/>
          <w:kern w:val="0"/>
          <w:lang w:eastAsia="en-US"/>
        </w:rPr>
      </w:pPr>
      <w:r w:rsidRPr="00D52B3D">
        <w:rPr>
          <w:rFonts w:eastAsia="Calibri" w:cstheme="minorHAnsi"/>
          <w:b/>
          <w:kern w:val="0"/>
          <w:lang w:eastAsia="en-US"/>
        </w:rPr>
        <w:lastRenderedPageBreak/>
        <w:t>References</w:t>
      </w:r>
    </w:p>
    <w:p w14:paraId="36507588" w14:textId="77777777" w:rsidR="00D52B3D" w:rsidRPr="00D52B3D" w:rsidRDefault="00D52B3D" w:rsidP="00D52B3D">
      <w:pPr>
        <w:ind w:left="720" w:hanging="720"/>
        <w:jc w:val="both"/>
        <w:rPr>
          <w:rFonts w:eastAsia="Calibri" w:cstheme="minorHAnsi"/>
          <w:noProof/>
          <w:kern w:val="0"/>
          <w:lang w:eastAsia="en-US"/>
        </w:rPr>
      </w:pPr>
      <w:r w:rsidRPr="00D52B3D">
        <w:rPr>
          <w:rFonts w:eastAsia="Calibri" w:cstheme="minorHAnsi"/>
          <w:noProof/>
          <w:kern w:val="0"/>
          <w:lang w:eastAsia="en-US"/>
        </w:rPr>
        <w:fldChar w:fldCharType="begin"/>
      </w:r>
      <w:r w:rsidRPr="00D52B3D">
        <w:rPr>
          <w:rFonts w:eastAsia="Calibri" w:cstheme="minorHAnsi"/>
          <w:noProof/>
          <w:kern w:val="0"/>
          <w:lang w:eastAsia="en-US"/>
        </w:rPr>
        <w:instrText xml:space="preserve"> ADDIN EN.REFLIST </w:instrText>
      </w:r>
      <w:r w:rsidRPr="00D52B3D">
        <w:rPr>
          <w:rFonts w:eastAsia="Calibri" w:cstheme="minorHAnsi"/>
          <w:noProof/>
          <w:kern w:val="0"/>
          <w:lang w:eastAsia="en-US"/>
        </w:rPr>
        <w:fldChar w:fldCharType="separate"/>
      </w:r>
      <w:r w:rsidRPr="00D52B3D">
        <w:rPr>
          <w:rFonts w:eastAsia="Calibri" w:cstheme="minorHAnsi"/>
          <w:noProof/>
          <w:kern w:val="0"/>
          <w:lang w:eastAsia="en-US"/>
        </w:rPr>
        <w:t xml:space="preserve">Foley, M., Nash, M., &amp; Munford, R. (2017). Bringing practice into theory: Reflective practice and attachment theory. </w:t>
      </w:r>
      <w:r w:rsidRPr="00D52B3D">
        <w:rPr>
          <w:rFonts w:eastAsia="Calibri" w:cstheme="minorHAnsi"/>
          <w:i/>
          <w:noProof/>
          <w:kern w:val="0"/>
          <w:lang w:eastAsia="en-US"/>
        </w:rPr>
        <w:t>Aotearoa New Zealand Social Work, 21</w:t>
      </w:r>
      <w:r w:rsidRPr="00D52B3D">
        <w:rPr>
          <w:rFonts w:eastAsia="Calibri" w:cstheme="minorHAnsi"/>
          <w:noProof/>
          <w:kern w:val="0"/>
          <w:lang w:eastAsia="en-US"/>
        </w:rPr>
        <w:t xml:space="preserve">(1-2), 39-47. </w:t>
      </w:r>
    </w:p>
    <w:p w14:paraId="47B9C52A" w14:textId="77777777" w:rsidR="00D52B3D" w:rsidRPr="00D52B3D" w:rsidRDefault="00D52B3D" w:rsidP="00D52B3D">
      <w:pPr>
        <w:spacing w:after="160"/>
        <w:ind w:left="720" w:hanging="720"/>
        <w:jc w:val="both"/>
        <w:rPr>
          <w:rFonts w:eastAsia="Calibri" w:cstheme="minorHAnsi"/>
          <w:noProof/>
          <w:kern w:val="0"/>
          <w:lang w:eastAsia="en-US"/>
        </w:rPr>
      </w:pPr>
      <w:r w:rsidRPr="00D52B3D">
        <w:rPr>
          <w:rFonts w:eastAsia="Calibri" w:cstheme="minorHAnsi"/>
          <w:noProof/>
          <w:kern w:val="0"/>
          <w:lang w:eastAsia="en-US"/>
        </w:rPr>
        <w:t xml:space="preserve">McCambridge, J., &amp; Saitz, R. (2017). Rethinking brief interventions for alcohol in general practice. </w:t>
      </w:r>
      <w:r w:rsidRPr="00D52B3D">
        <w:rPr>
          <w:rFonts w:eastAsia="Calibri" w:cstheme="minorHAnsi"/>
          <w:i/>
          <w:noProof/>
          <w:kern w:val="0"/>
          <w:lang w:eastAsia="en-US"/>
        </w:rPr>
        <w:t>Bmj, 356</w:t>
      </w:r>
      <w:r w:rsidRPr="00D52B3D">
        <w:rPr>
          <w:rFonts w:eastAsia="Calibri" w:cstheme="minorHAnsi"/>
          <w:noProof/>
          <w:kern w:val="0"/>
          <w:lang w:eastAsia="en-US"/>
        </w:rPr>
        <w:t xml:space="preserve">, j116. </w:t>
      </w:r>
    </w:p>
    <w:p w14:paraId="3CCDACCE" w14:textId="77777777" w:rsidR="00D52B3D" w:rsidRPr="00D52B3D" w:rsidRDefault="00D52B3D" w:rsidP="00D52B3D">
      <w:pPr>
        <w:spacing w:after="160"/>
        <w:ind w:firstLine="0"/>
        <w:jc w:val="both"/>
        <w:rPr>
          <w:rFonts w:ascii="Times New Roman" w:eastAsia="Calibri" w:hAnsi="Times New Roman" w:cs="Times New Roman"/>
          <w:kern w:val="0"/>
          <w:szCs w:val="22"/>
          <w:lang w:eastAsia="en-US"/>
        </w:rPr>
      </w:pPr>
      <w:r w:rsidRPr="00D52B3D">
        <w:rPr>
          <w:rFonts w:eastAsia="Calibri" w:cstheme="minorHAnsi"/>
          <w:kern w:val="0"/>
          <w:lang w:eastAsia="en-US"/>
        </w:rPr>
        <w:fldChar w:fldCharType="end"/>
      </w:r>
    </w:p>
    <w:p w14:paraId="396B3ECA" w14:textId="77777777" w:rsidR="00E81978" w:rsidRDefault="00E81978" w:rsidP="00D52B3D"/>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16030" w14:textId="77777777" w:rsidR="00F068F7" w:rsidRDefault="00F068F7">
      <w:pPr>
        <w:spacing w:line="240" w:lineRule="auto"/>
      </w:pPr>
      <w:r>
        <w:separator/>
      </w:r>
    </w:p>
    <w:p w14:paraId="7EF3DB8A" w14:textId="77777777" w:rsidR="00F068F7" w:rsidRDefault="00F068F7"/>
  </w:endnote>
  <w:endnote w:type="continuationSeparator" w:id="0">
    <w:p w14:paraId="0F41D595" w14:textId="77777777" w:rsidR="00F068F7" w:rsidRDefault="00F068F7">
      <w:pPr>
        <w:spacing w:line="240" w:lineRule="auto"/>
      </w:pPr>
      <w:r>
        <w:continuationSeparator/>
      </w:r>
    </w:p>
    <w:p w14:paraId="6BAB817A" w14:textId="77777777" w:rsidR="00F068F7" w:rsidRDefault="00F068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2158C" w14:textId="77777777" w:rsidR="00F068F7" w:rsidRDefault="00F068F7">
      <w:pPr>
        <w:spacing w:line="240" w:lineRule="auto"/>
      </w:pPr>
      <w:r>
        <w:separator/>
      </w:r>
    </w:p>
    <w:p w14:paraId="28A16883" w14:textId="77777777" w:rsidR="00F068F7" w:rsidRDefault="00F068F7"/>
  </w:footnote>
  <w:footnote w:type="continuationSeparator" w:id="0">
    <w:p w14:paraId="6FA350A8" w14:textId="77777777" w:rsidR="00F068F7" w:rsidRDefault="00F068F7">
      <w:pPr>
        <w:spacing w:line="240" w:lineRule="auto"/>
      </w:pPr>
      <w:r>
        <w:continuationSeparator/>
      </w:r>
    </w:p>
    <w:p w14:paraId="675A3C68" w14:textId="77777777" w:rsidR="00F068F7" w:rsidRDefault="00F068F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99DA5" w14:textId="6D50C5A0" w:rsidR="00E81978" w:rsidRDefault="00F068F7">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D52B3D">
          <w:rPr>
            <w:rStyle w:val="Strong"/>
          </w:rPr>
          <w:t>sOCIAL WORK THEORY AND pRACTICE</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84D6E">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7CA31" w14:textId="00AA7483"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D52B3D">
          <w:rPr>
            <w:rStyle w:val="Strong"/>
          </w:rPr>
          <w:t>sOCIAL WORK THEORY AND pRACTICE</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84D6E">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0E47BEA"/>
    <w:multiLevelType w:val="hybridMultilevel"/>
    <w:tmpl w:val="F468E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SwNDKyMDUwMjCxNDBS0lEKTi0uzszPAykwrgUAk7qMDywAAAA="/>
  </w:docVars>
  <w:rsids>
    <w:rsidRoot w:val="00C50272"/>
    <w:rsid w:val="000D3F41"/>
    <w:rsid w:val="00355DCA"/>
    <w:rsid w:val="003D7235"/>
    <w:rsid w:val="00551A02"/>
    <w:rsid w:val="005534FA"/>
    <w:rsid w:val="005D3A03"/>
    <w:rsid w:val="00684D6E"/>
    <w:rsid w:val="006D3F52"/>
    <w:rsid w:val="008002C0"/>
    <w:rsid w:val="0086370F"/>
    <w:rsid w:val="008A687E"/>
    <w:rsid w:val="008C5323"/>
    <w:rsid w:val="009A6A3B"/>
    <w:rsid w:val="00B02297"/>
    <w:rsid w:val="00B823AA"/>
    <w:rsid w:val="00BA45DB"/>
    <w:rsid w:val="00BF4184"/>
    <w:rsid w:val="00C0601E"/>
    <w:rsid w:val="00C31D30"/>
    <w:rsid w:val="00C50272"/>
    <w:rsid w:val="00C73F57"/>
    <w:rsid w:val="00CD6E39"/>
    <w:rsid w:val="00CF6E91"/>
    <w:rsid w:val="00D52B3D"/>
    <w:rsid w:val="00D85B68"/>
    <w:rsid w:val="00E6004D"/>
    <w:rsid w:val="00E81978"/>
    <w:rsid w:val="00F068F7"/>
    <w:rsid w:val="00F35736"/>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E2CD4"/>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780DA0"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780DA0"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780DA0"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780DA0"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780DA0"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780DA0"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780DA0"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780DA0"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40AB2"/>
    <w:rsid w:val="00313E00"/>
    <w:rsid w:val="00780DA0"/>
    <w:rsid w:val="0092019A"/>
    <w:rsid w:val="00A436E6"/>
    <w:rsid w:val="00CB4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sOCIAL WORK THEORY AND pRACTICE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AA4B69-F3D7-4A84-AC83-8D04F54B4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1</TotalTime>
  <Pages>4</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Week3: Attachement Theory on Case</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Week3: Attachement Theory on Case</dc:title>
  <dc:subject/>
  <dc:creator>Zack Gold</dc:creator>
  <cp:keywords/>
  <dc:description/>
  <cp:lastModifiedBy>zaka Nisa</cp:lastModifiedBy>
  <cp:revision>2</cp:revision>
  <dcterms:created xsi:type="dcterms:W3CDTF">2019-09-18T13:35:00Z</dcterms:created>
  <dcterms:modified xsi:type="dcterms:W3CDTF">2019-09-18T13:35:00Z</dcterms:modified>
</cp:coreProperties>
</file>