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226CF3B74638440C9633988516A7E45A"/>
        </w:placeholder>
        <w:temporary/>
        <w:showingPlcHdr/>
        <w15:appearance w15:val="hidden"/>
      </w:sdtPr>
      <w:sdtEndPr/>
      <w:sdtContent>
        <w:p w14:paraId="5A99F896" w14:textId="77777777" w:rsidR="000F40A4" w:rsidRDefault="000F40A4" w:rsidP="000F40A4">
          <w:pPr>
            <w:pStyle w:val="NoSpacing"/>
          </w:pPr>
          <w:r>
            <w:t>Your Name</w:t>
          </w:r>
        </w:p>
      </w:sdtContent>
    </w:sdt>
    <w:p w14:paraId="5FE2861B" w14:textId="77777777" w:rsidR="000F40A4" w:rsidRDefault="00CA7855" w:rsidP="000F40A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851E8512C8284AD28884E7B9F63AC279"/>
          </w:placeholder>
          <w:temporary/>
          <w:showingPlcHdr/>
          <w15:appearance w15:val="hidden"/>
        </w:sdtPr>
        <w:sdtEndPr/>
        <w:sdtContent>
          <w:r w:rsidR="000F40A4">
            <w:t>Instructor Name</w:t>
          </w:r>
        </w:sdtContent>
      </w:sdt>
    </w:p>
    <w:p w14:paraId="103F9E11" w14:textId="77777777" w:rsidR="000F40A4" w:rsidRDefault="00CA7855" w:rsidP="000F40A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A3794D9FFB0344A580A29628B700EABE"/>
          </w:placeholder>
          <w:temporary/>
          <w:showingPlcHdr/>
          <w15:appearance w15:val="hidden"/>
        </w:sdtPr>
        <w:sdtEndPr/>
        <w:sdtContent>
          <w:r w:rsidR="000F40A4">
            <w:t>Course Number</w:t>
          </w:r>
        </w:sdtContent>
      </w:sdt>
    </w:p>
    <w:p w14:paraId="739FA6FF" w14:textId="77777777" w:rsidR="000F40A4" w:rsidRDefault="00CA7855" w:rsidP="000F40A4">
      <w:pPr>
        <w:pStyle w:val="NoSpacing"/>
      </w:pPr>
      <w:sdt>
        <w:sdtPr>
          <w:alias w:val="Date:"/>
          <w:tag w:val="Date:"/>
          <w:id w:val="518209038"/>
          <w:placeholder>
            <w:docPart w:val="E17C8646BD394AD0A40D18854374B54F"/>
          </w:placeholder>
          <w:temporary/>
          <w:showingPlcHdr/>
          <w15:appearance w15:val="hidden"/>
        </w:sdtPr>
        <w:sdtEndPr/>
        <w:sdtContent>
          <w:r w:rsidR="000F40A4">
            <w:t>Date</w:t>
          </w:r>
        </w:sdtContent>
      </w:sdt>
    </w:p>
    <w:p w14:paraId="4ED68703" w14:textId="77777777" w:rsidR="005A663B" w:rsidRDefault="005A663B" w:rsidP="005A663B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Toyota Analysis</w:t>
      </w:r>
    </w:p>
    <w:p w14:paraId="17065A08" w14:textId="77777777" w:rsidR="00AD0690" w:rsidRPr="008D54B2" w:rsidRDefault="00AD0690" w:rsidP="00427EF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 xml:space="preserve">Toyota </w:t>
      </w:r>
      <w:r w:rsidR="0015463A" w:rsidRPr="008D54B2">
        <w:rPr>
          <w:rFonts w:ascii="Times New Roman" w:hAnsi="Times New Roman" w:cs="Times New Roman"/>
          <w:sz w:val="24"/>
        </w:rPr>
        <w:t>Company</w:t>
      </w:r>
      <w:r w:rsidRPr="008D54B2">
        <w:rPr>
          <w:rFonts w:ascii="Times New Roman" w:hAnsi="Times New Roman" w:cs="Times New Roman"/>
          <w:sz w:val="24"/>
        </w:rPr>
        <w:t xml:space="preserve"> has been involved in the production, marketing and sale of Automobiles over a long period of time. It satisfies the travelling and transportation needs </w:t>
      </w:r>
      <w:r w:rsidR="0015463A" w:rsidRPr="008D54B2">
        <w:rPr>
          <w:rFonts w:ascii="Times New Roman" w:hAnsi="Times New Roman" w:cs="Times New Roman"/>
          <w:sz w:val="24"/>
        </w:rPr>
        <w:t xml:space="preserve">of its customers. There are various brands of the company </w:t>
      </w:r>
      <w:r w:rsidR="004175A3" w:rsidRPr="008D54B2">
        <w:rPr>
          <w:rFonts w:ascii="Times New Roman" w:hAnsi="Times New Roman" w:cs="Times New Roman"/>
          <w:sz w:val="24"/>
        </w:rPr>
        <w:t>targeted at different ages and income groups.</w:t>
      </w:r>
    </w:p>
    <w:p w14:paraId="69B89382" w14:textId="77777777" w:rsidR="000E3900" w:rsidRPr="00136C42" w:rsidRDefault="00C9309E" w:rsidP="00427EF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36C42">
        <w:rPr>
          <w:rFonts w:ascii="Times New Roman" w:hAnsi="Times New Roman" w:cs="Times New Roman"/>
          <w:b/>
          <w:sz w:val="24"/>
        </w:rPr>
        <w:t>SWOT Analysis of Toyota</w:t>
      </w:r>
    </w:p>
    <w:p w14:paraId="68FFE1AD" w14:textId="77777777" w:rsidR="00C9309E" w:rsidRPr="002F18AF" w:rsidRDefault="00C9309E" w:rsidP="00427EF7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2F18AF">
        <w:rPr>
          <w:rFonts w:ascii="Times New Roman" w:hAnsi="Times New Roman" w:cs="Times New Roman"/>
          <w:i/>
          <w:sz w:val="24"/>
        </w:rPr>
        <w:t>Strengths</w:t>
      </w:r>
    </w:p>
    <w:p w14:paraId="3B81A8ED" w14:textId="23FD7DF5" w:rsidR="00C9309E" w:rsidRPr="008D54B2" w:rsidRDefault="00C9309E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>The company ha</w:t>
      </w:r>
      <w:r w:rsidR="002451AF">
        <w:rPr>
          <w:rFonts w:ascii="Times New Roman" w:hAnsi="Times New Roman" w:cs="Times New Roman"/>
          <w:sz w:val="24"/>
        </w:rPr>
        <w:t>d</w:t>
      </w:r>
      <w:r w:rsidRPr="008D54B2">
        <w:rPr>
          <w:rFonts w:ascii="Times New Roman" w:hAnsi="Times New Roman" w:cs="Times New Roman"/>
          <w:sz w:val="24"/>
        </w:rPr>
        <w:t xml:space="preserve"> a strong market position and brand recognition all around the world</w:t>
      </w:r>
      <w:r w:rsidR="0048395F" w:rsidRPr="008D54B2">
        <w:rPr>
          <w:rFonts w:ascii="Times New Roman" w:hAnsi="Times New Roman" w:cs="Times New Roman"/>
          <w:sz w:val="24"/>
        </w:rPr>
        <w:t xml:space="preserve"> with a high </w:t>
      </w:r>
      <w:r w:rsidR="00F13E07" w:rsidRPr="008D54B2">
        <w:rPr>
          <w:rFonts w:ascii="Times New Roman" w:hAnsi="Times New Roman" w:cs="Times New Roman"/>
          <w:sz w:val="24"/>
        </w:rPr>
        <w:t xml:space="preserve">percentage </w:t>
      </w:r>
      <w:r w:rsidR="002451AF">
        <w:rPr>
          <w:rFonts w:ascii="Times New Roman" w:hAnsi="Times New Roman" w:cs="Times New Roman"/>
          <w:sz w:val="24"/>
        </w:rPr>
        <w:t xml:space="preserve">of </w:t>
      </w:r>
      <w:r w:rsidR="00F13E07" w:rsidRPr="008D54B2">
        <w:rPr>
          <w:rFonts w:ascii="Times New Roman" w:hAnsi="Times New Roman" w:cs="Times New Roman"/>
          <w:sz w:val="24"/>
        </w:rPr>
        <w:t>market share in Japan in the year 2012.</w:t>
      </w:r>
      <w:r w:rsidR="009624E3" w:rsidRPr="008D54B2">
        <w:rPr>
          <w:rFonts w:ascii="Times New Roman" w:hAnsi="Times New Roman" w:cs="Times New Roman"/>
          <w:sz w:val="24"/>
        </w:rPr>
        <w:t xml:space="preserve"> </w:t>
      </w:r>
      <w:r w:rsidR="002451AF">
        <w:rPr>
          <w:rFonts w:ascii="Times New Roman" w:hAnsi="Times New Roman" w:cs="Times New Roman"/>
          <w:sz w:val="24"/>
        </w:rPr>
        <w:t>The c</w:t>
      </w:r>
      <w:r w:rsidR="0086666D" w:rsidRPr="008D54B2">
        <w:rPr>
          <w:rFonts w:ascii="Times New Roman" w:hAnsi="Times New Roman" w:cs="Times New Roman"/>
          <w:sz w:val="24"/>
        </w:rPr>
        <w:t>ompany enjoys considerable market share in almost all</w:t>
      </w:r>
      <w:r w:rsidR="006B0508" w:rsidRPr="008D54B2">
        <w:rPr>
          <w:rFonts w:ascii="Times New Roman" w:hAnsi="Times New Roman" w:cs="Times New Roman"/>
          <w:sz w:val="24"/>
        </w:rPr>
        <w:t xml:space="preserve"> regions of the world. Such strong market position allows the company to </w:t>
      </w:r>
      <w:r w:rsidR="004D2736" w:rsidRPr="008D54B2">
        <w:rPr>
          <w:rFonts w:ascii="Times New Roman" w:hAnsi="Times New Roman" w:cs="Times New Roman"/>
          <w:sz w:val="24"/>
        </w:rPr>
        <w:t xml:space="preserve">gain and retain a competitive advantage in the </w:t>
      </w:r>
      <w:r w:rsidR="00DE7A3F" w:rsidRPr="008D54B2">
        <w:rPr>
          <w:rFonts w:ascii="Times New Roman" w:hAnsi="Times New Roman" w:cs="Times New Roman"/>
          <w:sz w:val="24"/>
        </w:rPr>
        <w:t>international</w:t>
      </w:r>
      <w:r w:rsidR="000A1E1D" w:rsidRPr="008D54B2">
        <w:rPr>
          <w:rFonts w:ascii="Times New Roman" w:hAnsi="Times New Roman" w:cs="Times New Roman"/>
          <w:sz w:val="24"/>
        </w:rPr>
        <w:t xml:space="preserve"> market. </w:t>
      </w:r>
    </w:p>
    <w:p w14:paraId="783A6855" w14:textId="14BF0B30" w:rsidR="00DE7A3F" w:rsidRPr="008D54B2" w:rsidRDefault="00DE7A3F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 xml:space="preserve">Toyota </w:t>
      </w:r>
      <w:r w:rsidR="008745D3" w:rsidRPr="008D54B2">
        <w:rPr>
          <w:rFonts w:ascii="Times New Roman" w:hAnsi="Times New Roman" w:cs="Times New Roman"/>
          <w:sz w:val="24"/>
        </w:rPr>
        <w:t xml:space="preserve">has a strong focus on the research and development </w:t>
      </w:r>
      <w:r w:rsidR="00244BA3" w:rsidRPr="008D54B2">
        <w:rPr>
          <w:rFonts w:ascii="Times New Roman" w:hAnsi="Times New Roman" w:cs="Times New Roman"/>
          <w:sz w:val="24"/>
        </w:rPr>
        <w:t xml:space="preserve">so that it can </w:t>
      </w:r>
      <w:r w:rsidR="00B03E20" w:rsidRPr="008D54B2">
        <w:rPr>
          <w:rFonts w:ascii="Times New Roman" w:hAnsi="Times New Roman" w:cs="Times New Roman"/>
          <w:sz w:val="24"/>
        </w:rPr>
        <w:t xml:space="preserve">regularly improve on various aspects of </w:t>
      </w:r>
      <w:r w:rsidR="0033385C" w:rsidRPr="008D54B2">
        <w:rPr>
          <w:rFonts w:ascii="Times New Roman" w:hAnsi="Times New Roman" w:cs="Times New Roman"/>
          <w:sz w:val="24"/>
        </w:rPr>
        <w:t>products.</w:t>
      </w:r>
      <w:r w:rsidR="00382FA9" w:rsidRPr="008D54B2">
        <w:rPr>
          <w:rFonts w:ascii="Times New Roman" w:hAnsi="Times New Roman" w:cs="Times New Roman"/>
          <w:sz w:val="24"/>
        </w:rPr>
        <w:t xml:space="preserve"> Major focus is on functionality, quality, safety and environmental friendliness of products.</w:t>
      </w:r>
      <w:r w:rsidR="003B60B6" w:rsidRPr="008D54B2">
        <w:rPr>
          <w:rFonts w:ascii="Times New Roman" w:hAnsi="Times New Roman" w:cs="Times New Roman"/>
          <w:sz w:val="24"/>
        </w:rPr>
        <w:t xml:space="preserve"> These efforts have </w:t>
      </w:r>
      <w:r w:rsidR="00582F8F" w:rsidRPr="008D54B2">
        <w:rPr>
          <w:rFonts w:ascii="Times New Roman" w:hAnsi="Times New Roman" w:cs="Times New Roman"/>
          <w:sz w:val="24"/>
        </w:rPr>
        <w:t xml:space="preserve">been directed towards development of new products and processes </w:t>
      </w:r>
      <w:r w:rsidR="00160878" w:rsidRPr="008D54B2">
        <w:rPr>
          <w:rFonts w:ascii="Times New Roman" w:hAnsi="Times New Roman" w:cs="Times New Roman"/>
          <w:sz w:val="24"/>
        </w:rPr>
        <w:t>as well as improv</w:t>
      </w:r>
      <w:r w:rsidR="002451AF">
        <w:rPr>
          <w:rFonts w:ascii="Times New Roman" w:hAnsi="Times New Roman" w:cs="Times New Roman"/>
          <w:sz w:val="24"/>
        </w:rPr>
        <w:t>es</w:t>
      </w:r>
      <w:r w:rsidR="00160878" w:rsidRPr="008D54B2">
        <w:rPr>
          <w:rFonts w:ascii="Times New Roman" w:hAnsi="Times New Roman" w:cs="Times New Roman"/>
          <w:sz w:val="24"/>
        </w:rPr>
        <w:t xml:space="preserve"> the existing products.</w:t>
      </w:r>
      <w:r w:rsidR="008E0879" w:rsidRPr="008D54B2">
        <w:rPr>
          <w:rFonts w:ascii="Times New Roman" w:hAnsi="Times New Roman" w:cs="Times New Roman"/>
          <w:sz w:val="24"/>
        </w:rPr>
        <w:t xml:space="preserve"> Latest features have been installed in existing products and </w:t>
      </w:r>
      <w:r w:rsidR="004F7698" w:rsidRPr="008D54B2">
        <w:rPr>
          <w:rFonts w:ascii="Times New Roman" w:hAnsi="Times New Roman" w:cs="Times New Roman"/>
          <w:sz w:val="24"/>
        </w:rPr>
        <w:t xml:space="preserve">new products have also been developed </w:t>
      </w:r>
      <w:r w:rsidR="00925DD5" w:rsidRPr="008D54B2">
        <w:rPr>
          <w:rFonts w:ascii="Times New Roman" w:hAnsi="Times New Roman" w:cs="Times New Roman"/>
          <w:sz w:val="24"/>
        </w:rPr>
        <w:t>with improved features.</w:t>
      </w:r>
      <w:r w:rsidR="00554AA0" w:rsidRPr="008D54B2">
        <w:rPr>
          <w:rFonts w:ascii="Times New Roman" w:hAnsi="Times New Roman" w:cs="Times New Roman"/>
          <w:sz w:val="24"/>
        </w:rPr>
        <w:t xml:space="preserve"> Company has been able to hold technological </w:t>
      </w:r>
      <w:r w:rsidR="00F74D6D" w:rsidRPr="008D54B2">
        <w:rPr>
          <w:rFonts w:ascii="Times New Roman" w:hAnsi="Times New Roman" w:cs="Times New Roman"/>
          <w:sz w:val="24"/>
        </w:rPr>
        <w:t>leadership in majority of product segments and continues to develop latest products.</w:t>
      </w:r>
    </w:p>
    <w:p w14:paraId="73C175B8" w14:textId="77777777" w:rsidR="00F74D6D" w:rsidRPr="002F18AF" w:rsidRDefault="00F74D6D" w:rsidP="00427EF7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2F18AF">
        <w:rPr>
          <w:rFonts w:ascii="Times New Roman" w:hAnsi="Times New Roman" w:cs="Times New Roman"/>
          <w:i/>
          <w:sz w:val="24"/>
        </w:rPr>
        <w:lastRenderedPageBreak/>
        <w:t>Weaknesses</w:t>
      </w:r>
    </w:p>
    <w:p w14:paraId="5FCE02F6" w14:textId="0657ECC4" w:rsidR="0065328C" w:rsidRPr="008D54B2" w:rsidRDefault="0065328C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</w:r>
      <w:r w:rsidR="008C39ED" w:rsidRPr="008D54B2">
        <w:rPr>
          <w:rFonts w:ascii="Times New Roman" w:hAnsi="Times New Roman" w:cs="Times New Roman"/>
          <w:sz w:val="24"/>
        </w:rPr>
        <w:t xml:space="preserve">The suppliers have a strong bargaining power against the company because there are </w:t>
      </w:r>
      <w:r w:rsidR="00AF70F6" w:rsidRPr="008D54B2">
        <w:rPr>
          <w:rFonts w:ascii="Times New Roman" w:hAnsi="Times New Roman" w:cs="Times New Roman"/>
          <w:sz w:val="24"/>
        </w:rPr>
        <w:t xml:space="preserve">a large number of companies </w:t>
      </w:r>
      <w:r w:rsidR="002451AF">
        <w:rPr>
          <w:rFonts w:ascii="Times New Roman" w:hAnsi="Times New Roman" w:cs="Times New Roman"/>
          <w:sz w:val="24"/>
        </w:rPr>
        <w:t xml:space="preserve">from </w:t>
      </w:r>
      <w:r w:rsidR="00AF70F6" w:rsidRPr="008D54B2">
        <w:rPr>
          <w:rFonts w:ascii="Times New Roman" w:hAnsi="Times New Roman" w:cs="Times New Roman"/>
          <w:sz w:val="24"/>
        </w:rPr>
        <w:t>which suppliers c</w:t>
      </w:r>
      <w:r w:rsidR="002451AF">
        <w:rPr>
          <w:rFonts w:ascii="Times New Roman" w:hAnsi="Times New Roman" w:cs="Times New Roman"/>
          <w:sz w:val="24"/>
        </w:rPr>
        <w:t>ould</w:t>
      </w:r>
      <w:r w:rsidR="00AF70F6" w:rsidRPr="008D54B2">
        <w:rPr>
          <w:rFonts w:ascii="Times New Roman" w:hAnsi="Times New Roman" w:cs="Times New Roman"/>
          <w:sz w:val="24"/>
        </w:rPr>
        <w:t xml:space="preserve"> choose from. If Toyota cannot come up </w:t>
      </w:r>
      <w:r w:rsidR="00CC7CE2" w:rsidRPr="008D54B2">
        <w:rPr>
          <w:rFonts w:ascii="Times New Roman" w:hAnsi="Times New Roman" w:cs="Times New Roman"/>
          <w:sz w:val="24"/>
        </w:rPr>
        <w:t>with suitable terms and conditions, the suppliers will go to other companies.</w:t>
      </w:r>
      <w:r w:rsidR="0011713E" w:rsidRPr="008D54B2">
        <w:rPr>
          <w:rFonts w:ascii="Times New Roman" w:hAnsi="Times New Roman" w:cs="Times New Roman"/>
          <w:sz w:val="24"/>
        </w:rPr>
        <w:t xml:space="preserve"> Other aspect of this weakness is that th</w:t>
      </w:r>
      <w:r w:rsidR="0028417F" w:rsidRPr="008D54B2">
        <w:rPr>
          <w:rFonts w:ascii="Times New Roman" w:hAnsi="Times New Roman" w:cs="Times New Roman"/>
          <w:sz w:val="24"/>
        </w:rPr>
        <w:t xml:space="preserve">e company is dependent upon its suppliers </w:t>
      </w:r>
      <w:r w:rsidR="0000197A" w:rsidRPr="008D54B2">
        <w:rPr>
          <w:rFonts w:ascii="Times New Roman" w:hAnsi="Times New Roman" w:cs="Times New Roman"/>
          <w:sz w:val="24"/>
        </w:rPr>
        <w:t>all over the world.</w:t>
      </w:r>
    </w:p>
    <w:p w14:paraId="7D547F97" w14:textId="77777777" w:rsidR="007003A4" w:rsidRPr="008D54B2" w:rsidRDefault="007003A4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 xml:space="preserve">The green vehicle has been launched </w:t>
      </w:r>
      <w:r w:rsidR="001C7069" w:rsidRPr="008D54B2">
        <w:rPr>
          <w:rFonts w:ascii="Times New Roman" w:hAnsi="Times New Roman" w:cs="Times New Roman"/>
          <w:sz w:val="24"/>
        </w:rPr>
        <w:t>by the company but there</w:t>
      </w:r>
      <w:r w:rsidR="006D690F" w:rsidRPr="008D54B2">
        <w:rPr>
          <w:rFonts w:ascii="Times New Roman" w:hAnsi="Times New Roman" w:cs="Times New Roman"/>
          <w:sz w:val="24"/>
        </w:rPr>
        <w:t xml:space="preserve"> has been no specific market for</w:t>
      </w:r>
      <w:r w:rsidR="001C7069" w:rsidRPr="008D54B2">
        <w:rPr>
          <w:rFonts w:ascii="Times New Roman" w:hAnsi="Times New Roman" w:cs="Times New Roman"/>
          <w:sz w:val="24"/>
        </w:rPr>
        <w:t xml:space="preserve"> this product. It will take time for company </w:t>
      </w:r>
      <w:r w:rsidR="00946D0C" w:rsidRPr="008D54B2">
        <w:rPr>
          <w:rFonts w:ascii="Times New Roman" w:hAnsi="Times New Roman" w:cs="Times New Roman"/>
          <w:sz w:val="24"/>
        </w:rPr>
        <w:t xml:space="preserve">to launch its green </w:t>
      </w:r>
      <w:r w:rsidR="006D690F" w:rsidRPr="008D54B2">
        <w:rPr>
          <w:rFonts w:ascii="Times New Roman" w:hAnsi="Times New Roman" w:cs="Times New Roman"/>
          <w:sz w:val="24"/>
        </w:rPr>
        <w:t>vehicles.</w:t>
      </w:r>
      <w:r w:rsidR="004650F9" w:rsidRPr="008D54B2">
        <w:rPr>
          <w:rFonts w:ascii="Times New Roman" w:hAnsi="Times New Roman" w:cs="Times New Roman"/>
          <w:sz w:val="24"/>
        </w:rPr>
        <w:t xml:space="preserve"> </w:t>
      </w:r>
    </w:p>
    <w:p w14:paraId="2DAFB719" w14:textId="3725F042" w:rsidR="004650F9" w:rsidRPr="008D54B2" w:rsidRDefault="004650F9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 xml:space="preserve">Company has to recall some of its products due to poor functioning or some other similar issues, </w:t>
      </w:r>
      <w:r w:rsidR="002451AF">
        <w:rPr>
          <w:rFonts w:ascii="Times New Roman" w:hAnsi="Times New Roman" w:cs="Times New Roman"/>
          <w:sz w:val="24"/>
        </w:rPr>
        <w:t>which</w:t>
      </w:r>
      <w:r w:rsidRPr="008D54B2">
        <w:rPr>
          <w:rFonts w:ascii="Times New Roman" w:hAnsi="Times New Roman" w:cs="Times New Roman"/>
          <w:sz w:val="24"/>
        </w:rPr>
        <w:t xml:space="preserve"> creates some negative publicity </w:t>
      </w:r>
      <w:r w:rsidR="00C9273E" w:rsidRPr="008D54B2">
        <w:rPr>
          <w:rFonts w:ascii="Times New Roman" w:hAnsi="Times New Roman" w:cs="Times New Roman"/>
          <w:sz w:val="24"/>
        </w:rPr>
        <w:t xml:space="preserve">for it and </w:t>
      </w:r>
      <w:r w:rsidR="009E1DD8" w:rsidRPr="008D54B2">
        <w:rPr>
          <w:rFonts w:ascii="Times New Roman" w:hAnsi="Times New Roman" w:cs="Times New Roman"/>
          <w:sz w:val="24"/>
        </w:rPr>
        <w:t>affect company reputation.</w:t>
      </w:r>
      <w:r w:rsidR="005F59CD" w:rsidRPr="008D54B2">
        <w:rPr>
          <w:rFonts w:ascii="Times New Roman" w:hAnsi="Times New Roman" w:cs="Times New Roman"/>
          <w:sz w:val="24"/>
        </w:rPr>
        <w:t xml:space="preserve"> </w:t>
      </w:r>
    </w:p>
    <w:p w14:paraId="490FFBA5" w14:textId="77777777" w:rsidR="00894ADC" w:rsidRPr="002F18AF" w:rsidRDefault="00894ADC" w:rsidP="00427EF7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2F18AF">
        <w:rPr>
          <w:rFonts w:ascii="Times New Roman" w:hAnsi="Times New Roman" w:cs="Times New Roman"/>
          <w:i/>
          <w:sz w:val="24"/>
        </w:rPr>
        <w:t xml:space="preserve">Opportunities </w:t>
      </w:r>
    </w:p>
    <w:p w14:paraId="0535C050" w14:textId="3D62AEE3" w:rsidR="00894ADC" w:rsidRPr="008D54B2" w:rsidRDefault="00894ADC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 xml:space="preserve">Increasing demand for cars and vehicles </w:t>
      </w:r>
      <w:r w:rsidR="00B423FF" w:rsidRPr="008D54B2">
        <w:rPr>
          <w:rFonts w:ascii="Times New Roman" w:hAnsi="Times New Roman" w:cs="Times New Roman"/>
          <w:sz w:val="24"/>
        </w:rPr>
        <w:t xml:space="preserve">in the developing countries has provided ample opportunities for company to </w:t>
      </w:r>
      <w:r w:rsidR="00A16BA5" w:rsidRPr="008D54B2">
        <w:rPr>
          <w:rFonts w:ascii="Times New Roman" w:hAnsi="Times New Roman" w:cs="Times New Roman"/>
          <w:sz w:val="24"/>
        </w:rPr>
        <w:t xml:space="preserve">extend its business. </w:t>
      </w:r>
      <w:r w:rsidR="009E1263" w:rsidRPr="008D54B2">
        <w:rPr>
          <w:rFonts w:ascii="Times New Roman" w:hAnsi="Times New Roman" w:cs="Times New Roman"/>
          <w:sz w:val="24"/>
        </w:rPr>
        <w:t>There is also</w:t>
      </w:r>
      <w:r w:rsidR="002451AF">
        <w:rPr>
          <w:rFonts w:ascii="Times New Roman" w:hAnsi="Times New Roman" w:cs="Times New Roman"/>
          <w:sz w:val="24"/>
        </w:rPr>
        <w:t xml:space="preserve"> a</w:t>
      </w:r>
      <w:r w:rsidR="009E1263" w:rsidRPr="008D54B2">
        <w:rPr>
          <w:rFonts w:ascii="Times New Roman" w:hAnsi="Times New Roman" w:cs="Times New Roman"/>
          <w:sz w:val="24"/>
        </w:rPr>
        <w:t xml:space="preserve"> higher demand for environment friendly cars </w:t>
      </w:r>
      <w:r w:rsidR="00A763C6" w:rsidRPr="008D54B2">
        <w:rPr>
          <w:rFonts w:ascii="Times New Roman" w:hAnsi="Times New Roman" w:cs="Times New Roman"/>
          <w:sz w:val="24"/>
        </w:rPr>
        <w:t>all over the world and company is try</w:t>
      </w:r>
      <w:r w:rsidR="002451AF">
        <w:rPr>
          <w:rFonts w:ascii="Times New Roman" w:hAnsi="Times New Roman" w:cs="Times New Roman"/>
          <w:sz w:val="24"/>
        </w:rPr>
        <w:t>ing</w:t>
      </w:r>
      <w:r w:rsidR="00A763C6" w:rsidRPr="008D54B2">
        <w:rPr>
          <w:rFonts w:ascii="Times New Roman" w:hAnsi="Times New Roman" w:cs="Times New Roman"/>
          <w:sz w:val="24"/>
        </w:rPr>
        <w:t xml:space="preserve"> to fill this gap by producing such cars.</w:t>
      </w:r>
    </w:p>
    <w:p w14:paraId="7A1F6898" w14:textId="77777777" w:rsidR="00526E5B" w:rsidRPr="002F18AF" w:rsidRDefault="00526E5B" w:rsidP="00427EF7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2F18AF">
        <w:rPr>
          <w:rFonts w:ascii="Times New Roman" w:hAnsi="Times New Roman" w:cs="Times New Roman"/>
          <w:i/>
          <w:sz w:val="24"/>
        </w:rPr>
        <w:t>Threats</w:t>
      </w:r>
    </w:p>
    <w:p w14:paraId="21FC7D84" w14:textId="491AA7F8" w:rsidR="00526E5B" w:rsidRPr="008D54B2" w:rsidRDefault="00EC6F8D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>There are a number of competitors who</w:t>
      </w:r>
      <w:r w:rsidR="005368F9" w:rsidRPr="008D54B2">
        <w:rPr>
          <w:rFonts w:ascii="Times New Roman" w:hAnsi="Times New Roman" w:cs="Times New Roman"/>
          <w:sz w:val="24"/>
        </w:rPr>
        <w:t xml:space="preserve"> pose serious threat to </w:t>
      </w:r>
      <w:r w:rsidR="002451AF">
        <w:rPr>
          <w:rFonts w:ascii="Times New Roman" w:hAnsi="Times New Roman" w:cs="Times New Roman"/>
          <w:sz w:val="24"/>
        </w:rPr>
        <w:t xml:space="preserve">the </w:t>
      </w:r>
      <w:r w:rsidR="005368F9" w:rsidRPr="008D54B2">
        <w:rPr>
          <w:rFonts w:ascii="Times New Roman" w:hAnsi="Times New Roman" w:cs="Times New Roman"/>
          <w:sz w:val="24"/>
        </w:rPr>
        <w:t>company in terms of changes in market share.</w:t>
      </w:r>
      <w:r w:rsidR="00854CD6" w:rsidRPr="008D54B2">
        <w:rPr>
          <w:rFonts w:ascii="Times New Roman" w:hAnsi="Times New Roman" w:cs="Times New Roman"/>
          <w:sz w:val="24"/>
        </w:rPr>
        <w:t xml:space="preserve"> </w:t>
      </w:r>
      <w:r w:rsidR="00E054F5" w:rsidRPr="008D54B2">
        <w:rPr>
          <w:rFonts w:ascii="Times New Roman" w:hAnsi="Times New Roman" w:cs="Times New Roman"/>
          <w:sz w:val="24"/>
        </w:rPr>
        <w:t>There has been an increase in prices of raw materials used by companies which have put an upward pressure on prices</w:t>
      </w:r>
      <w:sdt>
        <w:sdtPr>
          <w:rPr>
            <w:rFonts w:ascii="Times New Roman" w:hAnsi="Times New Roman" w:cs="Times New Roman"/>
            <w:sz w:val="24"/>
          </w:rPr>
          <w:id w:val="-1830204124"/>
          <w:citation/>
        </w:sdtPr>
        <w:sdtEndPr/>
        <w:sdtContent>
          <w:r w:rsidR="008C34E4" w:rsidRPr="008D54B2">
            <w:rPr>
              <w:rFonts w:ascii="Times New Roman" w:hAnsi="Times New Roman" w:cs="Times New Roman"/>
              <w:sz w:val="24"/>
            </w:rPr>
            <w:fldChar w:fldCharType="begin"/>
          </w:r>
          <w:r w:rsidR="008C34E4" w:rsidRPr="008D54B2">
            <w:rPr>
              <w:rFonts w:ascii="Times New Roman" w:hAnsi="Times New Roman" w:cs="Times New Roman"/>
              <w:sz w:val="24"/>
              <w:lang w:val="en-US"/>
            </w:rPr>
            <w:instrText xml:space="preserve"> CITATION Geo03 \l 1033 </w:instrText>
          </w:r>
          <w:r w:rsidR="008C34E4" w:rsidRPr="008D54B2">
            <w:rPr>
              <w:rFonts w:ascii="Times New Roman" w:hAnsi="Times New Roman" w:cs="Times New Roman"/>
              <w:sz w:val="24"/>
            </w:rPr>
            <w:fldChar w:fldCharType="separate"/>
          </w:r>
          <w:r w:rsidR="008C34E4" w:rsidRPr="008D54B2">
            <w:rPr>
              <w:rFonts w:ascii="Times New Roman" w:hAnsi="Times New Roman" w:cs="Times New Roman"/>
              <w:noProof/>
              <w:sz w:val="24"/>
              <w:lang w:val="en-US"/>
            </w:rPr>
            <w:t xml:space="preserve"> (Panagiotou)</w:t>
          </w:r>
          <w:r w:rsidR="008C34E4" w:rsidRPr="008D54B2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E054F5" w:rsidRPr="008D54B2">
        <w:rPr>
          <w:rFonts w:ascii="Times New Roman" w:hAnsi="Times New Roman" w:cs="Times New Roman"/>
          <w:sz w:val="24"/>
        </w:rPr>
        <w:t>.</w:t>
      </w:r>
    </w:p>
    <w:p w14:paraId="6E67F2D0" w14:textId="6BF42FFC" w:rsidR="00E67C13" w:rsidRPr="008D54B2" w:rsidRDefault="00E67C13" w:rsidP="00427EF7">
      <w:pPr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 xml:space="preserve">Price and quality have been chosen to develop a perceptual map for Toyota because these are the </w:t>
      </w:r>
      <w:r w:rsidR="00B72400" w:rsidRPr="008D54B2">
        <w:rPr>
          <w:rFonts w:ascii="Times New Roman" w:hAnsi="Times New Roman" w:cs="Times New Roman"/>
          <w:sz w:val="24"/>
        </w:rPr>
        <w:t xml:space="preserve">major aspects </w:t>
      </w:r>
      <w:r w:rsidR="00B97480" w:rsidRPr="008D54B2">
        <w:rPr>
          <w:rFonts w:ascii="Times New Roman" w:hAnsi="Times New Roman" w:cs="Times New Roman"/>
          <w:sz w:val="24"/>
        </w:rPr>
        <w:t xml:space="preserve">which affect </w:t>
      </w:r>
      <w:r w:rsidR="002451AF">
        <w:rPr>
          <w:rFonts w:ascii="Times New Roman" w:hAnsi="Times New Roman" w:cs="Times New Roman"/>
          <w:sz w:val="24"/>
        </w:rPr>
        <w:t xml:space="preserve">the </w:t>
      </w:r>
      <w:r w:rsidR="00B97480" w:rsidRPr="008D54B2">
        <w:rPr>
          <w:rFonts w:ascii="Times New Roman" w:hAnsi="Times New Roman" w:cs="Times New Roman"/>
          <w:sz w:val="24"/>
        </w:rPr>
        <w:t>customer.</w:t>
      </w:r>
      <w:r w:rsidR="00702BC7" w:rsidRPr="008D54B2">
        <w:rPr>
          <w:rFonts w:ascii="Times New Roman" w:hAnsi="Times New Roman" w:cs="Times New Roman"/>
          <w:sz w:val="24"/>
        </w:rPr>
        <w:t xml:space="preserve"> Customer</w:t>
      </w:r>
      <w:r w:rsidR="002451AF">
        <w:rPr>
          <w:rFonts w:ascii="Times New Roman" w:hAnsi="Times New Roman" w:cs="Times New Roman"/>
          <w:sz w:val="24"/>
        </w:rPr>
        <w:t>s</w:t>
      </w:r>
      <w:r w:rsidR="00702BC7" w:rsidRPr="008D54B2">
        <w:rPr>
          <w:rFonts w:ascii="Times New Roman" w:hAnsi="Times New Roman" w:cs="Times New Roman"/>
          <w:sz w:val="24"/>
        </w:rPr>
        <w:t xml:space="preserve"> basically judge price and quality against perceived costs and benefits.</w:t>
      </w:r>
      <w:r w:rsidR="002430AA" w:rsidRPr="008D54B2">
        <w:rPr>
          <w:rFonts w:ascii="Times New Roman" w:hAnsi="Times New Roman" w:cs="Times New Roman"/>
          <w:sz w:val="24"/>
        </w:rPr>
        <w:t xml:space="preserve"> </w:t>
      </w:r>
      <w:r w:rsidR="009D3C34" w:rsidRPr="008D54B2">
        <w:rPr>
          <w:rFonts w:ascii="Times New Roman" w:hAnsi="Times New Roman" w:cs="Times New Roman"/>
          <w:sz w:val="24"/>
        </w:rPr>
        <w:t xml:space="preserve">A product which is placed higher on a perceptual map will be expected to be priced high and deliver </w:t>
      </w:r>
      <w:r w:rsidR="00592671" w:rsidRPr="008D54B2">
        <w:rPr>
          <w:rFonts w:ascii="Times New Roman" w:hAnsi="Times New Roman" w:cs="Times New Roman"/>
          <w:sz w:val="24"/>
        </w:rPr>
        <w:t>higher level of quality as well.</w:t>
      </w:r>
      <w:r w:rsidR="00537DFC" w:rsidRPr="008D54B2">
        <w:rPr>
          <w:rFonts w:ascii="Times New Roman" w:hAnsi="Times New Roman" w:cs="Times New Roman"/>
          <w:sz w:val="24"/>
        </w:rPr>
        <w:t xml:space="preserve"> </w:t>
      </w:r>
      <w:r w:rsidR="00251657" w:rsidRPr="008D54B2">
        <w:rPr>
          <w:rFonts w:ascii="Times New Roman" w:hAnsi="Times New Roman" w:cs="Times New Roman"/>
          <w:sz w:val="24"/>
        </w:rPr>
        <w:t>Toyota is posi</w:t>
      </w:r>
      <w:r w:rsidR="00CA10BD" w:rsidRPr="008D54B2">
        <w:rPr>
          <w:rFonts w:ascii="Times New Roman" w:hAnsi="Times New Roman" w:cs="Times New Roman"/>
          <w:sz w:val="24"/>
        </w:rPr>
        <w:t xml:space="preserve">tioned at </w:t>
      </w:r>
      <w:r w:rsidR="00CA10BD" w:rsidRPr="008D54B2">
        <w:rPr>
          <w:rFonts w:ascii="Times New Roman" w:hAnsi="Times New Roman" w:cs="Times New Roman"/>
          <w:sz w:val="24"/>
        </w:rPr>
        <w:lastRenderedPageBreak/>
        <w:t>the high ends of quality and middle of the price continuum</w:t>
      </w:r>
      <w:r w:rsidR="00251657" w:rsidRPr="008D54B2">
        <w:rPr>
          <w:rFonts w:ascii="Times New Roman" w:hAnsi="Times New Roman" w:cs="Times New Roman"/>
          <w:sz w:val="24"/>
        </w:rPr>
        <w:t>.</w:t>
      </w:r>
      <w:r w:rsidR="00E86B43" w:rsidRPr="008D54B2">
        <w:rPr>
          <w:rFonts w:ascii="Times New Roman" w:hAnsi="Times New Roman" w:cs="Times New Roman"/>
          <w:sz w:val="24"/>
        </w:rPr>
        <w:t xml:space="preserve"> </w:t>
      </w:r>
      <w:r w:rsidR="00E1464D" w:rsidRPr="008D54B2">
        <w:rPr>
          <w:rFonts w:ascii="Times New Roman" w:hAnsi="Times New Roman" w:cs="Times New Roman"/>
          <w:sz w:val="24"/>
        </w:rPr>
        <w:t>This means that the company will ha</w:t>
      </w:r>
      <w:r w:rsidR="002451AF">
        <w:rPr>
          <w:rFonts w:ascii="Times New Roman" w:hAnsi="Times New Roman" w:cs="Times New Roman"/>
          <w:sz w:val="24"/>
        </w:rPr>
        <w:t>s</w:t>
      </w:r>
      <w:r w:rsidR="00E1464D" w:rsidRPr="008D54B2">
        <w:rPr>
          <w:rFonts w:ascii="Times New Roman" w:hAnsi="Times New Roman" w:cs="Times New Roman"/>
          <w:sz w:val="24"/>
        </w:rPr>
        <w:t xml:space="preserve"> to control</w:t>
      </w:r>
      <w:r w:rsidR="002451AF">
        <w:rPr>
          <w:rFonts w:ascii="Times New Roman" w:hAnsi="Times New Roman" w:cs="Times New Roman"/>
          <w:sz w:val="24"/>
        </w:rPr>
        <w:t xml:space="preserve"> the</w:t>
      </w:r>
      <w:r w:rsidR="00E1464D" w:rsidRPr="008D54B2">
        <w:rPr>
          <w:rFonts w:ascii="Times New Roman" w:hAnsi="Times New Roman" w:cs="Times New Roman"/>
          <w:sz w:val="24"/>
        </w:rPr>
        <w:t xml:space="preserve"> overall costs </w:t>
      </w:r>
      <w:r w:rsidR="0032193B" w:rsidRPr="008D54B2">
        <w:rPr>
          <w:rFonts w:ascii="Times New Roman" w:hAnsi="Times New Roman" w:cs="Times New Roman"/>
          <w:sz w:val="24"/>
        </w:rPr>
        <w:t>of production.</w:t>
      </w:r>
      <w:r w:rsidR="006739F8" w:rsidRPr="008D54B2">
        <w:rPr>
          <w:rFonts w:ascii="Times New Roman" w:hAnsi="Times New Roman" w:cs="Times New Roman"/>
          <w:sz w:val="24"/>
        </w:rPr>
        <w:t xml:space="preserve"> </w:t>
      </w:r>
      <w:r w:rsidR="007F36F6" w:rsidRPr="008D54B2">
        <w:rPr>
          <w:rFonts w:ascii="Times New Roman" w:hAnsi="Times New Roman" w:cs="Times New Roman"/>
          <w:sz w:val="24"/>
        </w:rPr>
        <w:t xml:space="preserve"> Company can adopt a just-in-time approach to inventory management so that it can keep </w:t>
      </w:r>
      <w:r w:rsidR="002451AF">
        <w:rPr>
          <w:rFonts w:ascii="Times New Roman" w:hAnsi="Times New Roman" w:cs="Times New Roman"/>
          <w:sz w:val="24"/>
        </w:rPr>
        <w:t xml:space="preserve">the </w:t>
      </w:r>
      <w:r w:rsidR="007F36F6" w:rsidRPr="008D54B2">
        <w:rPr>
          <w:rFonts w:ascii="Times New Roman" w:hAnsi="Times New Roman" w:cs="Times New Roman"/>
          <w:sz w:val="24"/>
        </w:rPr>
        <w:t>prices low.</w:t>
      </w:r>
      <w:r w:rsidR="00C92F67" w:rsidRPr="008D54B2">
        <w:rPr>
          <w:rFonts w:ascii="Times New Roman" w:hAnsi="Times New Roman" w:cs="Times New Roman"/>
          <w:sz w:val="24"/>
        </w:rPr>
        <w:t xml:space="preserve"> </w:t>
      </w:r>
      <w:r w:rsidR="001F16B5" w:rsidRPr="008D54B2">
        <w:rPr>
          <w:rFonts w:ascii="Times New Roman" w:hAnsi="Times New Roman" w:cs="Times New Roman"/>
          <w:sz w:val="24"/>
        </w:rPr>
        <w:t>Lean production is another way through which company has ensured higher quality and comparatively lower prices</w:t>
      </w:r>
      <w:sdt>
        <w:sdtPr>
          <w:rPr>
            <w:rFonts w:ascii="Times New Roman" w:hAnsi="Times New Roman" w:cs="Times New Roman"/>
            <w:sz w:val="24"/>
          </w:rPr>
          <w:id w:val="704082"/>
          <w:citation/>
        </w:sdtPr>
        <w:sdtEndPr/>
        <w:sdtContent>
          <w:r w:rsidR="00AC4519" w:rsidRPr="008D54B2">
            <w:rPr>
              <w:rFonts w:ascii="Times New Roman" w:hAnsi="Times New Roman" w:cs="Times New Roman"/>
              <w:sz w:val="24"/>
            </w:rPr>
            <w:fldChar w:fldCharType="begin"/>
          </w:r>
          <w:r w:rsidR="00ED5E88">
            <w:rPr>
              <w:rFonts w:ascii="Times New Roman" w:hAnsi="Times New Roman" w:cs="Times New Roman"/>
              <w:sz w:val="24"/>
              <w:lang w:val="en-US"/>
            </w:rPr>
            <w:instrText xml:space="preserve">CITATION Joh94 \p 80 \l 1033 </w:instrText>
          </w:r>
          <w:r w:rsidR="00AC4519" w:rsidRPr="008D54B2">
            <w:rPr>
              <w:rFonts w:ascii="Times New Roman" w:hAnsi="Times New Roman" w:cs="Times New Roman"/>
              <w:sz w:val="24"/>
            </w:rPr>
            <w:fldChar w:fldCharType="separate"/>
          </w:r>
          <w:r w:rsidR="00ED5E88">
            <w:rPr>
              <w:rFonts w:ascii="Times New Roman" w:hAnsi="Times New Roman" w:cs="Times New Roman"/>
              <w:noProof/>
              <w:sz w:val="24"/>
              <w:lang w:val="en-US"/>
            </w:rPr>
            <w:t xml:space="preserve"> </w:t>
          </w:r>
          <w:r w:rsidR="00ED5E88" w:rsidRPr="00ED5E88">
            <w:rPr>
              <w:rFonts w:ascii="Times New Roman" w:hAnsi="Times New Roman" w:cs="Times New Roman"/>
              <w:noProof/>
              <w:sz w:val="24"/>
              <w:lang w:val="en-US"/>
            </w:rPr>
            <w:t>(Price 80)</w:t>
          </w:r>
          <w:r w:rsidR="00AC4519" w:rsidRPr="008D54B2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1F16B5" w:rsidRPr="008D54B2">
        <w:rPr>
          <w:rFonts w:ascii="Times New Roman" w:hAnsi="Times New Roman" w:cs="Times New Roman"/>
          <w:sz w:val="24"/>
        </w:rPr>
        <w:t>.</w:t>
      </w:r>
    </w:p>
    <w:p w14:paraId="24DB08CE" w14:textId="77777777" w:rsidR="00E92FF1" w:rsidRPr="008D54B2" w:rsidRDefault="00E92FF1">
      <w:pPr>
        <w:rPr>
          <w:rFonts w:ascii="Times New Roman" w:hAnsi="Times New Roman" w:cs="Times New Roman"/>
          <w:sz w:val="24"/>
        </w:rPr>
      </w:pPr>
    </w:p>
    <w:p w14:paraId="01ED8867" w14:textId="77777777" w:rsidR="00E86B43" w:rsidRPr="008D54B2" w:rsidRDefault="00E86B43">
      <w:pPr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</w:r>
    </w:p>
    <w:p w14:paraId="1096886D" w14:textId="77777777" w:rsidR="00894ADC" w:rsidRPr="008D54B2" w:rsidRDefault="00B136EE">
      <w:pPr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30E95" wp14:editId="3C834AB6">
                <wp:simplePos x="0" y="0"/>
                <wp:positionH relativeFrom="column">
                  <wp:posOffset>2705100</wp:posOffset>
                </wp:positionH>
                <wp:positionV relativeFrom="paragraph">
                  <wp:posOffset>240030</wp:posOffset>
                </wp:positionV>
                <wp:extent cx="9525" cy="1790700"/>
                <wp:effectExtent l="76200" t="3810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90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75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3pt;margin-top:18.9pt;width:.75pt;height:14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82389" w:rsidRPr="008D54B2">
        <w:rPr>
          <w:rFonts w:ascii="Times New Roman" w:hAnsi="Times New Roman" w:cs="Times New Roman"/>
          <w:sz w:val="24"/>
        </w:rPr>
        <w:tab/>
      </w:r>
      <w:r w:rsidR="00A82389" w:rsidRPr="008D54B2">
        <w:rPr>
          <w:rFonts w:ascii="Times New Roman" w:hAnsi="Times New Roman" w:cs="Times New Roman"/>
          <w:sz w:val="24"/>
        </w:rPr>
        <w:tab/>
      </w:r>
      <w:r w:rsidR="00A82389" w:rsidRPr="008D54B2">
        <w:rPr>
          <w:rFonts w:ascii="Times New Roman" w:hAnsi="Times New Roman" w:cs="Times New Roman"/>
          <w:sz w:val="24"/>
        </w:rPr>
        <w:tab/>
      </w:r>
      <w:r w:rsidR="00A82389" w:rsidRPr="008D54B2">
        <w:rPr>
          <w:rFonts w:ascii="Times New Roman" w:hAnsi="Times New Roman" w:cs="Times New Roman"/>
          <w:sz w:val="24"/>
        </w:rPr>
        <w:tab/>
      </w:r>
      <w:r w:rsidR="00A82389" w:rsidRPr="008D54B2">
        <w:rPr>
          <w:rFonts w:ascii="Times New Roman" w:hAnsi="Times New Roman" w:cs="Times New Roman"/>
          <w:sz w:val="24"/>
        </w:rPr>
        <w:tab/>
      </w:r>
      <w:r w:rsidR="00A82389" w:rsidRPr="008D54B2">
        <w:rPr>
          <w:rFonts w:ascii="Times New Roman" w:hAnsi="Times New Roman" w:cs="Times New Roman"/>
          <w:sz w:val="24"/>
        </w:rPr>
        <w:tab/>
        <w:t>H</w:t>
      </w:r>
    </w:p>
    <w:p w14:paraId="79FC6921" w14:textId="77777777" w:rsidR="00F74D6D" w:rsidRPr="008D54B2" w:rsidRDefault="00F74D6D" w:rsidP="001C60CF">
      <w:pPr>
        <w:tabs>
          <w:tab w:val="left" w:pos="720"/>
          <w:tab w:val="left" w:pos="1440"/>
          <w:tab w:val="left" w:pos="5850"/>
        </w:tabs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</w:r>
      <w:r w:rsidR="00B136EE" w:rsidRPr="008D54B2">
        <w:rPr>
          <w:rFonts w:ascii="Times New Roman" w:hAnsi="Times New Roman" w:cs="Times New Roman"/>
          <w:sz w:val="24"/>
        </w:rPr>
        <w:tab/>
      </w:r>
      <w:r w:rsidR="001C60CF" w:rsidRPr="008D54B2">
        <w:rPr>
          <w:rFonts w:ascii="Times New Roman" w:hAnsi="Times New Roman" w:cs="Times New Roman"/>
          <w:sz w:val="24"/>
        </w:rPr>
        <w:tab/>
        <w:t>Lexus</w:t>
      </w:r>
      <w:r w:rsidR="00153EDA" w:rsidRPr="008D54B2">
        <w:rPr>
          <w:rFonts w:ascii="Times New Roman" w:hAnsi="Times New Roman" w:cs="Times New Roman"/>
          <w:sz w:val="24"/>
        </w:rPr>
        <w:t>/Highlander</w:t>
      </w:r>
    </w:p>
    <w:p w14:paraId="635A1C49" w14:textId="77777777" w:rsidR="00B136EE" w:rsidRPr="008D54B2" w:rsidRDefault="00B136EE">
      <w:pPr>
        <w:rPr>
          <w:rFonts w:ascii="Times New Roman" w:hAnsi="Times New Roman" w:cs="Times New Roman"/>
          <w:sz w:val="24"/>
        </w:rPr>
      </w:pPr>
    </w:p>
    <w:p w14:paraId="12FBFBC2" w14:textId="77777777" w:rsidR="00B136EE" w:rsidRPr="008D54B2" w:rsidRDefault="00CC783A" w:rsidP="00C3554E">
      <w:pPr>
        <w:tabs>
          <w:tab w:val="left" w:pos="720"/>
          <w:tab w:val="left" w:pos="1440"/>
          <w:tab w:val="right" w:pos="6300"/>
        </w:tabs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D60721" wp14:editId="14DC3CC1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904875" cy="438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19AF" w14:textId="77777777" w:rsidR="00CC783A" w:rsidRDefault="00A82389">
                            <w:r>
                              <w:t>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0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95pt;width:71.2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">
                <v:textbox>
                  <w:txbxContent>
                    <w:p w14:paraId="2B0419AF" w14:textId="77777777" w:rsidR="00CC783A" w:rsidRDefault="00A82389">
                      <w:r>
                        <w:t>Quality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54B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1381B1" wp14:editId="67634B60">
                <wp:simplePos x="0" y="0"/>
                <wp:positionH relativeFrom="margin">
                  <wp:posOffset>2256790</wp:posOffset>
                </wp:positionH>
                <wp:positionV relativeFrom="paragraph">
                  <wp:posOffset>1345565</wp:posOffset>
                </wp:positionV>
                <wp:extent cx="9239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2D95" w14:textId="77777777" w:rsidR="00CC783A" w:rsidRDefault="00CC783A">
                            <w: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381B1" id="_x0000_s1027" type="#_x0000_t202" style="position:absolute;margin-left:177.7pt;margin-top:105.95pt;width:7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">
                <v:textbox style="mso-fit-shape-to-text:t">
                  <w:txbxContent>
                    <w:p w14:paraId="34832D95" w14:textId="77777777" w:rsidR="00CC783A" w:rsidRDefault="00CC783A">
                      <w:r>
                        <w:t>Price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36EE" w:rsidRPr="008D54B2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F872D" wp14:editId="7101B95D">
                <wp:simplePos x="0" y="0"/>
                <wp:positionH relativeFrom="column">
                  <wp:posOffset>1428750</wp:posOffset>
                </wp:positionH>
                <wp:positionV relativeFrom="paragraph">
                  <wp:posOffset>259715</wp:posOffset>
                </wp:positionV>
                <wp:extent cx="2609850" cy="0"/>
                <wp:effectExtent l="3810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9B2C8" id="Straight Arrow Connector 2" o:spid="_x0000_s1026" type="#_x0000_t32" style="position:absolute;margin-left:112.5pt;margin-top:20.45pt;width:20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8D54B2">
        <w:rPr>
          <w:rFonts w:ascii="Times New Roman" w:hAnsi="Times New Roman" w:cs="Times New Roman"/>
          <w:sz w:val="24"/>
        </w:rPr>
        <w:tab/>
      </w:r>
      <w:r w:rsidRPr="008D54B2">
        <w:rPr>
          <w:rFonts w:ascii="Times New Roman" w:hAnsi="Times New Roman" w:cs="Times New Roman"/>
          <w:sz w:val="24"/>
        </w:rPr>
        <w:tab/>
      </w:r>
      <w:r w:rsidR="00A82389" w:rsidRPr="008D54B2">
        <w:rPr>
          <w:rFonts w:ascii="Times New Roman" w:hAnsi="Times New Roman" w:cs="Times New Roman"/>
          <w:sz w:val="24"/>
        </w:rPr>
        <w:t>L</w:t>
      </w:r>
      <w:r w:rsidR="00FF4858" w:rsidRPr="008D54B2">
        <w:rPr>
          <w:rFonts w:ascii="Times New Roman" w:hAnsi="Times New Roman" w:cs="Times New Roman"/>
          <w:sz w:val="24"/>
        </w:rPr>
        <w:tab/>
      </w:r>
      <w:r w:rsidR="00CF391A" w:rsidRPr="008D54B2">
        <w:rPr>
          <w:rFonts w:ascii="Times New Roman" w:hAnsi="Times New Roman" w:cs="Times New Roman"/>
          <w:sz w:val="24"/>
        </w:rPr>
        <w:t>Camry</w:t>
      </w:r>
    </w:p>
    <w:p w14:paraId="67F5EFC8" w14:textId="77777777" w:rsidR="00BC1F8F" w:rsidRPr="008D54B2" w:rsidRDefault="00BC1F8F" w:rsidP="00C3554E">
      <w:pPr>
        <w:tabs>
          <w:tab w:val="left" w:pos="720"/>
          <w:tab w:val="left" w:pos="1440"/>
          <w:tab w:val="right" w:pos="6300"/>
        </w:tabs>
        <w:rPr>
          <w:rFonts w:ascii="Times New Roman" w:hAnsi="Times New Roman" w:cs="Times New Roman"/>
          <w:sz w:val="24"/>
        </w:rPr>
      </w:pPr>
    </w:p>
    <w:p w14:paraId="60FCAF3C" w14:textId="77777777" w:rsidR="00BC1F8F" w:rsidRPr="008D54B2" w:rsidRDefault="00BC1F8F" w:rsidP="00C3554E">
      <w:pPr>
        <w:tabs>
          <w:tab w:val="left" w:pos="720"/>
          <w:tab w:val="left" w:pos="1440"/>
          <w:tab w:val="right" w:pos="6300"/>
        </w:tabs>
        <w:rPr>
          <w:rFonts w:ascii="Times New Roman" w:hAnsi="Times New Roman" w:cs="Times New Roman"/>
          <w:sz w:val="24"/>
        </w:rPr>
      </w:pPr>
    </w:p>
    <w:p w14:paraId="58DB79FF" w14:textId="77777777" w:rsidR="00BC1F8F" w:rsidRPr="008D54B2" w:rsidRDefault="00BC1F8F" w:rsidP="00C3554E">
      <w:pPr>
        <w:tabs>
          <w:tab w:val="left" w:pos="720"/>
          <w:tab w:val="left" w:pos="1440"/>
          <w:tab w:val="right" w:pos="6300"/>
        </w:tabs>
        <w:rPr>
          <w:rFonts w:ascii="Times New Roman" w:hAnsi="Times New Roman" w:cs="Times New Roman"/>
          <w:sz w:val="24"/>
        </w:rPr>
      </w:pPr>
    </w:p>
    <w:p w14:paraId="76E4065F" w14:textId="77777777" w:rsidR="00BC1F8F" w:rsidRPr="008D54B2" w:rsidRDefault="00BC1F8F" w:rsidP="00C3554E">
      <w:pPr>
        <w:tabs>
          <w:tab w:val="left" w:pos="720"/>
          <w:tab w:val="left" w:pos="1440"/>
          <w:tab w:val="right" w:pos="6300"/>
        </w:tabs>
        <w:rPr>
          <w:rFonts w:ascii="Times New Roman" w:hAnsi="Times New Roman" w:cs="Times New Roman"/>
          <w:sz w:val="24"/>
        </w:rPr>
      </w:pPr>
    </w:p>
    <w:p w14:paraId="24D56971" w14:textId="77777777" w:rsidR="00BC1F8F" w:rsidRPr="008D54B2" w:rsidRDefault="00BC1F8F" w:rsidP="00C3554E">
      <w:pPr>
        <w:tabs>
          <w:tab w:val="left" w:pos="720"/>
          <w:tab w:val="left" w:pos="1440"/>
          <w:tab w:val="right" w:pos="6300"/>
        </w:tabs>
        <w:rPr>
          <w:rFonts w:ascii="Times New Roman" w:hAnsi="Times New Roman" w:cs="Times New Roman"/>
          <w:sz w:val="24"/>
        </w:rPr>
      </w:pPr>
    </w:p>
    <w:p w14:paraId="2A3AE281" w14:textId="77777777" w:rsidR="00BC1F8F" w:rsidRPr="008D54B2" w:rsidRDefault="00BC1F8F" w:rsidP="00C3554E">
      <w:pPr>
        <w:tabs>
          <w:tab w:val="left" w:pos="720"/>
          <w:tab w:val="left" w:pos="1440"/>
          <w:tab w:val="right" w:pos="6300"/>
        </w:tabs>
        <w:rPr>
          <w:rFonts w:ascii="Times New Roman" w:hAnsi="Times New Roman" w:cs="Times New Roman"/>
          <w:sz w:val="24"/>
        </w:rPr>
      </w:pPr>
    </w:p>
    <w:p w14:paraId="30102929" w14:textId="4885BB1E" w:rsidR="00BC1F8F" w:rsidRPr="008D54B2" w:rsidRDefault="00BC1F8F" w:rsidP="00427EF7">
      <w:pPr>
        <w:tabs>
          <w:tab w:val="left" w:pos="720"/>
          <w:tab w:val="left" w:pos="1440"/>
          <w:tab w:val="right" w:pos="6300"/>
        </w:tabs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 xml:space="preserve">In the above diagram, </w:t>
      </w:r>
      <w:r w:rsidR="00A044BA" w:rsidRPr="008D54B2">
        <w:rPr>
          <w:rFonts w:ascii="Times New Roman" w:hAnsi="Times New Roman" w:cs="Times New Roman"/>
          <w:sz w:val="24"/>
        </w:rPr>
        <w:t xml:space="preserve">we have shown price on the x- axis and quality on the Y-axis. Toyota has been shown to have higher quality and </w:t>
      </w:r>
      <w:r w:rsidR="00FA167B" w:rsidRPr="008D54B2">
        <w:rPr>
          <w:rFonts w:ascii="Times New Roman" w:hAnsi="Times New Roman" w:cs="Times New Roman"/>
          <w:sz w:val="24"/>
        </w:rPr>
        <w:t>medium pricing for its vehicles</w:t>
      </w:r>
      <w:sdt>
        <w:sdtPr>
          <w:rPr>
            <w:rFonts w:ascii="Times New Roman" w:hAnsi="Times New Roman" w:cs="Times New Roman"/>
            <w:sz w:val="24"/>
          </w:rPr>
          <w:id w:val="752635948"/>
          <w:citation/>
        </w:sdtPr>
        <w:sdtEndPr/>
        <w:sdtContent>
          <w:r w:rsidR="006F62B5" w:rsidRPr="008D54B2">
            <w:rPr>
              <w:rFonts w:ascii="Times New Roman" w:hAnsi="Times New Roman" w:cs="Times New Roman"/>
              <w:sz w:val="24"/>
            </w:rPr>
            <w:fldChar w:fldCharType="begin"/>
          </w:r>
          <w:r w:rsidR="001A29A6">
            <w:rPr>
              <w:rFonts w:ascii="Times New Roman" w:hAnsi="Times New Roman" w:cs="Times New Roman"/>
              <w:sz w:val="24"/>
              <w:lang w:val="en-US"/>
            </w:rPr>
            <w:instrText xml:space="preserve">CITATION Joh85 \p 60 \l 1033 </w:instrText>
          </w:r>
          <w:r w:rsidR="006F62B5" w:rsidRPr="008D54B2">
            <w:rPr>
              <w:rFonts w:ascii="Times New Roman" w:hAnsi="Times New Roman" w:cs="Times New Roman"/>
              <w:sz w:val="24"/>
            </w:rPr>
            <w:fldChar w:fldCharType="separate"/>
          </w:r>
          <w:r w:rsidR="001A29A6">
            <w:rPr>
              <w:rFonts w:ascii="Times New Roman" w:hAnsi="Times New Roman" w:cs="Times New Roman"/>
              <w:noProof/>
              <w:sz w:val="24"/>
              <w:lang w:val="en-US"/>
            </w:rPr>
            <w:t xml:space="preserve"> </w:t>
          </w:r>
          <w:r w:rsidR="001A29A6" w:rsidRPr="001A29A6">
            <w:rPr>
              <w:rFonts w:ascii="Times New Roman" w:hAnsi="Times New Roman" w:cs="Times New Roman"/>
              <w:noProof/>
              <w:sz w:val="24"/>
              <w:lang w:val="en-US"/>
            </w:rPr>
            <w:t>(Johansson and Thorell 60)</w:t>
          </w:r>
          <w:r w:rsidR="006F62B5" w:rsidRPr="008D54B2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FA167B" w:rsidRPr="008D54B2">
        <w:rPr>
          <w:rFonts w:ascii="Times New Roman" w:hAnsi="Times New Roman" w:cs="Times New Roman"/>
          <w:sz w:val="24"/>
        </w:rPr>
        <w:t>.</w:t>
      </w:r>
      <w:r w:rsidR="00AB4EDF" w:rsidRPr="008D54B2">
        <w:rPr>
          <w:rFonts w:ascii="Times New Roman" w:hAnsi="Times New Roman" w:cs="Times New Roman"/>
          <w:sz w:val="24"/>
        </w:rPr>
        <w:t xml:space="preserve"> </w:t>
      </w:r>
      <w:r w:rsidR="00CF391A" w:rsidRPr="008D54B2">
        <w:rPr>
          <w:rFonts w:ascii="Times New Roman" w:hAnsi="Times New Roman" w:cs="Times New Roman"/>
          <w:sz w:val="24"/>
        </w:rPr>
        <w:t xml:space="preserve"> There are many brands </w:t>
      </w:r>
      <w:r w:rsidR="00BB6A43" w:rsidRPr="008D54B2">
        <w:rPr>
          <w:rFonts w:ascii="Times New Roman" w:hAnsi="Times New Roman" w:cs="Times New Roman"/>
          <w:sz w:val="24"/>
        </w:rPr>
        <w:t>offered by the company with different prices and features.</w:t>
      </w:r>
    </w:p>
    <w:p w14:paraId="7707C981" w14:textId="77777777" w:rsidR="00AA57AD" w:rsidRPr="008D54B2" w:rsidRDefault="00AA57AD" w:rsidP="00427EF7">
      <w:pPr>
        <w:tabs>
          <w:tab w:val="left" w:pos="720"/>
          <w:tab w:val="left" w:pos="1440"/>
          <w:tab w:val="right" w:pos="6300"/>
        </w:tabs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>Positioning Statement</w:t>
      </w:r>
    </w:p>
    <w:p w14:paraId="00CA623D" w14:textId="1CE47443" w:rsidR="003D6BD7" w:rsidRDefault="00AA57AD" w:rsidP="00427EF7">
      <w:pPr>
        <w:tabs>
          <w:tab w:val="left" w:pos="720"/>
          <w:tab w:val="left" w:pos="1440"/>
          <w:tab w:val="right" w:pos="6300"/>
        </w:tabs>
        <w:spacing w:line="480" w:lineRule="auto"/>
        <w:rPr>
          <w:rFonts w:ascii="Times New Roman" w:hAnsi="Times New Roman" w:cs="Times New Roman"/>
          <w:sz w:val="24"/>
        </w:rPr>
      </w:pPr>
      <w:r w:rsidRPr="008D54B2">
        <w:rPr>
          <w:rFonts w:ascii="Times New Roman" w:hAnsi="Times New Roman" w:cs="Times New Roman"/>
          <w:sz w:val="24"/>
        </w:rPr>
        <w:tab/>
        <w:t xml:space="preserve">Company will continue to produce high quality </w:t>
      </w:r>
      <w:r w:rsidR="00E03D95" w:rsidRPr="008D54B2">
        <w:rPr>
          <w:rFonts w:ascii="Times New Roman" w:hAnsi="Times New Roman" w:cs="Times New Roman"/>
          <w:sz w:val="24"/>
        </w:rPr>
        <w:t>vehicles which</w:t>
      </w:r>
      <w:r w:rsidR="002E39B4" w:rsidRPr="008D54B2">
        <w:rPr>
          <w:rFonts w:ascii="Times New Roman" w:hAnsi="Times New Roman" w:cs="Times New Roman"/>
          <w:sz w:val="24"/>
        </w:rPr>
        <w:t xml:space="preserve"> are affordable and at the same </w:t>
      </w:r>
      <w:r w:rsidR="00E03D95" w:rsidRPr="008D54B2">
        <w:rPr>
          <w:rFonts w:ascii="Times New Roman" w:hAnsi="Times New Roman" w:cs="Times New Roman"/>
          <w:sz w:val="24"/>
        </w:rPr>
        <w:t>time environment friendly.</w:t>
      </w:r>
      <w:r w:rsidR="004F34D9" w:rsidRPr="008D54B2">
        <w:rPr>
          <w:rFonts w:ascii="Times New Roman" w:hAnsi="Times New Roman" w:cs="Times New Roman"/>
          <w:sz w:val="24"/>
        </w:rPr>
        <w:t xml:space="preserve"> </w:t>
      </w:r>
      <w:r w:rsidR="00E80B45" w:rsidRPr="008D54B2">
        <w:rPr>
          <w:rFonts w:ascii="Times New Roman" w:hAnsi="Times New Roman" w:cs="Times New Roman"/>
          <w:sz w:val="24"/>
        </w:rPr>
        <w:t xml:space="preserve">This will mean that </w:t>
      </w:r>
      <w:r w:rsidR="00DC3C29" w:rsidRPr="008D54B2">
        <w:rPr>
          <w:rFonts w:ascii="Times New Roman" w:hAnsi="Times New Roman" w:cs="Times New Roman"/>
          <w:sz w:val="24"/>
        </w:rPr>
        <w:t>all stakeholders related to the company are considered</w:t>
      </w:r>
      <w:sdt>
        <w:sdtPr>
          <w:rPr>
            <w:rFonts w:ascii="Times New Roman" w:hAnsi="Times New Roman" w:cs="Times New Roman"/>
            <w:sz w:val="24"/>
          </w:rPr>
          <w:id w:val="-261457131"/>
          <w:citation/>
        </w:sdtPr>
        <w:sdtEndPr/>
        <w:sdtContent>
          <w:r w:rsidR="003D6BD7">
            <w:rPr>
              <w:rFonts w:ascii="Times New Roman" w:hAnsi="Times New Roman" w:cs="Times New Roman"/>
              <w:sz w:val="24"/>
            </w:rPr>
            <w:fldChar w:fldCharType="begin"/>
          </w:r>
          <w:r w:rsidR="001A29A6">
            <w:rPr>
              <w:rFonts w:ascii="Times New Roman" w:hAnsi="Times New Roman" w:cs="Times New Roman"/>
              <w:sz w:val="24"/>
              <w:lang w:val="en-US"/>
            </w:rPr>
            <w:instrText xml:space="preserve">CITATION Ogh12 \p 54 \l 1033 </w:instrText>
          </w:r>
          <w:r w:rsidR="003D6BD7">
            <w:rPr>
              <w:rFonts w:ascii="Times New Roman" w:hAnsi="Times New Roman" w:cs="Times New Roman"/>
              <w:sz w:val="24"/>
            </w:rPr>
            <w:fldChar w:fldCharType="separate"/>
          </w:r>
          <w:r w:rsidR="001A29A6">
            <w:rPr>
              <w:rFonts w:ascii="Times New Roman" w:hAnsi="Times New Roman" w:cs="Times New Roman"/>
              <w:noProof/>
              <w:sz w:val="24"/>
              <w:lang w:val="en-US"/>
            </w:rPr>
            <w:t xml:space="preserve"> </w:t>
          </w:r>
          <w:r w:rsidR="001A29A6" w:rsidRPr="001A29A6">
            <w:rPr>
              <w:rFonts w:ascii="Times New Roman" w:hAnsi="Times New Roman" w:cs="Times New Roman"/>
              <w:noProof/>
              <w:sz w:val="24"/>
              <w:lang w:val="en-US"/>
            </w:rPr>
            <w:t>(Akpoyomare 54)</w:t>
          </w:r>
          <w:r w:rsidR="003D6BD7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DC3C29" w:rsidRPr="008D54B2">
        <w:rPr>
          <w:rFonts w:ascii="Times New Roman" w:hAnsi="Times New Roman" w:cs="Times New Roman"/>
          <w:sz w:val="24"/>
        </w:rPr>
        <w:t>.</w:t>
      </w:r>
    </w:p>
    <w:bookmarkStart w:id="0" w:name="_GoBack" w:displacedByCustomXml="next"/>
    <w:bookmarkEnd w:id="0" w:displacedByCustomXml="next"/>
    <w:sdt>
      <w:sdtPr>
        <w:id w:val="-121735812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54DDE74E" w14:textId="637BB912" w:rsidR="003D6BD7" w:rsidRPr="003D6BD7" w:rsidRDefault="003D6BD7" w:rsidP="00E2060E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6BD7">
            <w:rPr>
              <w:rFonts w:ascii="Times New Roman" w:hAnsi="Times New Roman" w:cs="Times New Roman"/>
              <w:b/>
              <w:sz w:val="24"/>
              <w:szCs w:val="24"/>
            </w:rPr>
            <w:t>Works Cited</w:t>
          </w:r>
        </w:p>
        <w:p w14:paraId="5FFF7792" w14:textId="77777777" w:rsidR="003D6BD7" w:rsidRPr="003D6BD7" w:rsidRDefault="003D6BD7" w:rsidP="00E2060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6BD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D6BD7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3D6BD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Akpoyomare, Oghojafor Ben. "DIFFERENTIATION AND POSITIONING STRATEGY: A TOSS OF THE SAME COIN." </w:t>
          </w:r>
          <w:r w:rsidRPr="003D6BD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International Journal of Management and Sustainability</w:t>
          </w: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(2012): 53-65.</w:t>
          </w:r>
        </w:p>
        <w:p w14:paraId="669B0CE1" w14:textId="77777777" w:rsidR="003D6BD7" w:rsidRPr="003D6BD7" w:rsidRDefault="003D6BD7" w:rsidP="00E2060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Johansson, Johny K. and Hans B. Thorell. "International Product Positioning." </w:t>
          </w:r>
          <w:r w:rsidRPr="003D6BD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International Business studies</w:t>
          </w: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(1985): 57-75.</w:t>
          </w:r>
        </w:p>
        <w:p w14:paraId="654A02B5" w14:textId="77777777" w:rsidR="003D6BD7" w:rsidRPr="003D6BD7" w:rsidRDefault="003D6BD7" w:rsidP="00E2060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Panagiotou, George. "Bringing SWOT into Focus." </w:t>
          </w:r>
          <w:r w:rsidRPr="003D6BD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London Business School Review</w:t>
          </w: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(2003).</w:t>
          </w:r>
        </w:p>
        <w:p w14:paraId="6356B3F7" w14:textId="77777777" w:rsidR="003D6BD7" w:rsidRPr="003D6BD7" w:rsidRDefault="003D6BD7" w:rsidP="00E2060E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Price, John. "Lean Production at Suzuki and Toyota: A Historical Perspective." </w:t>
          </w:r>
          <w:r w:rsidRPr="003D6BD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Studies in Political economy</w:t>
          </w:r>
          <w:r w:rsidRPr="003D6BD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(1994): 66-99.</w:t>
          </w:r>
        </w:p>
        <w:p w14:paraId="1042FF3F" w14:textId="77777777" w:rsidR="003D6BD7" w:rsidRDefault="003D6BD7" w:rsidP="00E2060E">
          <w:pPr>
            <w:spacing w:line="480" w:lineRule="auto"/>
          </w:pPr>
          <w:r w:rsidRPr="003D6BD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46D8AB" w14:textId="77777777" w:rsidR="00AA57AD" w:rsidRPr="008D54B2" w:rsidRDefault="00AA57AD" w:rsidP="00E2060E">
      <w:pPr>
        <w:tabs>
          <w:tab w:val="left" w:pos="720"/>
          <w:tab w:val="left" w:pos="1440"/>
          <w:tab w:val="right" w:pos="6300"/>
        </w:tabs>
        <w:spacing w:line="480" w:lineRule="auto"/>
        <w:rPr>
          <w:rFonts w:ascii="Times New Roman" w:hAnsi="Times New Roman" w:cs="Times New Roman"/>
          <w:sz w:val="24"/>
        </w:rPr>
      </w:pPr>
    </w:p>
    <w:sectPr w:rsidR="00AA57AD" w:rsidRPr="008D54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FDB7" w14:textId="77777777" w:rsidR="00CA7855" w:rsidRDefault="00CA7855" w:rsidP="00302BDB">
      <w:pPr>
        <w:spacing w:after="0" w:line="240" w:lineRule="auto"/>
      </w:pPr>
      <w:r>
        <w:separator/>
      </w:r>
    </w:p>
  </w:endnote>
  <w:endnote w:type="continuationSeparator" w:id="0">
    <w:p w14:paraId="13A655C8" w14:textId="77777777" w:rsidR="00CA7855" w:rsidRDefault="00CA7855" w:rsidP="0030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6028" w14:textId="77777777" w:rsidR="00CA7855" w:rsidRDefault="00CA7855" w:rsidP="00302BDB">
      <w:pPr>
        <w:spacing w:after="0" w:line="240" w:lineRule="auto"/>
      </w:pPr>
      <w:r>
        <w:separator/>
      </w:r>
    </w:p>
  </w:footnote>
  <w:footnote w:type="continuationSeparator" w:id="0">
    <w:p w14:paraId="44E718E1" w14:textId="77777777" w:rsidR="00CA7855" w:rsidRDefault="00CA7855" w:rsidP="0030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74120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EFCF7F" w14:textId="77777777" w:rsidR="00302BDB" w:rsidRPr="00A87167" w:rsidRDefault="000F40A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87167">
          <w:rPr>
            <w:rFonts w:ascii="Times New Roman" w:hAnsi="Times New Roman" w:cs="Times New Roman"/>
            <w:sz w:val="24"/>
          </w:rPr>
          <w:t xml:space="preserve">Last </w:t>
        </w:r>
        <w:r w:rsidR="004F73E1" w:rsidRPr="00A87167">
          <w:rPr>
            <w:rFonts w:ascii="Times New Roman" w:hAnsi="Times New Roman" w:cs="Times New Roman"/>
            <w:sz w:val="24"/>
          </w:rPr>
          <w:t xml:space="preserve">Name </w:t>
        </w:r>
        <w:r w:rsidR="00302BDB" w:rsidRPr="00A87167">
          <w:rPr>
            <w:rFonts w:ascii="Times New Roman" w:hAnsi="Times New Roman" w:cs="Times New Roman"/>
            <w:sz w:val="24"/>
          </w:rPr>
          <w:fldChar w:fldCharType="begin"/>
        </w:r>
        <w:r w:rsidR="00302BDB" w:rsidRPr="00A871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302BDB" w:rsidRPr="00A87167">
          <w:rPr>
            <w:rFonts w:ascii="Times New Roman" w:hAnsi="Times New Roman" w:cs="Times New Roman"/>
            <w:sz w:val="24"/>
          </w:rPr>
          <w:fldChar w:fldCharType="separate"/>
        </w:r>
        <w:r w:rsidR="005A663B">
          <w:rPr>
            <w:rFonts w:ascii="Times New Roman" w:hAnsi="Times New Roman" w:cs="Times New Roman"/>
            <w:noProof/>
            <w:sz w:val="24"/>
          </w:rPr>
          <w:t>4</w:t>
        </w:r>
        <w:r w:rsidR="00302BDB" w:rsidRPr="00A8716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2F7FF3E" w14:textId="77777777" w:rsidR="00302BDB" w:rsidRDefault="00302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63"/>
    <w:rsid w:val="0000197A"/>
    <w:rsid w:val="000A1E1D"/>
    <w:rsid w:val="000F2A7F"/>
    <w:rsid w:val="000F40A4"/>
    <w:rsid w:val="0011713E"/>
    <w:rsid w:val="00136C42"/>
    <w:rsid w:val="001506FD"/>
    <w:rsid w:val="001530A7"/>
    <w:rsid w:val="00153EDA"/>
    <w:rsid w:val="0015463A"/>
    <w:rsid w:val="00160878"/>
    <w:rsid w:val="00180573"/>
    <w:rsid w:val="001A29A6"/>
    <w:rsid w:val="001C60CF"/>
    <w:rsid w:val="001C7069"/>
    <w:rsid w:val="001F16B5"/>
    <w:rsid w:val="00200DB9"/>
    <w:rsid w:val="00226C1B"/>
    <w:rsid w:val="002430AA"/>
    <w:rsid w:val="00244BA3"/>
    <w:rsid w:val="002451AF"/>
    <w:rsid w:val="00251657"/>
    <w:rsid w:val="0028417F"/>
    <w:rsid w:val="002E39B4"/>
    <w:rsid w:val="002F18AF"/>
    <w:rsid w:val="002F2B3D"/>
    <w:rsid w:val="00302BDB"/>
    <w:rsid w:val="0032193B"/>
    <w:rsid w:val="0033385C"/>
    <w:rsid w:val="003507DC"/>
    <w:rsid w:val="00382FA9"/>
    <w:rsid w:val="003B60B6"/>
    <w:rsid w:val="003D6BD7"/>
    <w:rsid w:val="004175A3"/>
    <w:rsid w:val="00427EF7"/>
    <w:rsid w:val="004650F9"/>
    <w:rsid w:val="0048395F"/>
    <w:rsid w:val="004D2736"/>
    <w:rsid w:val="004F34D9"/>
    <w:rsid w:val="004F73E1"/>
    <w:rsid w:val="004F7698"/>
    <w:rsid w:val="00526E5B"/>
    <w:rsid w:val="005368F9"/>
    <w:rsid w:val="00537DFC"/>
    <w:rsid w:val="005476ED"/>
    <w:rsid w:val="00554AA0"/>
    <w:rsid w:val="00582F8F"/>
    <w:rsid w:val="00592671"/>
    <w:rsid w:val="005A663B"/>
    <w:rsid w:val="005B4D0F"/>
    <w:rsid w:val="005D2935"/>
    <w:rsid w:val="005F59CD"/>
    <w:rsid w:val="00612446"/>
    <w:rsid w:val="0065328C"/>
    <w:rsid w:val="006739F8"/>
    <w:rsid w:val="006B0508"/>
    <w:rsid w:val="006D690F"/>
    <w:rsid w:val="006F62B5"/>
    <w:rsid w:val="007003A4"/>
    <w:rsid w:val="00702BC7"/>
    <w:rsid w:val="007F36F6"/>
    <w:rsid w:val="00854CD6"/>
    <w:rsid w:val="0086666D"/>
    <w:rsid w:val="008745D3"/>
    <w:rsid w:val="00894ADC"/>
    <w:rsid w:val="008C34E4"/>
    <w:rsid w:val="008C39ED"/>
    <w:rsid w:val="008D39CA"/>
    <w:rsid w:val="008D54B2"/>
    <w:rsid w:val="008E0879"/>
    <w:rsid w:val="00925DD5"/>
    <w:rsid w:val="00946D0C"/>
    <w:rsid w:val="009624E3"/>
    <w:rsid w:val="009D3C34"/>
    <w:rsid w:val="009E1263"/>
    <w:rsid w:val="009E1DD8"/>
    <w:rsid w:val="00A044BA"/>
    <w:rsid w:val="00A16BA5"/>
    <w:rsid w:val="00A20E5A"/>
    <w:rsid w:val="00A763C6"/>
    <w:rsid w:val="00A82389"/>
    <w:rsid w:val="00A87167"/>
    <w:rsid w:val="00AA57AD"/>
    <w:rsid w:val="00AB4EDF"/>
    <w:rsid w:val="00AC4519"/>
    <w:rsid w:val="00AD0690"/>
    <w:rsid w:val="00AF70F6"/>
    <w:rsid w:val="00B035BB"/>
    <w:rsid w:val="00B03E20"/>
    <w:rsid w:val="00B136EE"/>
    <w:rsid w:val="00B423FF"/>
    <w:rsid w:val="00B57511"/>
    <w:rsid w:val="00B72400"/>
    <w:rsid w:val="00B97480"/>
    <w:rsid w:val="00BB6A43"/>
    <w:rsid w:val="00BC1F8F"/>
    <w:rsid w:val="00C3554E"/>
    <w:rsid w:val="00C9273E"/>
    <w:rsid w:val="00C92F67"/>
    <w:rsid w:val="00C9309E"/>
    <w:rsid w:val="00CA10BD"/>
    <w:rsid w:val="00CA7855"/>
    <w:rsid w:val="00CC783A"/>
    <w:rsid w:val="00CC7CE2"/>
    <w:rsid w:val="00CF391A"/>
    <w:rsid w:val="00DC3C29"/>
    <w:rsid w:val="00DE7A3F"/>
    <w:rsid w:val="00E012F8"/>
    <w:rsid w:val="00E03D95"/>
    <w:rsid w:val="00E054F5"/>
    <w:rsid w:val="00E1464D"/>
    <w:rsid w:val="00E2060E"/>
    <w:rsid w:val="00E67C13"/>
    <w:rsid w:val="00E80B45"/>
    <w:rsid w:val="00E86B43"/>
    <w:rsid w:val="00E92FF1"/>
    <w:rsid w:val="00EA7C63"/>
    <w:rsid w:val="00EC6F8D"/>
    <w:rsid w:val="00ED5E88"/>
    <w:rsid w:val="00F13E07"/>
    <w:rsid w:val="00F3252A"/>
    <w:rsid w:val="00F74D6D"/>
    <w:rsid w:val="00FA167B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60E0"/>
  <w15:chartTrackingRefBased/>
  <w15:docId w15:val="{0B5B7FDB-DE9A-458D-8D78-4269F55A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D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DB"/>
    <w:rPr>
      <w:lang w:val="en-AU"/>
    </w:rPr>
  </w:style>
  <w:style w:type="paragraph" w:styleId="NoSpacing">
    <w:name w:val="No Spacing"/>
    <w:aliases w:val="No Indent"/>
    <w:uiPriority w:val="1"/>
    <w:qFormat/>
    <w:rsid w:val="000F40A4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D6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D6BD7"/>
  </w:style>
  <w:style w:type="character" w:styleId="CommentReference">
    <w:name w:val="annotation reference"/>
    <w:basedOn w:val="DefaultParagraphFont"/>
    <w:uiPriority w:val="99"/>
    <w:semiHidden/>
    <w:unhideWhenUsed/>
    <w:rsid w:val="0024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1A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A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A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6CF3B74638440C9633988516A7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DC-5CC5-4C0A-8047-DD8396CF1B6A}"/>
      </w:docPartPr>
      <w:docPartBody>
        <w:p w:rsidR="004A0A9C" w:rsidRDefault="00BC798D" w:rsidP="00BC798D">
          <w:pPr>
            <w:pStyle w:val="226CF3B74638440C9633988516A7E45A"/>
          </w:pPr>
          <w:r>
            <w:t>Your Name</w:t>
          </w:r>
        </w:p>
      </w:docPartBody>
    </w:docPart>
    <w:docPart>
      <w:docPartPr>
        <w:name w:val="851E8512C8284AD28884E7B9F63A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0A7D-BCD6-4499-AB2C-AAB99AECCC84}"/>
      </w:docPartPr>
      <w:docPartBody>
        <w:p w:rsidR="004A0A9C" w:rsidRDefault="00BC798D" w:rsidP="00BC798D">
          <w:pPr>
            <w:pStyle w:val="851E8512C8284AD28884E7B9F63AC279"/>
          </w:pPr>
          <w:r>
            <w:t>Instructor Name</w:t>
          </w:r>
        </w:p>
      </w:docPartBody>
    </w:docPart>
    <w:docPart>
      <w:docPartPr>
        <w:name w:val="A3794D9FFB0344A580A29628B700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17A4-F0D8-4306-BB43-23B2A01CA600}"/>
      </w:docPartPr>
      <w:docPartBody>
        <w:p w:rsidR="004A0A9C" w:rsidRDefault="00BC798D" w:rsidP="00BC798D">
          <w:pPr>
            <w:pStyle w:val="A3794D9FFB0344A580A29628B700EABE"/>
          </w:pPr>
          <w:r>
            <w:t>Course Number</w:t>
          </w:r>
        </w:p>
      </w:docPartBody>
    </w:docPart>
    <w:docPart>
      <w:docPartPr>
        <w:name w:val="E17C8646BD394AD0A40D18854374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E612-012D-4D1E-894B-84729FBCB699}"/>
      </w:docPartPr>
      <w:docPartBody>
        <w:p w:rsidR="004A0A9C" w:rsidRDefault="00BC798D" w:rsidP="00BC798D">
          <w:pPr>
            <w:pStyle w:val="E17C8646BD394AD0A40D18854374B54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8D"/>
    <w:rsid w:val="00366E64"/>
    <w:rsid w:val="004A0A9C"/>
    <w:rsid w:val="00931F6B"/>
    <w:rsid w:val="00BC798D"/>
    <w:rsid w:val="00D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ADAD917DC642A583DD85DC2EDF1EED">
    <w:name w:val="2BADAD917DC642A583DD85DC2EDF1EED"/>
    <w:rsid w:val="00BC798D"/>
  </w:style>
  <w:style w:type="paragraph" w:customStyle="1" w:styleId="226CF3B74638440C9633988516A7E45A">
    <w:name w:val="226CF3B74638440C9633988516A7E45A"/>
    <w:rsid w:val="00BC798D"/>
  </w:style>
  <w:style w:type="paragraph" w:customStyle="1" w:styleId="851E8512C8284AD28884E7B9F63AC279">
    <w:name w:val="851E8512C8284AD28884E7B9F63AC279"/>
    <w:rsid w:val="00BC798D"/>
  </w:style>
  <w:style w:type="paragraph" w:customStyle="1" w:styleId="A3794D9FFB0344A580A29628B700EABE">
    <w:name w:val="A3794D9FFB0344A580A29628B700EABE"/>
    <w:rsid w:val="00BC798D"/>
  </w:style>
  <w:style w:type="paragraph" w:customStyle="1" w:styleId="E17C8646BD394AD0A40D18854374B54F">
    <w:name w:val="E17C8646BD394AD0A40D18854374B54F"/>
    <w:rsid w:val="00BC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Joh94</b:Tag>
    <b:SourceType>JournalArticle</b:SourceType>
    <b:Guid>{BD4543B5-7B48-4834-BD4C-B650838B515A}</b:Guid>
    <b:Title>Lean Production at Suzuki and Toyota: A Historical Perspective</b:Title>
    <b:Year>1994</b:Year>
    <b:Author>
      <b:Author>
        <b:NameList>
          <b:Person>
            <b:Last>Price</b:Last>
            <b:First>John</b:First>
          </b:Person>
        </b:NameList>
      </b:Author>
    </b:Author>
    <b:JournalName>Studies in Political economy</b:JournalName>
    <b:Pages>66-99</b:Pages>
    <b:RefOrder>2</b:RefOrder>
  </b:Source>
  <b:Source>
    <b:Tag>Joh85</b:Tag>
    <b:SourceType>JournalArticle</b:SourceType>
    <b:Guid>{78EABF27-ECF5-461C-9728-96B9F19759B0}</b:Guid>
    <b:Author>
      <b:Author>
        <b:NameList>
          <b:Person>
            <b:Last>Johansson</b:Last>
            <b:First>Johny</b:First>
            <b:Middle>K.</b:Middle>
          </b:Person>
          <b:Person>
            <b:Last>Thorell</b:Last>
            <b:First>Hans</b:First>
            <b:Middle>B.</b:Middle>
          </b:Person>
        </b:NameList>
      </b:Author>
    </b:Author>
    <b:Title>International Product Positioning</b:Title>
    <b:JournalName>Journal of International Business studies</b:JournalName>
    <b:Year>1985</b:Year>
    <b:Pages>57-75</b:Pages>
    <b:RefOrder>3</b:RefOrder>
  </b:Source>
  <b:Source>
    <b:Tag>Geo03</b:Tag>
    <b:SourceType>JournalArticle</b:SourceType>
    <b:Guid>{BA163C33-D1E0-4140-95EB-E744B5D9AABF}</b:Guid>
    <b:Author>
      <b:Author>
        <b:NameList>
          <b:Person>
            <b:Last>Panagiotou</b:Last>
            <b:First>George</b:First>
          </b:Person>
        </b:NameList>
      </b:Author>
    </b:Author>
    <b:Title>Bringing SWOT into Focus</b:Title>
    <b:JournalName>London Business School Review</b:JournalName>
    <b:Year>2003</b:Year>
    <b:RefOrder>1</b:RefOrder>
  </b:Source>
  <b:Source>
    <b:Tag>Ogh12</b:Tag>
    <b:SourceType>JournalArticle</b:SourceType>
    <b:Guid>{C271F689-0B51-4B76-9993-DFDC3D00070B}</b:Guid>
    <b:Author>
      <b:Author>
        <b:NameList>
          <b:Person>
            <b:Last>Akpoyomare</b:Last>
            <b:First>Oghojafor</b:First>
            <b:Middle>Ben</b:Middle>
          </b:Person>
        </b:NameList>
      </b:Author>
    </b:Author>
    <b:Title>DIFFERENTIATION AND POSITIONING STRATEGY: A TOSS OF THE SAME COIN</b:Title>
    <b:JournalName>International Journal of Management and Sustainability</b:JournalName>
    <b:Year>2012</b:Year>
    <b:Pages>53-65</b:Pages>
    <b:RefOrder>4</b:RefOrder>
  </b:Source>
</b:Sources>
</file>

<file path=customXml/itemProps1.xml><?xml version="1.0" encoding="utf-8"?>
<ds:datastoreItem xmlns:ds="http://schemas.openxmlformats.org/officeDocument/2006/customXml" ds:itemID="{E0B4E748-CD94-49FF-A68D-B6DFE481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7</cp:revision>
  <dcterms:created xsi:type="dcterms:W3CDTF">2019-10-22T14:51:00Z</dcterms:created>
  <dcterms:modified xsi:type="dcterms:W3CDTF">2019-10-22T14:51:00Z</dcterms:modified>
</cp:coreProperties>
</file>