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5E6ABC" w:rsidRDefault="0008177B" w:rsidP="005E6ABC">
      <w:pPr>
        <w:spacing w:after="0" w:line="480" w:lineRule="auto"/>
        <w:rPr>
          <w:rFonts w:ascii="Times New Roman" w:hAnsi="Times New Roman" w:cs="Times New Roman"/>
          <w:sz w:val="24"/>
          <w:szCs w:val="24"/>
        </w:rPr>
      </w:pPr>
      <w:bookmarkStart w:id="0" w:name="_GoBack"/>
      <w:bookmarkEnd w:id="0"/>
    </w:p>
    <w:p w:rsidR="0008177B" w:rsidRPr="005E6ABC" w:rsidRDefault="0008177B" w:rsidP="005E6ABC">
      <w:pPr>
        <w:spacing w:after="0" w:line="480" w:lineRule="auto"/>
        <w:rPr>
          <w:rFonts w:ascii="Times New Roman" w:hAnsi="Times New Roman" w:cs="Times New Roman"/>
          <w:sz w:val="24"/>
          <w:szCs w:val="24"/>
        </w:rPr>
      </w:pPr>
    </w:p>
    <w:p w:rsidR="0008177B" w:rsidRPr="005E6ABC" w:rsidRDefault="0008177B" w:rsidP="005E6ABC">
      <w:pPr>
        <w:spacing w:after="0" w:line="480" w:lineRule="auto"/>
        <w:ind w:firstLine="720"/>
        <w:rPr>
          <w:rFonts w:ascii="Times New Roman" w:hAnsi="Times New Roman" w:cs="Times New Roman"/>
          <w:sz w:val="24"/>
          <w:szCs w:val="24"/>
        </w:rPr>
      </w:pPr>
    </w:p>
    <w:p w:rsidR="0008177B" w:rsidRPr="005E6ABC" w:rsidRDefault="0008177B" w:rsidP="005E6ABC">
      <w:pPr>
        <w:spacing w:after="0" w:line="480" w:lineRule="auto"/>
        <w:rPr>
          <w:rFonts w:ascii="Times New Roman" w:hAnsi="Times New Roman" w:cs="Times New Roman"/>
          <w:sz w:val="24"/>
          <w:szCs w:val="24"/>
        </w:rPr>
      </w:pPr>
    </w:p>
    <w:p w:rsidR="0008177B" w:rsidRPr="005E6ABC" w:rsidRDefault="0008177B" w:rsidP="005E6ABC">
      <w:pPr>
        <w:spacing w:after="0" w:line="480" w:lineRule="auto"/>
        <w:rPr>
          <w:rFonts w:ascii="Times New Roman" w:hAnsi="Times New Roman" w:cs="Times New Roman"/>
          <w:sz w:val="24"/>
          <w:szCs w:val="24"/>
        </w:rPr>
      </w:pPr>
    </w:p>
    <w:p w:rsidR="0008177B" w:rsidRPr="005E6ABC" w:rsidRDefault="00B81B17" w:rsidP="005E6ABC">
      <w:pPr>
        <w:tabs>
          <w:tab w:val="left" w:pos="5385"/>
        </w:tabs>
        <w:spacing w:after="0" w:line="480" w:lineRule="auto"/>
        <w:rPr>
          <w:rFonts w:ascii="Times New Roman" w:hAnsi="Times New Roman" w:cs="Times New Roman"/>
          <w:sz w:val="24"/>
          <w:szCs w:val="24"/>
        </w:rPr>
      </w:pPr>
      <w:r w:rsidRPr="005E6ABC">
        <w:rPr>
          <w:rFonts w:ascii="Times New Roman" w:hAnsi="Times New Roman" w:cs="Times New Roman"/>
          <w:sz w:val="24"/>
          <w:szCs w:val="24"/>
        </w:rPr>
        <w:tab/>
      </w:r>
    </w:p>
    <w:p w:rsidR="0008177B" w:rsidRPr="005E6ABC" w:rsidRDefault="00B81B17" w:rsidP="005E6ABC">
      <w:pPr>
        <w:spacing w:after="0" w:line="480" w:lineRule="auto"/>
        <w:jc w:val="center"/>
        <w:rPr>
          <w:rFonts w:ascii="Times New Roman" w:hAnsi="Times New Roman" w:cs="Times New Roman"/>
          <w:sz w:val="24"/>
          <w:szCs w:val="24"/>
        </w:rPr>
      </w:pPr>
      <w:r w:rsidRPr="005E6ABC">
        <w:rPr>
          <w:rFonts w:ascii="Times New Roman" w:hAnsi="Times New Roman" w:cs="Times New Roman"/>
          <w:sz w:val="24"/>
          <w:szCs w:val="24"/>
        </w:rPr>
        <w:t>Assignment#8</w:t>
      </w:r>
    </w:p>
    <w:p w:rsidR="0008177B" w:rsidRPr="005E6ABC" w:rsidRDefault="00B81B17" w:rsidP="005E6ABC">
      <w:pPr>
        <w:spacing w:after="0" w:line="480" w:lineRule="auto"/>
        <w:jc w:val="center"/>
        <w:rPr>
          <w:rFonts w:ascii="Times New Roman" w:hAnsi="Times New Roman" w:cs="Times New Roman"/>
          <w:sz w:val="24"/>
          <w:szCs w:val="24"/>
        </w:rPr>
      </w:pPr>
      <w:r w:rsidRPr="005E6ABC">
        <w:rPr>
          <w:rFonts w:ascii="Times New Roman" w:hAnsi="Times New Roman" w:cs="Times New Roman"/>
          <w:sz w:val="24"/>
          <w:szCs w:val="24"/>
        </w:rPr>
        <w:t>[</w:t>
      </w:r>
      <w:r w:rsidR="005838D8" w:rsidRPr="005E6ABC">
        <w:rPr>
          <w:rFonts w:ascii="Times New Roman" w:hAnsi="Times New Roman" w:cs="Times New Roman"/>
          <w:sz w:val="24"/>
          <w:szCs w:val="24"/>
        </w:rPr>
        <w:t>Writer’s Name</w:t>
      </w:r>
      <w:r w:rsidRPr="005E6ABC">
        <w:rPr>
          <w:rFonts w:ascii="Times New Roman" w:hAnsi="Times New Roman" w:cs="Times New Roman"/>
          <w:sz w:val="24"/>
          <w:szCs w:val="24"/>
        </w:rPr>
        <w:t>]</w:t>
      </w:r>
    </w:p>
    <w:p w:rsidR="0008177B" w:rsidRPr="005E6ABC" w:rsidRDefault="00B81B17" w:rsidP="005E6ABC">
      <w:pPr>
        <w:spacing w:after="0" w:line="480" w:lineRule="auto"/>
        <w:jc w:val="center"/>
        <w:rPr>
          <w:rFonts w:ascii="Times New Roman" w:hAnsi="Times New Roman" w:cs="Times New Roman"/>
          <w:sz w:val="24"/>
          <w:szCs w:val="24"/>
        </w:rPr>
      </w:pPr>
      <w:r w:rsidRPr="005E6ABC">
        <w:rPr>
          <w:rFonts w:ascii="Times New Roman" w:hAnsi="Times New Roman" w:cs="Times New Roman"/>
          <w:sz w:val="24"/>
          <w:szCs w:val="24"/>
        </w:rPr>
        <w:t>[</w:t>
      </w:r>
      <w:r w:rsidR="005838D8" w:rsidRPr="005E6ABC">
        <w:rPr>
          <w:rFonts w:ascii="Times New Roman" w:hAnsi="Times New Roman" w:cs="Times New Roman"/>
          <w:sz w:val="24"/>
          <w:szCs w:val="24"/>
        </w:rPr>
        <w:t>Institution Name</w:t>
      </w:r>
      <w:r w:rsidRPr="005E6ABC">
        <w:rPr>
          <w:rFonts w:ascii="Times New Roman" w:hAnsi="Times New Roman" w:cs="Times New Roman"/>
          <w:sz w:val="24"/>
          <w:szCs w:val="24"/>
        </w:rPr>
        <w:t>]</w:t>
      </w:r>
    </w:p>
    <w:p w:rsidR="00A106AF" w:rsidRPr="005E6ABC" w:rsidRDefault="00A106AF" w:rsidP="005E6ABC">
      <w:pPr>
        <w:spacing w:after="0" w:line="480" w:lineRule="auto"/>
        <w:jc w:val="center"/>
        <w:rPr>
          <w:rFonts w:ascii="Times New Roman" w:hAnsi="Times New Roman" w:cs="Times New Roman"/>
          <w:sz w:val="24"/>
          <w:szCs w:val="24"/>
        </w:rPr>
      </w:pPr>
    </w:p>
    <w:p w:rsidR="00A106AF" w:rsidRPr="005E6ABC" w:rsidRDefault="00A106AF" w:rsidP="005E6ABC">
      <w:pPr>
        <w:spacing w:after="0" w:line="480" w:lineRule="auto"/>
        <w:jc w:val="center"/>
        <w:rPr>
          <w:rFonts w:ascii="Times New Roman" w:hAnsi="Times New Roman" w:cs="Times New Roman"/>
          <w:sz w:val="24"/>
          <w:szCs w:val="24"/>
        </w:rPr>
        <w:sectPr w:rsidR="00A106AF" w:rsidRPr="005E6ABC" w:rsidSect="00C74D28">
          <w:headerReference w:type="default" r:id="rId8"/>
          <w:pgSz w:w="12240" w:h="15840"/>
          <w:pgMar w:top="1440" w:right="1440" w:bottom="1440" w:left="1440" w:header="720" w:footer="720" w:gutter="0"/>
          <w:cols w:space="720"/>
          <w:docGrid w:linePitch="360"/>
        </w:sectPr>
      </w:pPr>
    </w:p>
    <w:p w:rsidR="004C10DD" w:rsidRDefault="00B81B17" w:rsidP="005E6A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Assignment#8</w:t>
      </w:r>
    </w:p>
    <w:p w:rsidR="005E6ABC" w:rsidRPr="005E6ABC" w:rsidRDefault="005E6ABC" w:rsidP="005E6ABC">
      <w:pPr>
        <w:spacing w:after="0" w:line="480" w:lineRule="auto"/>
        <w:jc w:val="center"/>
        <w:rPr>
          <w:rFonts w:ascii="Times New Roman" w:hAnsi="Times New Roman" w:cs="Times New Roman"/>
          <w:sz w:val="24"/>
          <w:szCs w:val="24"/>
        </w:rPr>
      </w:pPr>
    </w:p>
    <w:p w:rsidR="005E6ABC" w:rsidRPr="005E6ABC" w:rsidRDefault="00B81B17" w:rsidP="005E6ABC">
      <w:pPr>
        <w:spacing w:after="0" w:line="480" w:lineRule="auto"/>
        <w:rPr>
          <w:rFonts w:ascii="Times New Roman" w:hAnsi="Times New Roman" w:cs="Times New Roman"/>
          <w:b/>
          <w:sz w:val="24"/>
          <w:szCs w:val="24"/>
        </w:rPr>
      </w:pPr>
      <w:r w:rsidRPr="005E6ABC">
        <w:rPr>
          <w:rFonts w:ascii="Times New Roman" w:hAnsi="Times New Roman" w:cs="Times New Roman"/>
          <w:b/>
          <w:sz w:val="24"/>
          <w:szCs w:val="24"/>
        </w:rPr>
        <w:t>Hippocratic Oath: Do not harm</w:t>
      </w:r>
    </w:p>
    <w:p w:rsidR="005E6ABC" w:rsidRPr="005E6ABC" w:rsidRDefault="00B81B17" w:rsidP="005E6ABC">
      <w:pPr>
        <w:spacing w:after="0" w:line="480" w:lineRule="auto"/>
        <w:ind w:firstLine="720"/>
        <w:rPr>
          <w:rFonts w:ascii="Times New Roman" w:hAnsi="Times New Roman" w:cs="Times New Roman"/>
          <w:sz w:val="24"/>
          <w:szCs w:val="24"/>
        </w:rPr>
      </w:pPr>
      <w:r w:rsidRPr="005E6ABC">
        <w:rPr>
          <w:rFonts w:ascii="Times New Roman" w:hAnsi="Times New Roman" w:cs="Times New Roman"/>
          <w:sz w:val="24"/>
          <w:szCs w:val="24"/>
        </w:rPr>
        <w:t>It is a</w:t>
      </w:r>
      <w:r w:rsidRPr="005E6ABC">
        <w:rPr>
          <w:rFonts w:ascii="Times New Roman" w:hAnsi="Times New Roman" w:cs="Times New Roman"/>
          <w:sz w:val="24"/>
          <w:szCs w:val="24"/>
        </w:rPr>
        <w:t xml:space="preserve"> historic oath taken by the physicians, authored by Greek physicist Hippocrates. It expresses the earliest medical ethics expression.</w:t>
      </w:r>
    </w:p>
    <w:p w:rsidR="005E6ABC" w:rsidRPr="005E6ABC" w:rsidRDefault="00B81B17" w:rsidP="005E6ABC">
      <w:pPr>
        <w:spacing w:after="0" w:line="480" w:lineRule="auto"/>
        <w:ind w:firstLine="720"/>
        <w:rPr>
          <w:rFonts w:ascii="Times New Roman" w:hAnsi="Times New Roman" w:cs="Times New Roman"/>
          <w:sz w:val="24"/>
          <w:szCs w:val="24"/>
        </w:rPr>
      </w:pPr>
      <w:r w:rsidRPr="005E6ABC">
        <w:rPr>
          <w:rFonts w:ascii="Times New Roman" w:hAnsi="Times New Roman" w:cs="Times New Roman"/>
          <w:sz w:val="24"/>
          <w:szCs w:val="24"/>
        </w:rPr>
        <w:t>The exact oath phrase "First do no harm" is a Hippocratic Oath part. This phrase abstains the physicians from doing any ha</w:t>
      </w:r>
      <w:r w:rsidRPr="005E6ABC">
        <w:rPr>
          <w:rFonts w:ascii="Times New Roman" w:hAnsi="Times New Roman" w:cs="Times New Roman"/>
          <w:sz w:val="24"/>
          <w:szCs w:val="24"/>
        </w:rPr>
        <w:t>rm and ill-doing to its subjects intentionally. In another part it is manifested as either help should be provided or no harm. It is considered to be murder if poisonous drugs are provided by physicians. This oath puts a complete ban on euthanasia.</w:t>
      </w:r>
    </w:p>
    <w:p w:rsidR="005E6ABC" w:rsidRPr="005E6ABC" w:rsidRDefault="00B81B17" w:rsidP="005E6ABC">
      <w:pPr>
        <w:spacing w:after="0" w:line="480" w:lineRule="auto"/>
        <w:rPr>
          <w:rFonts w:ascii="Times New Roman" w:hAnsi="Times New Roman" w:cs="Times New Roman"/>
          <w:b/>
          <w:sz w:val="24"/>
          <w:szCs w:val="24"/>
        </w:rPr>
      </w:pPr>
      <w:r w:rsidRPr="005E6ABC">
        <w:rPr>
          <w:rFonts w:ascii="Times New Roman" w:hAnsi="Times New Roman" w:cs="Times New Roman"/>
          <w:b/>
          <w:sz w:val="24"/>
          <w:szCs w:val="24"/>
        </w:rPr>
        <w:t>Bioethi</w:t>
      </w:r>
      <w:r w:rsidRPr="005E6ABC">
        <w:rPr>
          <w:rFonts w:ascii="Times New Roman" w:hAnsi="Times New Roman" w:cs="Times New Roman"/>
          <w:b/>
          <w:sz w:val="24"/>
          <w:szCs w:val="24"/>
        </w:rPr>
        <w:t>cs of PAD</w:t>
      </w:r>
    </w:p>
    <w:p w:rsidR="005E6ABC" w:rsidRPr="005E6ABC" w:rsidRDefault="00B81B17" w:rsidP="005E6ABC">
      <w:pPr>
        <w:spacing w:after="0" w:line="480" w:lineRule="auto"/>
        <w:ind w:firstLine="720"/>
        <w:rPr>
          <w:rFonts w:ascii="Times New Roman" w:hAnsi="Times New Roman" w:cs="Times New Roman"/>
          <w:sz w:val="24"/>
          <w:szCs w:val="24"/>
        </w:rPr>
      </w:pPr>
      <w:r w:rsidRPr="005E6ABC">
        <w:rPr>
          <w:rFonts w:ascii="Times New Roman" w:hAnsi="Times New Roman" w:cs="Times New Roman"/>
          <w:sz w:val="24"/>
          <w:szCs w:val="24"/>
        </w:rPr>
        <w:t xml:space="preserve">As mostly in America Christianity is followed as a system of belief which discourages the idea of Physician-Assisted suicide and death. It is in bioethics been consider as unethical to cause death to someone to alleviate the pain of the subject. </w:t>
      </w:r>
      <w:r w:rsidRPr="005E6ABC">
        <w:rPr>
          <w:rFonts w:ascii="Times New Roman" w:hAnsi="Times New Roman" w:cs="Times New Roman"/>
          <w:sz w:val="24"/>
          <w:szCs w:val="24"/>
        </w:rPr>
        <w:t>According to the Catholic Church, such patients should be provided with love and care with appropriate remedy to alleviate their pain and suffering.</w:t>
      </w:r>
    </w:p>
    <w:p w:rsidR="005E6ABC" w:rsidRPr="005E6ABC" w:rsidRDefault="00B81B17" w:rsidP="005E6ABC">
      <w:pPr>
        <w:spacing w:after="0" w:line="480" w:lineRule="auto"/>
        <w:ind w:firstLine="720"/>
        <w:rPr>
          <w:rFonts w:ascii="Times New Roman" w:hAnsi="Times New Roman" w:cs="Times New Roman"/>
          <w:sz w:val="24"/>
          <w:szCs w:val="24"/>
        </w:rPr>
      </w:pPr>
      <w:r w:rsidRPr="005E6ABC">
        <w:rPr>
          <w:rFonts w:ascii="Times New Roman" w:hAnsi="Times New Roman" w:cs="Times New Roman"/>
          <w:sz w:val="24"/>
          <w:szCs w:val="24"/>
        </w:rPr>
        <w:t>As far as death is concerned, fully conscience death or natural death with dignity is considered to be ethi</w:t>
      </w:r>
      <w:r w:rsidRPr="005E6ABC">
        <w:rPr>
          <w:rFonts w:ascii="Times New Roman" w:hAnsi="Times New Roman" w:cs="Times New Roman"/>
          <w:sz w:val="24"/>
          <w:szCs w:val="24"/>
        </w:rPr>
        <w:t>cal while unconscious death to alleviate pain is considered to be unethical.</w:t>
      </w:r>
    </w:p>
    <w:p w:rsidR="005E6ABC" w:rsidRDefault="00B81B17" w:rsidP="005E6ABC">
      <w:pPr>
        <w:spacing w:after="0" w:line="480" w:lineRule="auto"/>
        <w:rPr>
          <w:rFonts w:ascii="Times New Roman" w:hAnsi="Times New Roman" w:cs="Times New Roman"/>
          <w:sz w:val="24"/>
          <w:szCs w:val="24"/>
        </w:rPr>
      </w:pPr>
      <w:r w:rsidRPr="005E6ABC">
        <w:rPr>
          <w:rFonts w:ascii="Times New Roman" w:hAnsi="Times New Roman" w:cs="Times New Roman"/>
          <w:sz w:val="24"/>
          <w:szCs w:val="24"/>
        </w:rPr>
        <w:t>The alternative for Physician-assisted death is to take a patient with love and care and give them medication to alleviate their pain as much as possible assist them.</w:t>
      </w:r>
    </w:p>
    <w:p w:rsidR="005E6ABC" w:rsidRPr="005E6ABC" w:rsidRDefault="00B81B17" w:rsidP="005E6ABC">
      <w:pPr>
        <w:spacing w:after="0" w:line="480" w:lineRule="auto"/>
        <w:rPr>
          <w:rFonts w:ascii="Times New Roman" w:hAnsi="Times New Roman" w:cs="Times New Roman"/>
          <w:b/>
          <w:sz w:val="24"/>
          <w:szCs w:val="24"/>
        </w:rPr>
      </w:pPr>
      <w:r w:rsidRPr="005E6ABC">
        <w:rPr>
          <w:rFonts w:ascii="Times New Roman" w:hAnsi="Times New Roman" w:cs="Times New Roman"/>
          <w:b/>
          <w:sz w:val="24"/>
          <w:szCs w:val="24"/>
        </w:rPr>
        <w:t>Hospice vs P</w:t>
      </w:r>
      <w:r w:rsidRPr="005E6ABC">
        <w:rPr>
          <w:rFonts w:ascii="Times New Roman" w:hAnsi="Times New Roman" w:cs="Times New Roman"/>
          <w:b/>
          <w:sz w:val="24"/>
          <w:szCs w:val="24"/>
        </w:rPr>
        <w:t>alliative</w:t>
      </w:r>
    </w:p>
    <w:p w:rsidR="005E6ABC" w:rsidRPr="005E6ABC" w:rsidRDefault="00B81B17" w:rsidP="005E6ABC">
      <w:pPr>
        <w:spacing w:after="0" w:line="480" w:lineRule="auto"/>
        <w:ind w:firstLine="720"/>
        <w:rPr>
          <w:rFonts w:ascii="Times New Roman" w:hAnsi="Times New Roman" w:cs="Times New Roman"/>
          <w:sz w:val="24"/>
          <w:szCs w:val="24"/>
        </w:rPr>
      </w:pPr>
      <w:r w:rsidRPr="005E6ABC">
        <w:rPr>
          <w:rFonts w:ascii="Times New Roman" w:hAnsi="Times New Roman" w:cs="Times New Roman"/>
          <w:sz w:val="24"/>
          <w:szCs w:val="24"/>
        </w:rPr>
        <w:t xml:space="preserve">Hospice is the people choosing their way to die at the end of life. It can be provided in any sort of setting like home, assistance with facilities, nursing home, etc. It is designed for a situation where it is not possible for a patient to have </w:t>
      </w:r>
      <w:r w:rsidRPr="005E6ABC">
        <w:rPr>
          <w:rFonts w:ascii="Times New Roman" w:hAnsi="Times New Roman" w:cs="Times New Roman"/>
          <w:sz w:val="24"/>
          <w:szCs w:val="24"/>
        </w:rPr>
        <w:t>a cure for their illness</w:t>
      </w:r>
    </w:p>
    <w:p w:rsidR="005E6ABC" w:rsidRPr="005E6ABC" w:rsidRDefault="005E6ABC" w:rsidP="005E6ABC">
      <w:pPr>
        <w:spacing w:after="0" w:line="480" w:lineRule="auto"/>
        <w:rPr>
          <w:rFonts w:ascii="Times New Roman" w:hAnsi="Times New Roman" w:cs="Times New Roman"/>
          <w:sz w:val="24"/>
          <w:szCs w:val="24"/>
        </w:rPr>
      </w:pPr>
    </w:p>
    <w:p w:rsidR="005E6ABC" w:rsidRDefault="00B81B17" w:rsidP="005E6ABC">
      <w:pPr>
        <w:spacing w:after="0" w:line="480" w:lineRule="auto"/>
        <w:ind w:firstLine="720"/>
        <w:rPr>
          <w:rFonts w:ascii="Times New Roman" w:hAnsi="Times New Roman" w:cs="Times New Roman"/>
          <w:sz w:val="24"/>
          <w:szCs w:val="24"/>
        </w:rPr>
      </w:pPr>
      <w:r w:rsidRPr="005E6ABC">
        <w:rPr>
          <w:rFonts w:ascii="Times New Roman" w:hAnsi="Times New Roman" w:cs="Times New Roman"/>
          <w:sz w:val="24"/>
          <w:szCs w:val="24"/>
        </w:rPr>
        <w:t>In Palliative care system, treatment is provided by the doctors to patients with seriously ill diseases as long as possible. Hospice care is better in the way that it provides people the love from their loved one before they die.</w:t>
      </w:r>
    </w:p>
    <w:p w:rsidR="005E6ABC" w:rsidRPr="005E6ABC" w:rsidRDefault="00B81B17" w:rsidP="005E6ABC">
      <w:pPr>
        <w:spacing w:after="0" w:line="480" w:lineRule="auto"/>
        <w:rPr>
          <w:rFonts w:ascii="Times New Roman" w:hAnsi="Times New Roman" w:cs="Times New Roman"/>
          <w:b/>
          <w:sz w:val="24"/>
          <w:szCs w:val="24"/>
        </w:rPr>
      </w:pPr>
      <w:r w:rsidRPr="005E6ABC">
        <w:rPr>
          <w:rFonts w:ascii="Times New Roman" w:hAnsi="Times New Roman" w:cs="Times New Roman"/>
          <w:b/>
          <w:sz w:val="24"/>
          <w:szCs w:val="24"/>
        </w:rPr>
        <w:t>Judeo-Christian Suffering Redemption</w:t>
      </w:r>
    </w:p>
    <w:p w:rsidR="005E6ABC" w:rsidRPr="005E6ABC" w:rsidRDefault="00B81B17" w:rsidP="005E6ABC">
      <w:pPr>
        <w:spacing w:after="0" w:line="480" w:lineRule="auto"/>
        <w:ind w:firstLine="720"/>
        <w:rPr>
          <w:rFonts w:ascii="Times New Roman" w:hAnsi="Times New Roman" w:cs="Times New Roman"/>
          <w:sz w:val="24"/>
          <w:szCs w:val="24"/>
        </w:rPr>
      </w:pPr>
      <w:r w:rsidRPr="005E6ABC">
        <w:rPr>
          <w:rFonts w:ascii="Times New Roman" w:hAnsi="Times New Roman" w:cs="Times New Roman"/>
          <w:sz w:val="24"/>
          <w:szCs w:val="24"/>
        </w:rPr>
        <w:t>Pain and suffering have redemptive value in Judeo-Christian tradition because we have a history, it is a Christian belief that when human suffers and accepted a Jesus Christ union, has a remittance for its sins.</w:t>
      </w:r>
    </w:p>
    <w:p w:rsidR="005E6ABC" w:rsidRPr="005E6ABC" w:rsidRDefault="00B81B17" w:rsidP="005E6ABC">
      <w:pPr>
        <w:spacing w:after="0" w:line="480" w:lineRule="auto"/>
        <w:rPr>
          <w:rFonts w:ascii="Times New Roman" w:hAnsi="Times New Roman" w:cs="Times New Roman"/>
          <w:sz w:val="24"/>
          <w:szCs w:val="24"/>
        </w:rPr>
      </w:pPr>
      <w:r w:rsidRPr="005E6ABC">
        <w:rPr>
          <w:rFonts w:ascii="Times New Roman" w:hAnsi="Times New Roman" w:cs="Times New Roman"/>
          <w:sz w:val="24"/>
          <w:szCs w:val="24"/>
        </w:rPr>
        <w:t xml:space="preserve"> </w:t>
      </w:r>
    </w:p>
    <w:p w:rsidR="005E6ABC" w:rsidRPr="005E6ABC" w:rsidRDefault="005E6ABC" w:rsidP="005E6ABC">
      <w:pPr>
        <w:spacing w:after="0" w:line="480" w:lineRule="auto"/>
        <w:rPr>
          <w:rFonts w:ascii="Times New Roman" w:hAnsi="Times New Roman" w:cs="Times New Roman"/>
          <w:sz w:val="24"/>
          <w:szCs w:val="24"/>
        </w:rPr>
      </w:pPr>
    </w:p>
    <w:p w:rsidR="005E6ABC" w:rsidRPr="005E6ABC" w:rsidRDefault="005E6ABC" w:rsidP="005E6ABC">
      <w:pPr>
        <w:spacing w:after="0" w:line="480" w:lineRule="auto"/>
        <w:rPr>
          <w:rFonts w:ascii="Times New Roman" w:hAnsi="Times New Roman" w:cs="Times New Roman"/>
          <w:sz w:val="24"/>
          <w:szCs w:val="24"/>
        </w:rPr>
      </w:pPr>
    </w:p>
    <w:p w:rsidR="00F23489" w:rsidRPr="005E6ABC" w:rsidRDefault="00F23489" w:rsidP="005E6ABC">
      <w:pPr>
        <w:pStyle w:val="ListParagraph"/>
        <w:spacing w:after="0" w:line="480" w:lineRule="auto"/>
        <w:ind w:left="1080"/>
        <w:jc w:val="both"/>
        <w:rPr>
          <w:rFonts w:ascii="Times New Roman" w:hAnsi="Times New Roman" w:cs="Times New Roman"/>
          <w:sz w:val="24"/>
          <w:szCs w:val="24"/>
        </w:rPr>
      </w:pPr>
    </w:p>
    <w:sectPr w:rsidR="00F23489" w:rsidRPr="005E6ABC"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B17" w:rsidRDefault="00B81B17">
      <w:pPr>
        <w:spacing w:after="0" w:line="240" w:lineRule="auto"/>
      </w:pPr>
      <w:r>
        <w:separator/>
      </w:r>
    </w:p>
  </w:endnote>
  <w:endnote w:type="continuationSeparator" w:id="0">
    <w:p w:rsidR="00B81B17" w:rsidRDefault="00B8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B17" w:rsidRDefault="00B81B17">
      <w:pPr>
        <w:spacing w:after="0" w:line="240" w:lineRule="auto"/>
      </w:pPr>
      <w:r>
        <w:separator/>
      </w:r>
    </w:p>
  </w:footnote>
  <w:footnote w:type="continuationSeparator" w:id="0">
    <w:p w:rsidR="00B81B17" w:rsidRDefault="00B81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81B1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E6ABC">
      <w:rPr>
        <w:rFonts w:ascii="Times New Roman" w:hAnsi="Times New Roman" w:cs="Times New Roman"/>
        <w:sz w:val="24"/>
        <w:szCs w:val="24"/>
      </w:rPr>
      <w:t>BIOLOGY AND LIFE SCIENCES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694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81B1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BI</w:t>
    </w:r>
    <w:r>
      <w:rPr>
        <w:rFonts w:ascii="Times New Roman" w:hAnsi="Times New Roman" w:cs="Times New Roman"/>
        <w:sz w:val="24"/>
        <w:szCs w:val="24"/>
      </w:rPr>
      <w:t>OLOGY AND LIFE SCIENCES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694F">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30F8F"/>
    <w:multiLevelType w:val="hybridMultilevel"/>
    <w:tmpl w:val="312E047A"/>
    <w:lvl w:ilvl="0" w:tplc="8598AF4E">
      <w:start w:val="1"/>
      <w:numFmt w:val="decimal"/>
      <w:lvlText w:val="%1."/>
      <w:lvlJc w:val="left"/>
      <w:pPr>
        <w:ind w:left="720" w:hanging="360"/>
      </w:pPr>
    </w:lvl>
    <w:lvl w:ilvl="1" w:tplc="D2C20D24" w:tentative="1">
      <w:start w:val="1"/>
      <w:numFmt w:val="lowerLetter"/>
      <w:lvlText w:val="%2."/>
      <w:lvlJc w:val="left"/>
      <w:pPr>
        <w:ind w:left="1440" w:hanging="360"/>
      </w:pPr>
    </w:lvl>
    <w:lvl w:ilvl="2" w:tplc="880E197C" w:tentative="1">
      <w:start w:val="1"/>
      <w:numFmt w:val="lowerRoman"/>
      <w:lvlText w:val="%3."/>
      <w:lvlJc w:val="right"/>
      <w:pPr>
        <w:ind w:left="2160" w:hanging="180"/>
      </w:pPr>
    </w:lvl>
    <w:lvl w:ilvl="3" w:tplc="135E7F02" w:tentative="1">
      <w:start w:val="1"/>
      <w:numFmt w:val="decimal"/>
      <w:lvlText w:val="%4."/>
      <w:lvlJc w:val="left"/>
      <w:pPr>
        <w:ind w:left="2880" w:hanging="360"/>
      </w:pPr>
    </w:lvl>
    <w:lvl w:ilvl="4" w:tplc="EB804F24" w:tentative="1">
      <w:start w:val="1"/>
      <w:numFmt w:val="lowerLetter"/>
      <w:lvlText w:val="%5."/>
      <w:lvlJc w:val="left"/>
      <w:pPr>
        <w:ind w:left="3600" w:hanging="360"/>
      </w:pPr>
    </w:lvl>
    <w:lvl w:ilvl="5" w:tplc="6E985D4E" w:tentative="1">
      <w:start w:val="1"/>
      <w:numFmt w:val="lowerRoman"/>
      <w:lvlText w:val="%6."/>
      <w:lvlJc w:val="right"/>
      <w:pPr>
        <w:ind w:left="4320" w:hanging="180"/>
      </w:pPr>
    </w:lvl>
    <w:lvl w:ilvl="6" w:tplc="01D6CDA2" w:tentative="1">
      <w:start w:val="1"/>
      <w:numFmt w:val="decimal"/>
      <w:lvlText w:val="%7."/>
      <w:lvlJc w:val="left"/>
      <w:pPr>
        <w:ind w:left="5040" w:hanging="360"/>
      </w:pPr>
    </w:lvl>
    <w:lvl w:ilvl="7" w:tplc="5F40AC38" w:tentative="1">
      <w:start w:val="1"/>
      <w:numFmt w:val="lowerLetter"/>
      <w:lvlText w:val="%8."/>
      <w:lvlJc w:val="left"/>
      <w:pPr>
        <w:ind w:left="5760" w:hanging="360"/>
      </w:pPr>
    </w:lvl>
    <w:lvl w:ilvl="8" w:tplc="6CD6B8D0" w:tentative="1">
      <w:start w:val="1"/>
      <w:numFmt w:val="lowerRoman"/>
      <w:lvlText w:val="%9."/>
      <w:lvlJc w:val="right"/>
      <w:pPr>
        <w:ind w:left="6480" w:hanging="180"/>
      </w:pPr>
    </w:lvl>
  </w:abstractNum>
  <w:abstractNum w:abstractNumId="1">
    <w:nsid w:val="20C858C1"/>
    <w:multiLevelType w:val="hybridMultilevel"/>
    <w:tmpl w:val="89A2785E"/>
    <w:lvl w:ilvl="0" w:tplc="49BCFDCE">
      <w:start w:val="1"/>
      <w:numFmt w:val="decimal"/>
      <w:lvlText w:val="%1."/>
      <w:lvlJc w:val="left"/>
      <w:pPr>
        <w:ind w:left="720" w:hanging="360"/>
      </w:pPr>
      <w:rPr>
        <w:rFonts w:hint="default"/>
      </w:rPr>
    </w:lvl>
    <w:lvl w:ilvl="1" w:tplc="79B0D1F4" w:tentative="1">
      <w:start w:val="1"/>
      <w:numFmt w:val="lowerLetter"/>
      <w:lvlText w:val="%2."/>
      <w:lvlJc w:val="left"/>
      <w:pPr>
        <w:ind w:left="1440" w:hanging="360"/>
      </w:pPr>
    </w:lvl>
    <w:lvl w:ilvl="2" w:tplc="0A2EFADC" w:tentative="1">
      <w:start w:val="1"/>
      <w:numFmt w:val="lowerRoman"/>
      <w:lvlText w:val="%3."/>
      <w:lvlJc w:val="right"/>
      <w:pPr>
        <w:ind w:left="2160" w:hanging="180"/>
      </w:pPr>
    </w:lvl>
    <w:lvl w:ilvl="3" w:tplc="6DB6650A" w:tentative="1">
      <w:start w:val="1"/>
      <w:numFmt w:val="decimal"/>
      <w:lvlText w:val="%4."/>
      <w:lvlJc w:val="left"/>
      <w:pPr>
        <w:ind w:left="2880" w:hanging="360"/>
      </w:pPr>
    </w:lvl>
    <w:lvl w:ilvl="4" w:tplc="C42A29BA" w:tentative="1">
      <w:start w:val="1"/>
      <w:numFmt w:val="lowerLetter"/>
      <w:lvlText w:val="%5."/>
      <w:lvlJc w:val="left"/>
      <w:pPr>
        <w:ind w:left="3600" w:hanging="360"/>
      </w:pPr>
    </w:lvl>
    <w:lvl w:ilvl="5" w:tplc="42F29D30" w:tentative="1">
      <w:start w:val="1"/>
      <w:numFmt w:val="lowerRoman"/>
      <w:lvlText w:val="%6."/>
      <w:lvlJc w:val="right"/>
      <w:pPr>
        <w:ind w:left="4320" w:hanging="180"/>
      </w:pPr>
    </w:lvl>
    <w:lvl w:ilvl="6" w:tplc="DA5210DC" w:tentative="1">
      <w:start w:val="1"/>
      <w:numFmt w:val="decimal"/>
      <w:lvlText w:val="%7."/>
      <w:lvlJc w:val="left"/>
      <w:pPr>
        <w:ind w:left="5040" w:hanging="360"/>
      </w:pPr>
    </w:lvl>
    <w:lvl w:ilvl="7" w:tplc="079A1DD2" w:tentative="1">
      <w:start w:val="1"/>
      <w:numFmt w:val="lowerLetter"/>
      <w:lvlText w:val="%8."/>
      <w:lvlJc w:val="left"/>
      <w:pPr>
        <w:ind w:left="5760" w:hanging="360"/>
      </w:pPr>
    </w:lvl>
    <w:lvl w:ilvl="8" w:tplc="435202DC" w:tentative="1">
      <w:start w:val="1"/>
      <w:numFmt w:val="lowerRoman"/>
      <w:lvlText w:val="%9."/>
      <w:lvlJc w:val="right"/>
      <w:pPr>
        <w:ind w:left="6480" w:hanging="180"/>
      </w:pPr>
    </w:lvl>
  </w:abstractNum>
  <w:abstractNum w:abstractNumId="2">
    <w:nsid w:val="2CE930F1"/>
    <w:multiLevelType w:val="hybridMultilevel"/>
    <w:tmpl w:val="2700AB4E"/>
    <w:lvl w:ilvl="0" w:tplc="1D3AC2B8">
      <w:start w:val="1"/>
      <w:numFmt w:val="decimal"/>
      <w:lvlText w:val="%1."/>
      <w:lvlJc w:val="left"/>
      <w:pPr>
        <w:ind w:left="720" w:hanging="360"/>
      </w:pPr>
      <w:rPr>
        <w:rFonts w:hint="default"/>
      </w:rPr>
    </w:lvl>
    <w:lvl w:ilvl="1" w:tplc="8DC662FE" w:tentative="1">
      <w:start w:val="1"/>
      <w:numFmt w:val="lowerLetter"/>
      <w:lvlText w:val="%2."/>
      <w:lvlJc w:val="left"/>
      <w:pPr>
        <w:ind w:left="1440" w:hanging="360"/>
      </w:pPr>
    </w:lvl>
    <w:lvl w:ilvl="2" w:tplc="FFE46E40" w:tentative="1">
      <w:start w:val="1"/>
      <w:numFmt w:val="lowerRoman"/>
      <w:lvlText w:val="%3."/>
      <w:lvlJc w:val="right"/>
      <w:pPr>
        <w:ind w:left="2160" w:hanging="180"/>
      </w:pPr>
    </w:lvl>
    <w:lvl w:ilvl="3" w:tplc="278A4228" w:tentative="1">
      <w:start w:val="1"/>
      <w:numFmt w:val="decimal"/>
      <w:lvlText w:val="%4."/>
      <w:lvlJc w:val="left"/>
      <w:pPr>
        <w:ind w:left="2880" w:hanging="360"/>
      </w:pPr>
    </w:lvl>
    <w:lvl w:ilvl="4" w:tplc="6C42BAE2" w:tentative="1">
      <w:start w:val="1"/>
      <w:numFmt w:val="lowerLetter"/>
      <w:lvlText w:val="%5."/>
      <w:lvlJc w:val="left"/>
      <w:pPr>
        <w:ind w:left="3600" w:hanging="360"/>
      </w:pPr>
    </w:lvl>
    <w:lvl w:ilvl="5" w:tplc="EEA00D1C" w:tentative="1">
      <w:start w:val="1"/>
      <w:numFmt w:val="lowerRoman"/>
      <w:lvlText w:val="%6."/>
      <w:lvlJc w:val="right"/>
      <w:pPr>
        <w:ind w:left="4320" w:hanging="180"/>
      </w:pPr>
    </w:lvl>
    <w:lvl w:ilvl="6" w:tplc="39F61914" w:tentative="1">
      <w:start w:val="1"/>
      <w:numFmt w:val="decimal"/>
      <w:lvlText w:val="%7."/>
      <w:lvlJc w:val="left"/>
      <w:pPr>
        <w:ind w:left="5040" w:hanging="360"/>
      </w:pPr>
    </w:lvl>
    <w:lvl w:ilvl="7" w:tplc="56347100" w:tentative="1">
      <w:start w:val="1"/>
      <w:numFmt w:val="lowerLetter"/>
      <w:lvlText w:val="%8."/>
      <w:lvlJc w:val="left"/>
      <w:pPr>
        <w:ind w:left="5760" w:hanging="360"/>
      </w:pPr>
    </w:lvl>
    <w:lvl w:ilvl="8" w:tplc="84B0D056" w:tentative="1">
      <w:start w:val="1"/>
      <w:numFmt w:val="lowerRoman"/>
      <w:lvlText w:val="%9."/>
      <w:lvlJc w:val="right"/>
      <w:pPr>
        <w:ind w:left="6480" w:hanging="180"/>
      </w:pPr>
    </w:lvl>
  </w:abstractNum>
  <w:abstractNum w:abstractNumId="3">
    <w:nsid w:val="3031764F"/>
    <w:multiLevelType w:val="hybridMultilevel"/>
    <w:tmpl w:val="19F07622"/>
    <w:lvl w:ilvl="0" w:tplc="149267B2">
      <w:start w:val="1"/>
      <w:numFmt w:val="decimal"/>
      <w:lvlText w:val="%1."/>
      <w:lvlJc w:val="left"/>
      <w:pPr>
        <w:ind w:left="1080" w:hanging="360"/>
      </w:pPr>
    </w:lvl>
    <w:lvl w:ilvl="1" w:tplc="8D4AB6A4" w:tentative="1">
      <w:start w:val="1"/>
      <w:numFmt w:val="lowerLetter"/>
      <w:lvlText w:val="%2."/>
      <w:lvlJc w:val="left"/>
      <w:pPr>
        <w:ind w:left="1800" w:hanging="360"/>
      </w:pPr>
    </w:lvl>
    <w:lvl w:ilvl="2" w:tplc="6A1E87EA" w:tentative="1">
      <w:start w:val="1"/>
      <w:numFmt w:val="lowerRoman"/>
      <w:lvlText w:val="%3."/>
      <w:lvlJc w:val="right"/>
      <w:pPr>
        <w:ind w:left="2520" w:hanging="180"/>
      </w:pPr>
    </w:lvl>
    <w:lvl w:ilvl="3" w:tplc="7E341C54" w:tentative="1">
      <w:start w:val="1"/>
      <w:numFmt w:val="decimal"/>
      <w:lvlText w:val="%4."/>
      <w:lvlJc w:val="left"/>
      <w:pPr>
        <w:ind w:left="3240" w:hanging="360"/>
      </w:pPr>
    </w:lvl>
    <w:lvl w:ilvl="4" w:tplc="3FA02D96" w:tentative="1">
      <w:start w:val="1"/>
      <w:numFmt w:val="lowerLetter"/>
      <w:lvlText w:val="%5."/>
      <w:lvlJc w:val="left"/>
      <w:pPr>
        <w:ind w:left="3960" w:hanging="360"/>
      </w:pPr>
    </w:lvl>
    <w:lvl w:ilvl="5" w:tplc="525AAA46" w:tentative="1">
      <w:start w:val="1"/>
      <w:numFmt w:val="lowerRoman"/>
      <w:lvlText w:val="%6."/>
      <w:lvlJc w:val="right"/>
      <w:pPr>
        <w:ind w:left="4680" w:hanging="180"/>
      </w:pPr>
    </w:lvl>
    <w:lvl w:ilvl="6" w:tplc="F3C0BFDE" w:tentative="1">
      <w:start w:val="1"/>
      <w:numFmt w:val="decimal"/>
      <w:lvlText w:val="%7."/>
      <w:lvlJc w:val="left"/>
      <w:pPr>
        <w:ind w:left="5400" w:hanging="360"/>
      </w:pPr>
    </w:lvl>
    <w:lvl w:ilvl="7" w:tplc="5A0AB976" w:tentative="1">
      <w:start w:val="1"/>
      <w:numFmt w:val="lowerLetter"/>
      <w:lvlText w:val="%8."/>
      <w:lvlJc w:val="left"/>
      <w:pPr>
        <w:ind w:left="6120" w:hanging="360"/>
      </w:pPr>
    </w:lvl>
    <w:lvl w:ilvl="8" w:tplc="868291E4" w:tentative="1">
      <w:start w:val="1"/>
      <w:numFmt w:val="lowerRoman"/>
      <w:lvlText w:val="%9."/>
      <w:lvlJc w:val="right"/>
      <w:pPr>
        <w:ind w:left="6840" w:hanging="180"/>
      </w:pPr>
    </w:lvl>
  </w:abstractNum>
  <w:abstractNum w:abstractNumId="4">
    <w:nsid w:val="67865877"/>
    <w:multiLevelType w:val="hybridMultilevel"/>
    <w:tmpl w:val="2FE83D64"/>
    <w:lvl w:ilvl="0" w:tplc="9934F940">
      <w:start w:val="1"/>
      <w:numFmt w:val="decimal"/>
      <w:lvlText w:val="%1."/>
      <w:lvlJc w:val="left"/>
      <w:pPr>
        <w:ind w:left="720" w:hanging="360"/>
      </w:pPr>
      <w:rPr>
        <w:rFonts w:hint="default"/>
      </w:rPr>
    </w:lvl>
    <w:lvl w:ilvl="1" w:tplc="C98A4378" w:tentative="1">
      <w:start w:val="1"/>
      <w:numFmt w:val="lowerLetter"/>
      <w:lvlText w:val="%2."/>
      <w:lvlJc w:val="left"/>
      <w:pPr>
        <w:ind w:left="1440" w:hanging="360"/>
      </w:pPr>
    </w:lvl>
    <w:lvl w:ilvl="2" w:tplc="AC002AC0" w:tentative="1">
      <w:start w:val="1"/>
      <w:numFmt w:val="lowerRoman"/>
      <w:lvlText w:val="%3."/>
      <w:lvlJc w:val="right"/>
      <w:pPr>
        <w:ind w:left="2160" w:hanging="180"/>
      </w:pPr>
    </w:lvl>
    <w:lvl w:ilvl="3" w:tplc="777647F4" w:tentative="1">
      <w:start w:val="1"/>
      <w:numFmt w:val="decimal"/>
      <w:lvlText w:val="%4."/>
      <w:lvlJc w:val="left"/>
      <w:pPr>
        <w:ind w:left="2880" w:hanging="360"/>
      </w:pPr>
    </w:lvl>
    <w:lvl w:ilvl="4" w:tplc="BFAE1A6E" w:tentative="1">
      <w:start w:val="1"/>
      <w:numFmt w:val="lowerLetter"/>
      <w:lvlText w:val="%5."/>
      <w:lvlJc w:val="left"/>
      <w:pPr>
        <w:ind w:left="3600" w:hanging="360"/>
      </w:pPr>
    </w:lvl>
    <w:lvl w:ilvl="5" w:tplc="43605036" w:tentative="1">
      <w:start w:val="1"/>
      <w:numFmt w:val="lowerRoman"/>
      <w:lvlText w:val="%6."/>
      <w:lvlJc w:val="right"/>
      <w:pPr>
        <w:ind w:left="4320" w:hanging="180"/>
      </w:pPr>
    </w:lvl>
    <w:lvl w:ilvl="6" w:tplc="86AAA17A" w:tentative="1">
      <w:start w:val="1"/>
      <w:numFmt w:val="decimal"/>
      <w:lvlText w:val="%7."/>
      <w:lvlJc w:val="left"/>
      <w:pPr>
        <w:ind w:left="5040" w:hanging="360"/>
      </w:pPr>
    </w:lvl>
    <w:lvl w:ilvl="7" w:tplc="36E674BA" w:tentative="1">
      <w:start w:val="1"/>
      <w:numFmt w:val="lowerLetter"/>
      <w:lvlText w:val="%8."/>
      <w:lvlJc w:val="left"/>
      <w:pPr>
        <w:ind w:left="5760" w:hanging="360"/>
      </w:pPr>
    </w:lvl>
    <w:lvl w:ilvl="8" w:tplc="8B1C1EC6"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B76B0"/>
    <w:rsid w:val="000D1765"/>
    <w:rsid w:val="00113861"/>
    <w:rsid w:val="00130A33"/>
    <w:rsid w:val="00141074"/>
    <w:rsid w:val="00187C02"/>
    <w:rsid w:val="001A02CC"/>
    <w:rsid w:val="001C774D"/>
    <w:rsid w:val="00267851"/>
    <w:rsid w:val="002777E7"/>
    <w:rsid w:val="002D4968"/>
    <w:rsid w:val="0034125C"/>
    <w:rsid w:val="003E3576"/>
    <w:rsid w:val="004354C1"/>
    <w:rsid w:val="00471063"/>
    <w:rsid w:val="004A07E8"/>
    <w:rsid w:val="004C10DD"/>
    <w:rsid w:val="004D6074"/>
    <w:rsid w:val="00550EFD"/>
    <w:rsid w:val="00556C06"/>
    <w:rsid w:val="005838D8"/>
    <w:rsid w:val="005C20F1"/>
    <w:rsid w:val="005E6ABC"/>
    <w:rsid w:val="007C74E7"/>
    <w:rsid w:val="00877CA7"/>
    <w:rsid w:val="008A2A4C"/>
    <w:rsid w:val="008A3913"/>
    <w:rsid w:val="008B3E07"/>
    <w:rsid w:val="00922596"/>
    <w:rsid w:val="00984B99"/>
    <w:rsid w:val="00A106AF"/>
    <w:rsid w:val="00A4374D"/>
    <w:rsid w:val="00A47EB9"/>
    <w:rsid w:val="00B405F9"/>
    <w:rsid w:val="00B52B09"/>
    <w:rsid w:val="00B73412"/>
    <w:rsid w:val="00B81B17"/>
    <w:rsid w:val="00BC16F0"/>
    <w:rsid w:val="00C5356B"/>
    <w:rsid w:val="00C74D28"/>
    <w:rsid w:val="00C75C92"/>
    <w:rsid w:val="00CA2688"/>
    <w:rsid w:val="00CF0A51"/>
    <w:rsid w:val="00D16AA2"/>
    <w:rsid w:val="00D5076D"/>
    <w:rsid w:val="00D95087"/>
    <w:rsid w:val="00E4071A"/>
    <w:rsid w:val="00EC694F"/>
    <w:rsid w:val="00EF1641"/>
    <w:rsid w:val="00F23489"/>
    <w:rsid w:val="00F7474A"/>
    <w:rsid w:val="00F834F2"/>
    <w:rsid w:val="00F94B9F"/>
    <w:rsid w:val="00FB2DA3"/>
    <w:rsid w:val="00FE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FCEB6-C20B-45AB-A7EA-EDE63799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0D17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253E-C1EF-4416-9841-C8ADB0F1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2019-05-08T15:55:00Z</dcterms:created>
  <dcterms:modified xsi:type="dcterms:W3CDTF">2019-05-08T15:55:00Z</dcterms:modified>
</cp:coreProperties>
</file>