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FAD" w:rsidRPr="00B80FAD" w:rsidRDefault="00B80FAD" w:rsidP="00B80FAD">
      <w:pPr>
        <w:spacing w:line="480" w:lineRule="auto"/>
        <w:ind w:firstLine="720"/>
        <w:rPr>
          <w:rFonts w:ascii="Times New Roman" w:hAnsi="Times New Roman" w:cs="Times New Roman"/>
          <w:sz w:val="24"/>
          <w:szCs w:val="24"/>
        </w:rPr>
      </w:pPr>
    </w:p>
    <w:p w:rsidR="00B80FAD" w:rsidRDefault="00B80FAD" w:rsidP="00B80FAD">
      <w:pPr>
        <w:spacing w:line="480" w:lineRule="auto"/>
        <w:ind w:firstLine="720"/>
        <w:jc w:val="center"/>
        <w:rPr>
          <w:rFonts w:ascii="Times New Roman" w:hAnsi="Times New Roman" w:cs="Times New Roman"/>
          <w:sz w:val="24"/>
          <w:szCs w:val="24"/>
        </w:rPr>
      </w:pPr>
      <w:r w:rsidRPr="00B80FAD">
        <w:rPr>
          <w:rFonts w:ascii="Times New Roman" w:hAnsi="Times New Roman" w:cs="Times New Roman"/>
          <w:sz w:val="24"/>
          <w:szCs w:val="24"/>
        </w:rPr>
        <w:t>Discussion 7</w:t>
      </w:r>
    </w:p>
    <w:p w:rsidR="00B80FAD" w:rsidRPr="00B80FAD" w:rsidRDefault="00B80FAD" w:rsidP="00B80FAD">
      <w:pPr>
        <w:spacing w:line="480" w:lineRule="auto"/>
        <w:ind w:firstLine="720"/>
        <w:rPr>
          <w:rFonts w:ascii="Times New Roman" w:hAnsi="Times New Roman" w:cs="Times New Roman"/>
          <w:sz w:val="24"/>
          <w:szCs w:val="24"/>
        </w:rPr>
      </w:pPr>
      <w:r w:rsidRPr="00B80FAD">
        <w:rPr>
          <w:rFonts w:ascii="Times New Roman" w:hAnsi="Times New Roman" w:cs="Times New Roman"/>
          <w:sz w:val="24"/>
          <w:szCs w:val="24"/>
        </w:rPr>
        <w:t xml:space="preserve">A serial killer is somebody who murders three or more individuals by a cooling off period among respectively crime to content an abnormal psychological need. </w:t>
      </w:r>
      <w:r w:rsidRPr="00B80FAD">
        <w:rPr>
          <w:rFonts w:ascii="Times New Roman" w:hAnsi="Times New Roman" w:cs="Times New Roman"/>
          <w:sz w:val="24"/>
          <w:szCs w:val="24"/>
        </w:rPr>
        <w:t>For a serial, killing is a must, defusing. Only in this way can he get rid of the negativity, which in a normal person spills out in numerous conflicts, quarrels, even fights. For this different breed of person, this is a way to express dissatisfaction with others or their role in society, and then return to life according to social norms. That is why “successful” monsters can live in a family for years, build a career, mess with children and animals and make an im</w:t>
      </w:r>
      <w:bookmarkStart w:id="0" w:name="_GoBack"/>
      <w:bookmarkEnd w:id="0"/>
      <w:r w:rsidRPr="00B80FAD">
        <w:rPr>
          <w:rFonts w:ascii="Times New Roman" w:hAnsi="Times New Roman" w:cs="Times New Roman"/>
          <w:sz w:val="24"/>
          <w:szCs w:val="24"/>
        </w:rPr>
        <w:t xml:space="preserve">pression of completely normal people. This is indicated by numerous neighbors, colleagues, even family members. The duplicity of "good boys" allows them to search for their victims in the crowd, at public events, on student campuses. </w:t>
      </w:r>
    </w:p>
    <w:p w:rsidR="00B80FAD" w:rsidRPr="00B80FAD" w:rsidRDefault="00B80FAD" w:rsidP="00B80FAD">
      <w:pPr>
        <w:spacing w:line="480" w:lineRule="auto"/>
        <w:ind w:firstLine="720"/>
        <w:rPr>
          <w:rFonts w:ascii="Times New Roman" w:hAnsi="Times New Roman" w:cs="Times New Roman"/>
          <w:sz w:val="24"/>
          <w:szCs w:val="24"/>
        </w:rPr>
      </w:pPr>
      <w:r w:rsidRPr="00B80FAD">
        <w:rPr>
          <w:rFonts w:ascii="Times New Roman" w:hAnsi="Times New Roman" w:cs="Times New Roman"/>
          <w:sz w:val="24"/>
          <w:szCs w:val="24"/>
        </w:rPr>
        <w:t xml:space="preserve">Robert </w:t>
      </w:r>
      <w:proofErr w:type="spellStart"/>
      <w:r w:rsidRPr="00B80FAD">
        <w:rPr>
          <w:rFonts w:ascii="Times New Roman" w:hAnsi="Times New Roman" w:cs="Times New Roman"/>
          <w:sz w:val="24"/>
          <w:szCs w:val="24"/>
        </w:rPr>
        <w:t>Ressler</w:t>
      </w:r>
      <w:proofErr w:type="spellEnd"/>
      <w:r w:rsidRPr="00B80FAD">
        <w:rPr>
          <w:rFonts w:ascii="Times New Roman" w:hAnsi="Times New Roman" w:cs="Times New Roman"/>
          <w:sz w:val="24"/>
          <w:szCs w:val="24"/>
        </w:rPr>
        <w:t xml:space="preserve"> explains this with the "mask of normality." You will not look behind her until you become a victim, and therefore the "good boys" are so dangerous. They </w:t>
      </w:r>
      <w:r w:rsidRPr="00B80FAD">
        <w:rPr>
          <w:rFonts w:ascii="Times New Roman" w:hAnsi="Times New Roman" w:cs="Times New Roman"/>
          <w:sz w:val="24"/>
          <w:szCs w:val="24"/>
        </w:rPr>
        <w:t>cannot</w:t>
      </w:r>
      <w:r w:rsidRPr="00B80FAD">
        <w:rPr>
          <w:rFonts w:ascii="Times New Roman" w:hAnsi="Times New Roman" w:cs="Times New Roman"/>
          <w:sz w:val="24"/>
          <w:szCs w:val="24"/>
        </w:rPr>
        <w:t xml:space="preserve"> be suspected of sadism, predict that will launch a terrible psychological mechanism. Hairstyle, manner of speaking, gait, age, gender, carelessly thrown phrase?</w:t>
      </w:r>
      <w:r w:rsidRPr="00B80FAD">
        <w:rPr>
          <w:rFonts w:ascii="Times New Roman" w:hAnsi="Times New Roman" w:cs="Times New Roman"/>
          <w:sz w:val="24"/>
          <w:szCs w:val="24"/>
        </w:rPr>
        <w:t xml:space="preserve"> Serial killers in US have a slightly different story - they practically do not move around the country, “working” in one selected region. </w:t>
      </w:r>
    </w:p>
    <w:p w:rsidR="00B80FAD" w:rsidRPr="00B80FAD" w:rsidRDefault="00B80FAD" w:rsidP="00B80FAD">
      <w:pPr>
        <w:spacing w:line="480" w:lineRule="auto"/>
        <w:ind w:firstLine="720"/>
        <w:rPr>
          <w:rFonts w:ascii="Times New Roman" w:hAnsi="Times New Roman" w:cs="Times New Roman"/>
          <w:sz w:val="24"/>
          <w:szCs w:val="24"/>
        </w:rPr>
      </w:pPr>
      <w:r w:rsidRPr="00B80FAD">
        <w:rPr>
          <w:rFonts w:ascii="Times New Roman" w:hAnsi="Times New Roman" w:cs="Times New Roman"/>
          <w:sz w:val="24"/>
          <w:szCs w:val="24"/>
        </w:rPr>
        <w:t xml:space="preserve">Most of them had what was called a "difficult childhood." Children of single mothers, or families in which there were powerful mother / father, they experienced their first pathological fantasies, trying to build a protective barrier against them and assert themselves at the expense of non-personified victims. Being a stressful factor, difficult childhood influenced the form of </w:t>
      </w:r>
      <w:r w:rsidRPr="00B80FAD">
        <w:rPr>
          <w:rFonts w:ascii="Times New Roman" w:hAnsi="Times New Roman" w:cs="Times New Roman"/>
          <w:sz w:val="24"/>
          <w:szCs w:val="24"/>
        </w:rPr>
        <w:lastRenderedPageBreak/>
        <w:t>pathology, the content - psychopathy and the desire to kill and mock the victims - was inborn. These criminals are literally devoid of what we call the soul. And the numerous monsters of the 20th century and their predecessors are prototypes of monsters from fairy tales, specimens of genuine evil, which each of us can become a victim of.</w:t>
      </w:r>
    </w:p>
    <w:sectPr w:rsidR="00B80FAD" w:rsidRPr="00B80F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AD"/>
    <w:rsid w:val="003D0BC1"/>
    <w:rsid w:val="00B80FAD"/>
    <w:rsid w:val="00BA5BE2"/>
    <w:rsid w:val="00E7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0AD8"/>
  <w15:chartTrackingRefBased/>
  <w15:docId w15:val="{043FCF18-3492-4916-9794-9D89FD3C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2019-05-03T06:52:00Z</dcterms:created>
  <dcterms:modified xsi:type="dcterms:W3CDTF">2019-05-03T06:52:00Z</dcterms:modified>
</cp:coreProperties>
</file>