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1B8726F" w14:textId="77777777" w:rsidR="00F9444C" w:rsidRDefault="00296E12">
          <w:pPr>
            <w:pStyle w:val="NoSpacing"/>
          </w:pPr>
          <w:r>
            <w:t>Your Name</w:t>
          </w:r>
        </w:p>
      </w:sdtContent>
    </w:sdt>
    <w:p w14:paraId="4C0B05EF" w14:textId="77777777" w:rsidR="00E614DD" w:rsidRDefault="00E616A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DEF742B" w14:textId="77777777" w:rsidR="00E614DD" w:rsidRDefault="00E616A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648875D" w14:textId="77777777" w:rsidR="00E614DD" w:rsidRDefault="00E616A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77DCA48" w14:textId="77777777" w:rsidR="00265DBF" w:rsidRDefault="00296E12">
      <w:pPr>
        <w:pStyle w:val="Title"/>
      </w:pPr>
      <w:r>
        <w:t>Clinical Discussion</w:t>
      </w:r>
      <w:r w:rsidR="00691EC1">
        <w:t xml:space="preserve">: </w:t>
      </w:r>
      <w:r>
        <w:t>Chronic Kidney D</w:t>
      </w:r>
      <w:r w:rsidRPr="00606855">
        <w:t>isease</w:t>
      </w:r>
    </w:p>
    <w:p w14:paraId="5FC621A4" w14:textId="4FB3A4EB" w:rsidR="00E614DD" w:rsidRDefault="00296E12" w:rsidP="00265DBF">
      <w:r w:rsidRPr="00552EAC">
        <w:t>Chronic kidney disease</w:t>
      </w:r>
      <w:r w:rsidR="00EE7357">
        <w:t xml:space="preserve"> is also known as the failure of a chronic kidney. </w:t>
      </w:r>
      <w:r w:rsidR="001A2EC9">
        <w:t xml:space="preserve">It can be described as the </w:t>
      </w:r>
      <w:r w:rsidR="00943265">
        <w:t xml:space="preserve">gradual loss of </w:t>
      </w:r>
      <w:r w:rsidR="00980183">
        <w:t xml:space="preserve">kidney functions. </w:t>
      </w:r>
      <w:r w:rsidR="00A46223">
        <w:t xml:space="preserve">The function of the kidney is </w:t>
      </w:r>
      <w:r w:rsidR="0076142D">
        <w:t>to fi</w:t>
      </w:r>
      <w:r w:rsidR="00882240">
        <w:t>lter excessive fluids and waste</w:t>
      </w:r>
      <w:r w:rsidR="0076142D">
        <w:t xml:space="preserve"> </w:t>
      </w:r>
      <w:r w:rsidR="006B2C1A">
        <w:t>from the body</w:t>
      </w:r>
      <w:r w:rsidR="00CE2D74">
        <w:t>’s</w:t>
      </w:r>
      <w:r w:rsidR="006B2C1A">
        <w:t xml:space="preserve"> blood that is excreted in the form of urine</w:t>
      </w:r>
      <w:r w:rsidR="00407F63">
        <w:fldChar w:fldCharType="begin"/>
      </w:r>
      <w:r w:rsidR="00407F63">
        <w:instrText xml:space="preserve"> ADDIN ZOTERO_ITEM CSL_CITATION {"citationID":"Dg4t0Eh6","properties":{"formattedCitation":"(\\uc0\\u8220{}Chronic Kidney Disease - Symptoms and Causes\\uc0\\u8221{})","plainCitation":"(“Chronic Kidney Disease - Symptoms and Causes”)","noteIndex":0},"citationItems":[{"id":687,"uris":["http://zotero.org/users/local/vDOrLj7p/items/C3UE5CSQ"],"uri":["http://zotero.org/users/local/vDOrLj7p/items/C3UE5CSQ"],"itemData":{"id":687,"type":"webpage","container-title":"Mayo Clinic","language":"en","title":"Chronic kidney disease - Symptoms and causes","URL":"https://www.mayoclinic.org/diseases-conditions/chronic-kidney-disease/symptoms-causes/syc-20354521","accessed":{"date-parts":[["2019",12,11]]}}}],"schema":"https://github.com/citation-style-language/schema/raw/master/csl-citation.json"} </w:instrText>
      </w:r>
      <w:r w:rsidR="00407F63">
        <w:fldChar w:fldCharType="separate"/>
      </w:r>
      <w:r w:rsidR="00407F63" w:rsidRPr="00407F63">
        <w:rPr>
          <w:rFonts w:ascii="Times New Roman" w:hAnsi="Times New Roman" w:cs="Times New Roman"/>
        </w:rPr>
        <w:t>(“Chronic Kidney Disease - Symptoms and Causes”)</w:t>
      </w:r>
      <w:r w:rsidR="00407F63">
        <w:fldChar w:fldCharType="end"/>
      </w:r>
      <w:r w:rsidR="006B2C1A">
        <w:t xml:space="preserve">. </w:t>
      </w:r>
      <w:r w:rsidR="001A0761">
        <w:t xml:space="preserve">When </w:t>
      </w:r>
      <w:r w:rsidR="00D5251B">
        <w:t xml:space="preserve">this </w:t>
      </w:r>
      <w:r w:rsidR="00882240">
        <w:t>disease reaches</w:t>
      </w:r>
      <w:r w:rsidR="001A0761">
        <w:t xml:space="preserve"> </w:t>
      </w:r>
      <w:r w:rsidR="005C6D2D">
        <w:t xml:space="preserve">the </w:t>
      </w:r>
      <w:r w:rsidR="00882240">
        <w:t xml:space="preserve">mature stage, </w:t>
      </w:r>
      <w:r w:rsidR="00F43EC6">
        <w:t xml:space="preserve">it </w:t>
      </w:r>
      <w:r w:rsidR="00882240">
        <w:t xml:space="preserve">leads to </w:t>
      </w:r>
      <w:r w:rsidR="00F43EC6">
        <w:t xml:space="preserve">dangerous fluid levels, waste, and electrolytes in the body. </w:t>
      </w:r>
      <w:r w:rsidR="009F6E05">
        <w:t>Initially, some of the symptoms and signs can be noticed but become apparent when</w:t>
      </w:r>
      <w:r w:rsidR="00B31A16">
        <w:t xml:space="preserve"> its function is impaired significantly. </w:t>
      </w:r>
      <w:r w:rsidR="00E97D9A">
        <w:t xml:space="preserve">Its treatment includes slowing the kidney damage process </w:t>
      </w:r>
      <w:r w:rsidR="003B7D9E">
        <w:t xml:space="preserve">which can be controlled through </w:t>
      </w:r>
      <w:r w:rsidR="00C75B73">
        <w:t>symptoms</w:t>
      </w:r>
      <w:r w:rsidR="003B7D9E">
        <w:t xml:space="preserve"> </w:t>
      </w:r>
      <w:r w:rsidR="006E0D56">
        <w:fldChar w:fldCharType="begin"/>
      </w:r>
      <w:r w:rsidR="006E0D56">
        <w:instrText xml:space="preserve"> ADDIN ZOTERO_ITEM CSL_CITATION {"citationID":"qSDpMhVa","properties":{"formattedCitation":"(Naqvi and Collins)","plainCitation":"(Naqvi and Collins)","noteIndex":0},"citationItems":[{"id":691,"uris":["http://zotero.org/users/local/vDOrLj7p/items/I5SWEI9V"],"uri":["http://zotero.org/users/local/vDOrLj7p/items/I5SWEI9V"],"itemData":{"id":691,"type":"article-journal","abstract":"Infectious complications in individuals with chronic kidney disease (CKD) pose a significant source of morbidity and mortality. The overall scope of major infectious complications has, however, received little attention even though some of these events may be preventable. We reviewed infectious hospitalization rates in the CKD and end-stage renal disease (ESRD) populations, comparing them with the non-CKD and non-ESRD groups. We also reviewed preventive vaccination rates for influenza, pneumonia, and pneumococcal pneumonia to assess areas of potential improvement. We reviewed the medical literature and present findings based on hospitalization rates for pneumonia, sepsis/bacteremia, and urinary tract infections in the Medicare CKD, ESRD, and non-CKD populations. Vaccination rates were determined from submitted claims for services with specific codes for the vaccinations. Regardless of the primary cause for the development of CKD, primary kidney disease or secondary to hypertension, diabetes mellitus, or other chronic condition, patient outcomes after the development of infections were 3 to 4 times worse than in the non-CKD population. Influenza vaccination rates were 52%, far less than the target of 90%. Pneumococcal pneumonia vaccination rate was only 13.5%, far less than recommended. CKD is associated with significant major infectious complications, which occur at rates 3 to 4 times the general population. Providers can improve prevention by using fewer dialysis catheters and increasing vaccination rates for influenza and pneumococcal pneumonia.","collection-title":"Infectious Complications in Patients with Chronic Kidney Disease","container-title":"Advances in Chronic Kidney Disease","DOI":"10.1053/j.ackd.2006.04.004","ISSN":"1548-5595","issue":"3","journalAbbreviation":"Advances in Chronic Kidney Disease","language":"en","page":"199-204","source":"ScienceDirect","title":"Infectious Complications in Chronic Kidney Disease","volume":"13","author":[{"family":"Naqvi","given":"Sakina B."},{"family":"Collins","given":"Allan J."}],"issued":{"date-parts":[["2006",7,1]]}}}],"schema":"https://github.com/citation-style-language/schema/raw/master/csl-citation.json"} </w:instrText>
      </w:r>
      <w:r w:rsidR="006E0D56">
        <w:fldChar w:fldCharType="separate"/>
      </w:r>
      <w:r w:rsidR="006E0D56" w:rsidRPr="006E0D56">
        <w:rPr>
          <w:rFonts w:ascii="Times New Roman" w:hAnsi="Times New Roman" w:cs="Times New Roman"/>
        </w:rPr>
        <w:t>(Naqvi and Collins)</w:t>
      </w:r>
      <w:r w:rsidR="006E0D56">
        <w:fldChar w:fldCharType="end"/>
      </w:r>
      <w:r w:rsidR="003B7D9E">
        <w:t xml:space="preserve">. </w:t>
      </w:r>
      <w:r w:rsidR="003E3789">
        <w:t xml:space="preserve">However, in the last stage, the </w:t>
      </w:r>
      <w:r w:rsidR="00AF7B70">
        <w:t>only</w:t>
      </w:r>
      <w:r w:rsidR="003E3789">
        <w:t xml:space="preserve"> solution is </w:t>
      </w:r>
      <w:r w:rsidR="00AF7B70">
        <w:t>kidney transplant and artificial filtering (dialysis).</w:t>
      </w:r>
      <w:r w:rsidR="005013ED">
        <w:t xml:space="preserve"> </w:t>
      </w:r>
    </w:p>
    <w:p w14:paraId="4F058996" w14:textId="77777777" w:rsidR="00DB1D73" w:rsidRDefault="00296E12" w:rsidP="00DB1D73">
      <w:pPr>
        <w:pStyle w:val="Heading1"/>
        <w:rPr>
          <w:b/>
        </w:rPr>
      </w:pPr>
      <w:r w:rsidRPr="00DB1D73">
        <w:rPr>
          <w:b/>
        </w:rPr>
        <w:t xml:space="preserve">Symptoms </w:t>
      </w:r>
    </w:p>
    <w:p w14:paraId="227C26BF" w14:textId="6DF41709" w:rsidR="00C42765" w:rsidRDefault="00296E12" w:rsidP="00DB1D73">
      <w:r>
        <w:t>If the k</w:t>
      </w:r>
      <w:r w:rsidR="00154228">
        <w:t xml:space="preserve">idney is continuously </w:t>
      </w:r>
      <w:r>
        <w:t>damaging</w:t>
      </w:r>
      <w:r w:rsidR="00882240">
        <w:t>,</w:t>
      </w:r>
      <w:r>
        <w:t xml:space="preserve"> </w:t>
      </w:r>
      <w:r w:rsidR="000F5DA7">
        <w:t xml:space="preserve">a person can observe </w:t>
      </w:r>
      <w:r>
        <w:t xml:space="preserve">some of the symptoms with time. </w:t>
      </w:r>
      <w:r w:rsidR="003C4BE0">
        <w:t xml:space="preserve">It includes anorexia, nausea, vomiting, </w:t>
      </w:r>
      <w:r w:rsidR="0017021B">
        <w:t xml:space="preserve">sleep </w:t>
      </w:r>
      <w:r w:rsidR="003C4BE0">
        <w:t>issues</w:t>
      </w:r>
      <w:r w:rsidR="0017021B">
        <w:t xml:space="preserve">, </w:t>
      </w:r>
      <w:r w:rsidR="00C22AAF">
        <w:t>weakness and fatigue</w:t>
      </w:r>
      <w:r w:rsidR="00BF484F">
        <w:t>, chest pain, persistent itching, uncontrolled blood pressure</w:t>
      </w:r>
      <w:r w:rsidR="00691CDC">
        <w:t xml:space="preserve">, </w:t>
      </w:r>
      <w:r w:rsidR="00586C7C">
        <w:t>ankles a</w:t>
      </w:r>
      <w:r w:rsidR="001D6022">
        <w:t xml:space="preserve">nd feet swelling. It can also </w:t>
      </w:r>
      <w:r w:rsidR="00586C7C">
        <w:t>affect mental sharpness</w:t>
      </w:r>
      <w:r w:rsidR="00E96C3B">
        <w:fldChar w:fldCharType="begin"/>
      </w:r>
      <w:r w:rsidR="008268BC">
        <w:instrText xml:space="preserve"> ADDIN ZOTERO_ITEM CSL_CITATION {"citationID":"ytggeHuE","properties":{"formattedCitation":"(\\uc0\\u8220{}Chronic Kidney Disease - Symptoms and Causes\\uc0\\u8221{})","plainCitation":"(“Chronic Kidney Disease - Symptoms and Causes”)","noteIndex":0},"citationItems":[{"id":687,"uris":["http://zotero.org/users/local/vDOrLj7p/items/C3UE5CSQ"],"uri":["http://zotero.org/users/local/vDOrLj7p/items/C3UE5CSQ"],"itemData":{"id":687,"type":"webpage","container-title":"Mayo Clinic","language":"en","title":"Chronic kidney disease - Symptoms and causes","URL":"https://www.mayoclinic.org/diseases-conditions/chronic-kidney-disease/symptoms-causes/syc-20354521","accessed":{"date-parts":[["2019",12,11]]}}}],"schema":"https://github.com/citation-style-language/schema/raw/master/csl-citation.json"} </w:instrText>
      </w:r>
      <w:r w:rsidR="00E96C3B">
        <w:fldChar w:fldCharType="separate"/>
      </w:r>
      <w:r w:rsidR="00E96C3B" w:rsidRPr="00407F63">
        <w:rPr>
          <w:rFonts w:ascii="Times New Roman" w:hAnsi="Times New Roman" w:cs="Times New Roman"/>
        </w:rPr>
        <w:t>(“Chronic Kidney Disease - Symptoms and Causes”)</w:t>
      </w:r>
      <w:r w:rsidR="00E96C3B">
        <w:fldChar w:fldCharType="end"/>
      </w:r>
      <w:r w:rsidR="00586C7C">
        <w:t xml:space="preserve">. </w:t>
      </w:r>
    </w:p>
    <w:p w14:paraId="0FE72C68" w14:textId="77777777" w:rsidR="00C42765" w:rsidRPr="00C42765" w:rsidRDefault="00296E12" w:rsidP="00C42765">
      <w:pPr>
        <w:ind w:firstLine="0"/>
        <w:rPr>
          <w:b/>
        </w:rPr>
      </w:pPr>
      <w:r w:rsidRPr="00C42765">
        <w:rPr>
          <w:b/>
        </w:rPr>
        <w:t xml:space="preserve">Risk Factors or Causes </w:t>
      </w:r>
    </w:p>
    <w:p w14:paraId="329F3C0B" w14:textId="725C39E8" w:rsidR="00DB1D73" w:rsidRDefault="00296E12" w:rsidP="00DB1D73">
      <w:r>
        <w:t xml:space="preserve">This disease occurs when kidney functions are already damaged. </w:t>
      </w:r>
      <w:r w:rsidR="00FF650F">
        <w:t xml:space="preserve">The </w:t>
      </w:r>
      <w:r w:rsidR="00FF650F" w:rsidRPr="00552EAC">
        <w:t>chronic kidney disease</w:t>
      </w:r>
      <w:r w:rsidR="00882240">
        <w:t xml:space="preserve"> worsens this damage</w:t>
      </w:r>
      <w:r w:rsidR="00E602B0">
        <w:t xml:space="preserve"> further over many months </w:t>
      </w:r>
      <w:r w:rsidR="00882240">
        <w:t>or</w:t>
      </w:r>
      <w:r w:rsidR="00E602B0">
        <w:t xml:space="preserve"> even years. </w:t>
      </w:r>
      <w:r w:rsidR="00B176FD">
        <w:t>The condition</w:t>
      </w:r>
      <w:r w:rsidR="00882240">
        <w:t>s which become</w:t>
      </w:r>
      <w:r w:rsidR="00B176FD">
        <w:t xml:space="preserve"> the reason of </w:t>
      </w:r>
      <w:r w:rsidR="00993B12">
        <w:t>kidn</w:t>
      </w:r>
      <w:r w:rsidR="006E0D56">
        <w:t>e</w:t>
      </w:r>
      <w:r w:rsidR="00993B12">
        <w:t>y</w:t>
      </w:r>
      <w:r w:rsidR="00B176FD">
        <w:t xml:space="preserve"> disease include diabetes of type 1 and 2</w:t>
      </w:r>
      <w:r w:rsidR="00276F23">
        <w:t xml:space="preserve">, a </w:t>
      </w:r>
      <w:r w:rsidR="00566AA8">
        <w:t xml:space="preserve">disease in blood vessel </w:t>
      </w:r>
      <w:r w:rsidR="00566AA8">
        <w:lastRenderedPageBreak/>
        <w:t>or heart</w:t>
      </w:r>
      <w:r w:rsidR="00DF3809">
        <w:t>, high level of blood pressure</w:t>
      </w:r>
      <w:r w:rsidR="00DF0E95">
        <w:t xml:space="preserve">, obesity, smoking, </w:t>
      </w:r>
      <w:r w:rsidR="004C72D4">
        <w:t xml:space="preserve">and </w:t>
      </w:r>
      <w:r w:rsidR="00AB065D">
        <w:t>a</w:t>
      </w:r>
      <w:r w:rsidR="004C72D4">
        <w:t>bnormal structure of the kidney.</w:t>
      </w:r>
      <w:r w:rsidR="00AB065D">
        <w:t xml:space="preserve"> </w:t>
      </w:r>
      <w:r w:rsidR="004C72D4">
        <w:t>F</w:t>
      </w:r>
      <w:r w:rsidR="00AB065D">
        <w:t>amily history of this disease can be the other factor which increases the risks of chronic kidney disease.</w:t>
      </w:r>
      <w:r w:rsidR="00E856B2">
        <w:t xml:space="preserve"> Most of the</w:t>
      </w:r>
      <w:r w:rsidR="00320075">
        <w:t xml:space="preserve"> people who are affected by kidney disease are old </w:t>
      </w:r>
      <w:r w:rsidR="003B54BA">
        <w:t xml:space="preserve">and </w:t>
      </w:r>
      <w:r w:rsidR="00E856B2">
        <w:t>belongs</w:t>
      </w:r>
      <w:r w:rsidR="00AB7E27">
        <w:t xml:space="preserve"> to</w:t>
      </w:r>
      <w:r w:rsidR="003B54BA">
        <w:t xml:space="preserve"> </w:t>
      </w:r>
      <w:r w:rsidR="002A1142">
        <w:t>American, African Americans and As</w:t>
      </w:r>
      <w:r w:rsidR="00E856B2">
        <w:t>ian</w:t>
      </w:r>
      <w:r w:rsidR="008B12C1">
        <w:t xml:space="preserve"> ethnicity </w:t>
      </w:r>
      <w:r w:rsidR="00E96C3B">
        <w:fldChar w:fldCharType="begin"/>
      </w:r>
      <w:r w:rsidR="00E96C3B">
        <w:instrText xml:space="preserve"> ADDIN ZOTERO_ITEM CSL_CITATION {"citationID":"kxnG6SUo","properties":{"formattedCitation":"(\\uc0\\u8220{}Facts About Chronic Kidney Disease\\uc0\\u8221{})","plainCitation":"(“Facts About Chronic Kidney Disease”)","noteIndex":0},"citationItems":[{"id":689,"uris":["http://zotero.org/users/local/vDOrLj7p/items/TNSHXMQN"],"uri":["http://zotero.org/users/local/vDOrLj7p/items/TNSHXMQN"],"itemData":{"id":689,"type":"webpage","abstract":"Chronic kidney disease (CKD) is a condition characterized by a gradual loss of kidney function over time.","container-title":"National Kidney Foundation","title":"Facts About Chronic Kidney Disease","URL":"https://www.kidney.org/atoz/content/about-chronic-kidney-disease","accessed":{"date-parts":[["2019",12,11]]},"issued":{"date-parts":[["2017",2,15]]}}}],"schema":"https://github.com/citation-style-language/schema/raw/master/csl-citation.json"} </w:instrText>
      </w:r>
      <w:r w:rsidR="00E96C3B">
        <w:fldChar w:fldCharType="separate"/>
      </w:r>
      <w:r w:rsidR="00E96C3B" w:rsidRPr="00E96C3B">
        <w:rPr>
          <w:rFonts w:ascii="Times New Roman" w:hAnsi="Times New Roman" w:cs="Times New Roman"/>
        </w:rPr>
        <w:t>("Facts About Chronic Kidney Disease")</w:t>
      </w:r>
      <w:r w:rsidR="00E96C3B">
        <w:fldChar w:fldCharType="end"/>
      </w:r>
      <w:r w:rsidR="002A1142">
        <w:t xml:space="preserve">. </w:t>
      </w:r>
      <w:r w:rsidR="00B468D6">
        <w:t xml:space="preserve">The major reasons for </w:t>
      </w:r>
      <w:r w:rsidR="00B468D6" w:rsidRPr="00552EAC">
        <w:t>chronic kidney disease</w:t>
      </w:r>
      <w:r w:rsidR="00B468D6">
        <w:t xml:space="preserve"> are </w:t>
      </w:r>
      <w:r w:rsidR="00547794">
        <w:t>infection in kidne</w:t>
      </w:r>
      <w:r w:rsidR="0023578D">
        <w:t>y</w:t>
      </w:r>
      <w:r w:rsidR="00547794">
        <w:t xml:space="preserve">, </w:t>
      </w:r>
      <w:r w:rsidR="00916197">
        <w:t>kidney stones</w:t>
      </w:r>
      <w:r w:rsidR="00882240">
        <w:t>,</w:t>
      </w:r>
      <w:r w:rsidR="00916197">
        <w:t xml:space="preserve"> and some cancer-associated with kidney. </w:t>
      </w:r>
      <w:r w:rsidR="00882240">
        <w:t>T</w:t>
      </w:r>
      <w:r w:rsidR="00F36A5D">
        <w:t>he serious condition</w:t>
      </w:r>
      <w:r w:rsidR="00882240">
        <w:t xml:space="preserve"> is </w:t>
      </w:r>
      <w:r w:rsidR="00F36A5D">
        <w:t xml:space="preserve">vesicoureteral reflux </w:t>
      </w:r>
      <w:r w:rsidR="0032758C">
        <w:t xml:space="preserve">which </w:t>
      </w:r>
      <w:r w:rsidR="00F36A5D">
        <w:t xml:space="preserve">is the </w:t>
      </w:r>
      <w:r w:rsidR="0032758C">
        <w:t>specific</w:t>
      </w:r>
      <w:r w:rsidR="00F36A5D">
        <w:t xml:space="preserve"> condition in which the urine </w:t>
      </w:r>
      <w:r w:rsidR="00D821DA">
        <w:t xml:space="preserve">flows back towards the </w:t>
      </w:r>
      <w:r w:rsidR="00D20DE6">
        <w:t>kidney</w:t>
      </w:r>
      <w:r w:rsidR="00D821DA">
        <w:t>.</w:t>
      </w:r>
      <w:r w:rsidR="00F36A5D">
        <w:t xml:space="preserve"> </w:t>
      </w:r>
      <w:r w:rsidR="00DF3809">
        <w:t xml:space="preserve"> </w:t>
      </w:r>
      <w:r w:rsidR="00B176FD">
        <w:t xml:space="preserve"> </w:t>
      </w:r>
      <w:r w:rsidR="003C4BE0">
        <w:t xml:space="preserve">  </w:t>
      </w:r>
    </w:p>
    <w:p w14:paraId="21CF368F" w14:textId="75CB0CEF" w:rsidR="00C33BDE" w:rsidRDefault="00296E12" w:rsidP="00DB1D73">
      <w:r>
        <w:t xml:space="preserve">These are some of the signs associated with </w:t>
      </w:r>
      <w:r w:rsidRPr="00552EAC">
        <w:t>chronic kidney disease</w:t>
      </w:r>
      <w:r w:rsidR="00882240">
        <w:t>,</w:t>
      </w:r>
      <w:r>
        <w:t xml:space="preserve"> however, it produces potential complication </w:t>
      </w:r>
      <w:r w:rsidR="00C27241">
        <w:t xml:space="preserve">that affects almost every part of the kidney. </w:t>
      </w:r>
      <w:r w:rsidR="0088143C">
        <w:t>It</w:t>
      </w:r>
      <w:r w:rsidR="00D947A4">
        <w:t xml:space="preserve"> cause</w:t>
      </w:r>
      <w:r w:rsidR="0088143C">
        <w:t xml:space="preserve">s blood vessel and heart disease, </w:t>
      </w:r>
      <w:r w:rsidR="00D947A4">
        <w:t xml:space="preserve">damage </w:t>
      </w:r>
      <w:r w:rsidR="00A762D3">
        <w:t>of</w:t>
      </w:r>
      <w:r w:rsidR="008D0940">
        <w:t xml:space="preserve"> </w:t>
      </w:r>
      <w:r w:rsidR="00D947A4">
        <w:t>nervous system, risks of complication during pregnancy</w:t>
      </w:r>
      <w:r w:rsidR="00EC6446">
        <w:t>, anemia</w:t>
      </w:r>
      <w:r w:rsidR="00882240">
        <w:t>,</w:t>
      </w:r>
      <w:r w:rsidR="00D947A4">
        <w:t xml:space="preserve"> </w:t>
      </w:r>
      <w:r w:rsidR="00EC6446">
        <w:t xml:space="preserve">and </w:t>
      </w:r>
      <w:r w:rsidR="00AB7E27">
        <w:t>have</w:t>
      </w:r>
      <w:r w:rsidR="00E43625">
        <w:t xml:space="preserve"> </w:t>
      </w:r>
      <w:bookmarkStart w:id="0" w:name="_GoBack"/>
      <w:bookmarkEnd w:id="0"/>
      <w:r w:rsidR="00E43625">
        <w:t>bone fracture risks</w:t>
      </w:r>
      <w:r w:rsidR="00E96C3B">
        <w:fldChar w:fldCharType="begin"/>
      </w:r>
      <w:r w:rsidR="008268BC">
        <w:instrText xml:space="preserve"> ADDIN ZOTERO_ITEM CSL_CITATION {"citationID":"21LyqWWv","properties":{"formattedCitation":"(\\uc0\\u8220{}Chronic Kidney Disease - Symptoms and Causes\\uc0\\u8221{})","plainCitation":"(“Chronic Kidney Disease - Symptoms and Causes”)","noteIndex":0},"citationItems":[{"id":687,"uris":["http://zotero.org/users/local/vDOrLj7p/items/C3UE5CSQ"],"uri":["http://zotero.org/users/local/vDOrLj7p/items/C3UE5CSQ"],"itemData":{"id":687,"type":"webpage","container-title":"Mayo Clinic","language":"en","title":"Chronic kidney disease - Symptoms and causes","URL":"https://www.mayoclinic.org/diseases-conditions/chronic-kidney-disease/symptoms-causes/syc-20354521","accessed":{"date-parts":[["2019",12,11]]}}}],"schema":"https://github.com/citation-style-language/schema/raw/master/csl-citation.json"} </w:instrText>
      </w:r>
      <w:r w:rsidR="00E96C3B">
        <w:fldChar w:fldCharType="separate"/>
      </w:r>
      <w:r w:rsidR="00E96C3B" w:rsidRPr="00407F63">
        <w:rPr>
          <w:rFonts w:ascii="Times New Roman" w:hAnsi="Times New Roman" w:cs="Times New Roman"/>
        </w:rPr>
        <w:t>(“Chronic Kidney Disease - Symptoms and Causes”)</w:t>
      </w:r>
      <w:r w:rsidR="00E96C3B">
        <w:fldChar w:fldCharType="end"/>
      </w:r>
      <w:r w:rsidR="00D947A4">
        <w:t xml:space="preserve">. </w:t>
      </w:r>
      <w:r w:rsidR="00E50C5A">
        <w:t xml:space="preserve">The two major causes related to </w:t>
      </w:r>
      <w:r w:rsidR="00E50C5A" w:rsidRPr="00552EAC">
        <w:t>chronic kidney disease</w:t>
      </w:r>
      <w:r w:rsidR="00E50C5A">
        <w:t xml:space="preserve"> are h</w:t>
      </w:r>
      <w:r w:rsidR="00003D11">
        <w:t>igh blood pressure and diabetes</w:t>
      </w:r>
      <w:r w:rsidR="00E143BE">
        <w:t xml:space="preserve"> as reported in almost 2/3</w:t>
      </w:r>
      <w:r w:rsidR="00882240">
        <w:t xml:space="preserve"> of the</w:t>
      </w:r>
      <w:r w:rsidR="00E143BE">
        <w:t xml:space="preserve"> cases </w:t>
      </w:r>
      <w:r w:rsidR="00A830E2">
        <w:t>associated with th</w:t>
      </w:r>
      <w:r w:rsidR="00E143BE">
        <w:t>is disease</w:t>
      </w:r>
      <w:r w:rsidR="00003D11">
        <w:t>.</w:t>
      </w:r>
      <w:r w:rsidR="00C75B82">
        <w:t xml:space="preserve"> </w:t>
      </w:r>
      <w:r w:rsidR="006329FA">
        <w:t>Diabetes damage almost every body organ</w:t>
      </w:r>
      <w:r w:rsidR="00263DDD">
        <w:t xml:space="preserve"> </w:t>
      </w:r>
      <w:r w:rsidR="000530DE">
        <w:t>including</w:t>
      </w:r>
      <w:r w:rsidR="00263DDD">
        <w:t xml:space="preserve"> eyes, heart, and kidney</w:t>
      </w:r>
      <w:r w:rsidR="006E0D56">
        <w:fldChar w:fldCharType="begin"/>
      </w:r>
      <w:r w:rsidR="006E0D56">
        <w:instrText xml:space="preserve"> ADDIN ZOTERO_ITEM CSL_CITATION {"citationID":"TYKRwErT","properties":{"formattedCitation":"(Naqvi and Collins)","plainCitation":"(Naqvi and Collins)","noteIndex":0},"citationItems":[{"id":691,"uris":["http://zotero.org/users/local/vDOrLj7p/items/I5SWEI9V"],"uri":["http://zotero.org/users/local/vDOrLj7p/items/I5SWEI9V"],"itemData":{"id":691,"type":"article-journal","abstract":"Infectious complications in individuals with chronic kidney disease (CKD) pose a significant source of morbidity and mortality. The overall scope of major infectious complications has, however, received little attention even though some of these events may be preventable. We reviewed infectious hospitalization rates in the CKD and end-stage renal disease (ESRD) populations, comparing them with the non-CKD and non-ESRD groups. We also reviewed preventive vaccination rates for influenza, pneumonia, and pneumococcal pneumonia to assess areas of potential improvement. We reviewed the medical literature and present findings based on hospitalization rates for pneumonia, sepsis/bacteremia, and urinary tract infections in the Medicare CKD, ESRD, and non-CKD populations. Vaccination rates were determined from submitted claims for services with specific codes for the vaccinations. Regardless of the primary cause for the development of CKD, primary kidney disease or secondary to hypertension, diabetes mellitus, or other chronic condition, patient outcomes after the development of infections were 3 to 4 times worse than in the non-CKD population. Influenza vaccination rates were 52%, far less than the target of 90%. Pneumococcal pneumonia vaccination rate was only 13.5%, far less than recommended. CKD is associated with significant major infectious complications, which occur at rates 3 to 4 times the general population. Providers can improve prevention by using fewer dialysis catheters and increasing vaccination rates for influenza and pneumococcal pneumonia.","collection-title":"Infectious Complications in Patients with Chronic Kidney Disease","container-title":"Advances in Chronic Kidney Disease","DOI":"10.1053/j.ackd.2006.04.004","ISSN":"1548-5595","issue":"3","journalAbbreviation":"Advances in Chronic Kidney Disease","language":"en","page":"199-204","source":"ScienceDirect","title":"Infectious Complications in Chronic Kidney Disease","volume":"13","author":[{"family":"Naqvi","given":"Sakina B."},{"family":"Collins","given":"Allan J."}],"issued":{"date-parts":[["2006",7,1]]}}}],"schema":"https://github.com/citation-style-language/schema/raw/master/csl-citation.json"} </w:instrText>
      </w:r>
      <w:r w:rsidR="006E0D56">
        <w:fldChar w:fldCharType="separate"/>
      </w:r>
      <w:r w:rsidR="006E0D56" w:rsidRPr="006E0D56">
        <w:rPr>
          <w:rFonts w:ascii="Times New Roman" w:hAnsi="Times New Roman" w:cs="Times New Roman"/>
        </w:rPr>
        <w:t>(Naqvi and Collins)</w:t>
      </w:r>
      <w:r w:rsidR="006E0D56">
        <w:fldChar w:fldCharType="end"/>
      </w:r>
      <w:r w:rsidR="006329FA">
        <w:t>.</w:t>
      </w:r>
      <w:r w:rsidR="00553406">
        <w:t xml:space="preserve"> </w:t>
      </w:r>
      <w:r w:rsidR="008037A2">
        <w:t>If the blood pressure is not controlled</w:t>
      </w:r>
      <w:r w:rsidR="000530DE">
        <w:t>,</w:t>
      </w:r>
      <w:r w:rsidR="008037A2">
        <w:t xml:space="preserve"> it will cause </w:t>
      </w:r>
      <w:r w:rsidR="00470C38" w:rsidRPr="00552EAC">
        <w:t>chronic kidney disease</w:t>
      </w:r>
      <w:r w:rsidR="00470C38">
        <w:t xml:space="preserve"> and heart attack.</w:t>
      </w:r>
    </w:p>
    <w:p w14:paraId="256CC725" w14:textId="77777777" w:rsidR="0078545A" w:rsidRPr="0078545A" w:rsidRDefault="00296E12" w:rsidP="0078545A">
      <w:pPr>
        <w:ind w:firstLine="0"/>
        <w:jc w:val="both"/>
        <w:rPr>
          <w:b/>
        </w:rPr>
      </w:pPr>
      <w:r w:rsidRPr="0078545A">
        <w:rPr>
          <w:b/>
        </w:rPr>
        <w:t>Treatment</w:t>
      </w:r>
    </w:p>
    <w:p w14:paraId="59209CF3" w14:textId="77777777" w:rsidR="0078545A" w:rsidRDefault="00296E12" w:rsidP="00DB1D73">
      <w:r>
        <w:t xml:space="preserve">Currently, there is no treatment linked to </w:t>
      </w:r>
      <w:r w:rsidRPr="00552EAC">
        <w:t>chronic kidney disease</w:t>
      </w:r>
      <w:r>
        <w:t xml:space="preserve">. Although, </w:t>
      </w:r>
      <w:r w:rsidR="007529D5">
        <w:t>it’s</w:t>
      </w:r>
      <w:r>
        <w:t xml:space="preserve"> complicated </w:t>
      </w:r>
      <w:r w:rsidR="00DD58CF">
        <w:t xml:space="preserve">risks can be controlled by some of the therapies through its </w:t>
      </w:r>
      <w:r w:rsidR="007529D5">
        <w:t>symptoms</w:t>
      </w:r>
      <w:r w:rsidR="00DD58CF">
        <w:t xml:space="preserve">. </w:t>
      </w:r>
      <w:r w:rsidR="00F20882">
        <w:t xml:space="preserve">A huge amount of medication is given to patients of </w:t>
      </w:r>
      <w:r w:rsidR="00F20882" w:rsidRPr="00552EAC">
        <w:t>chronic kidney disease</w:t>
      </w:r>
      <w:r w:rsidR="008B344C">
        <w:t xml:space="preserve"> which include phosphate balance, anemia treatment, </w:t>
      </w:r>
      <w:r w:rsidR="00A10F7D">
        <w:t>an anti-sickness medicine</w:t>
      </w:r>
      <w:r w:rsidR="00F20882">
        <w:t xml:space="preserve">. </w:t>
      </w:r>
    </w:p>
    <w:p w14:paraId="5331ED31" w14:textId="77777777" w:rsidR="00583F72" w:rsidRDefault="00296E12" w:rsidP="00DB1D73">
      <w:r>
        <w:t xml:space="preserve">The </w:t>
      </w:r>
      <w:r w:rsidR="0069378E">
        <w:t xml:space="preserve">end-stage condition is the one </w:t>
      </w:r>
      <w:r w:rsidR="00FE34DC">
        <w:t xml:space="preserve">in which the kidney is working on the normal capacity of about 10-15%. </w:t>
      </w:r>
      <w:r w:rsidR="005E3E2A">
        <w:t xml:space="preserve">Patients who are at the end-stage </w:t>
      </w:r>
      <w:r w:rsidR="004436B1">
        <w:t>cannot</w:t>
      </w:r>
      <w:r w:rsidR="005E3E2A">
        <w:t xml:space="preserve"> </w:t>
      </w:r>
      <w:r w:rsidR="004436B1">
        <w:t>keep t</w:t>
      </w:r>
      <w:r w:rsidR="007E794E">
        <w:t xml:space="preserve">he waste in the body and need </w:t>
      </w:r>
      <w:r w:rsidR="007E794E">
        <w:lastRenderedPageBreak/>
        <w:t xml:space="preserve">the process of </w:t>
      </w:r>
      <w:r w:rsidR="00B9251F">
        <w:t>fluid elimination</w:t>
      </w:r>
      <w:r w:rsidR="005023F2">
        <w:fldChar w:fldCharType="begin"/>
      </w:r>
      <w:r w:rsidR="008268BC">
        <w:instrText xml:space="preserve"> ADDIN ZOTERO_ITEM CSL_CITATION {"citationID":"LbQCnCs4","properties":{"formattedCitation":"(\\uc0\\u8220{}Chronic Kidney Disease - Symptoms and Causes\\uc0\\u8221{})","plainCitation":"(“Chronic Kidney Disease - Symptoms and Causes”)","noteIndex":0},"citationItems":[{"id":687,"uris":["http://zotero.org/users/local/vDOrLj7p/items/C3UE5CSQ"],"uri":["http://zotero.org/users/local/vDOrLj7p/items/C3UE5CSQ"],"itemData":{"id":687,"type":"webpage","container-title":"Mayo Clinic","language":"en","title":"Chronic kidney disease - Symptoms and causes","URL":"https://www.mayoclinic.org/diseases-conditions/chronic-kidney-disease/symptoms-causes/syc-20354521","accessed":{"date-parts":[["2019",12,11]]}}}],"schema":"https://github.com/citation-style-language/schema/raw/master/csl-citation.json"} </w:instrText>
      </w:r>
      <w:r w:rsidR="005023F2">
        <w:fldChar w:fldCharType="separate"/>
      </w:r>
      <w:r w:rsidR="005023F2" w:rsidRPr="00407F63">
        <w:rPr>
          <w:rFonts w:ascii="Times New Roman" w:hAnsi="Times New Roman" w:cs="Times New Roman"/>
        </w:rPr>
        <w:t>(“Chronic Kidney Disease - Symptoms and Causes”)</w:t>
      </w:r>
      <w:r w:rsidR="005023F2">
        <w:fldChar w:fldCharType="end"/>
      </w:r>
      <w:r w:rsidR="00B9251F">
        <w:t xml:space="preserve">. </w:t>
      </w:r>
      <w:r w:rsidR="00FF0EA3">
        <w:t>There are two treatments for patient survival</w:t>
      </w:r>
      <w:r w:rsidR="0024136A">
        <w:t xml:space="preserve"> which are kidney transplant and dialysis</w:t>
      </w:r>
      <w:r w:rsidR="00FF0EA3">
        <w:t xml:space="preserve">. </w:t>
      </w:r>
      <w:r w:rsidR="005E3E2A">
        <w:t xml:space="preserve"> </w:t>
      </w:r>
    </w:p>
    <w:p w14:paraId="3D65659D" w14:textId="77777777" w:rsidR="00266BA1" w:rsidRPr="00E30C51" w:rsidRDefault="00296E12" w:rsidP="00266BA1">
      <w:pPr>
        <w:pStyle w:val="Heading2"/>
        <w:rPr>
          <w:i/>
        </w:rPr>
      </w:pPr>
      <w:r w:rsidRPr="00E30C51">
        <w:rPr>
          <w:i/>
        </w:rPr>
        <w:t>Kidney dialysis</w:t>
      </w:r>
    </w:p>
    <w:p w14:paraId="75F818B1" w14:textId="77777777" w:rsidR="004013B5" w:rsidRDefault="00296E12" w:rsidP="00DB1D73">
      <w:r>
        <w:t xml:space="preserve">It has two types </w:t>
      </w:r>
      <w:r w:rsidR="00EA6C18">
        <w:t xml:space="preserve">one is hemodialysis and the other is peritoneal dialysis. </w:t>
      </w:r>
      <w:r w:rsidR="00CA6C35">
        <w:t xml:space="preserve">In the first one blood is pumped from the patient’s body </w:t>
      </w:r>
      <w:r w:rsidR="00857B2A">
        <w:t>and went into the di</w:t>
      </w:r>
      <w:r w:rsidR="00A43257">
        <w:t>a</w:t>
      </w:r>
      <w:r w:rsidR="00857B2A">
        <w:t>lyzer which is the artificial kidney</w:t>
      </w:r>
      <w:r w:rsidR="0035350F">
        <w:fldChar w:fldCharType="begin"/>
      </w:r>
      <w:r w:rsidR="008268BC">
        <w:instrText xml:space="preserve"> ADDIN ZOTERO_ITEM CSL_CITATION {"citationID":"P1wAv94h","properties":{"formattedCitation":"(\\uc0\\u8220{}Chronic Kidney Disease - Symptoms and Causes\\uc0\\u8221{})","plainCitation":"(“Chronic Kidney Disease - Symptoms and Causes”)","noteIndex":0},"citationItems":[{"id":687,"uris":["http://zotero.org/users/local/vDOrLj7p/items/C3UE5CSQ"],"uri":["http://zotero.org/users/local/vDOrLj7p/items/C3UE5CSQ"],"itemData":{"id":687,"type":"webpage","container-title":"Mayo Clinic","language":"en","title":"Chronic kidney disease - Symptoms and causes","URL":"https://www.mayoclinic.org/diseases-conditions/chronic-kidney-disease/symptoms-causes/syc-20354521","accessed":{"date-parts":[["2019",12,11]]}}}],"schema":"https://github.com/citation-style-language/schema/raw/master/csl-citation.json"} </w:instrText>
      </w:r>
      <w:r w:rsidR="0035350F">
        <w:fldChar w:fldCharType="separate"/>
      </w:r>
      <w:r w:rsidR="0035350F" w:rsidRPr="00407F63">
        <w:rPr>
          <w:rFonts w:ascii="Times New Roman" w:hAnsi="Times New Roman" w:cs="Times New Roman"/>
        </w:rPr>
        <w:t>(“Chronic Kidney Disease - Symptoms and Causes”)</w:t>
      </w:r>
      <w:r w:rsidR="0035350F">
        <w:fldChar w:fldCharType="end"/>
      </w:r>
      <w:r w:rsidR="00857B2A">
        <w:t>.</w:t>
      </w:r>
      <w:r w:rsidR="00B85683">
        <w:t xml:space="preserve"> In peritoneal dialysis, a catheter is implanted into the </w:t>
      </w:r>
      <w:r w:rsidR="006D4F7A">
        <w:t>patient’s</w:t>
      </w:r>
      <w:r w:rsidR="00B85683">
        <w:t xml:space="preserve"> abdomen </w:t>
      </w:r>
      <w:r w:rsidR="006D4F7A">
        <w:t>this will drain out the excess fluid and wastes</w:t>
      </w:r>
      <w:r w:rsidR="00A339A2">
        <w:fldChar w:fldCharType="begin"/>
      </w:r>
      <w:r w:rsidR="00A339A2">
        <w:instrText xml:space="preserve"> ADDIN ZOTERO_ITEM CSL_CITATION {"citationID":"iGveHNAF","properties":{"formattedCitation":"(Naqvi and Collins)","plainCitation":"(Naqvi and Collins)","noteIndex":0},"citationItems":[{"id":691,"uris":["http://zotero.org/users/local/vDOrLj7p/items/I5SWEI9V"],"uri":["http://zotero.org/users/local/vDOrLj7p/items/I5SWEI9V"],"itemData":{"id":691,"type":"article-journal","abstract":"Infectious complications in individuals with chronic kidney disease (CKD) pose a significant source of morbidity and mortality. The overall scope of major infectious complications has, however, received little attention even though some of these events may be preventable. We reviewed infectious hospitalization rates in the CKD and end-stage renal disease (ESRD) populations, comparing them with the non-CKD and non-ESRD groups. We also reviewed preventive vaccination rates for influenza, pneumonia, and pneumococcal pneumonia to assess areas of potential improvement. We reviewed the medical literature and present findings based on hospitalization rates for pneumonia, sepsis/bacteremia, and urinary tract infections in the Medicare CKD, ESRD, and non-CKD populations. Vaccination rates were determined from submitted claims for services with specific codes for the vaccinations. Regardless of the primary cause for the development of CKD, primary kidney disease or secondary to hypertension, diabetes mellitus, or other chronic condition, patient outcomes after the development of infections were 3 to 4 times worse than in the non-CKD population. Influenza vaccination rates were 52%, far less than the target of 90%. Pneumococcal pneumonia vaccination rate was only 13.5%, far less than recommended. CKD is associated with significant major infectious complications, which occur at rates 3 to 4 times the general population. Providers can improve prevention by using fewer dialysis catheters and increasing vaccination rates for influenza and pneumococcal pneumonia.","collection-title":"Infectious Complications in Patients with Chronic Kidney Disease","container-title":"Advances in Chronic Kidney Disease","DOI":"10.1053/j.ackd.2006.04.004","ISSN":"1548-5595","issue":"3","journalAbbreviation":"Advances in Chronic Kidney Disease","language":"en","page":"199-204","source":"ScienceDirect","title":"Infectious Complications in Chronic Kidney Disease","volume":"13","author":[{"family":"Naqvi","given":"Sakina B."},{"family":"Collins","given":"Allan J."}],"issued":{"date-parts":[["2006",7,1]]}}}],"schema":"https://github.com/citation-style-language/schema/raw/master/csl-citation.json"} </w:instrText>
      </w:r>
      <w:r w:rsidR="00A339A2">
        <w:fldChar w:fldCharType="separate"/>
      </w:r>
      <w:r w:rsidR="00A339A2" w:rsidRPr="00A339A2">
        <w:rPr>
          <w:rFonts w:ascii="Times New Roman" w:hAnsi="Times New Roman" w:cs="Times New Roman"/>
        </w:rPr>
        <w:t>(Naqvi and Collins)</w:t>
      </w:r>
      <w:r w:rsidR="00A339A2">
        <w:fldChar w:fldCharType="end"/>
      </w:r>
      <w:r w:rsidR="006D4F7A">
        <w:t xml:space="preserve">. </w:t>
      </w:r>
    </w:p>
    <w:p w14:paraId="49D82447" w14:textId="77777777" w:rsidR="004013B5" w:rsidRDefault="00296E12" w:rsidP="004013B5">
      <w:pPr>
        <w:pStyle w:val="Heading2"/>
        <w:rPr>
          <w:i/>
        </w:rPr>
      </w:pPr>
      <w:r w:rsidRPr="004013B5">
        <w:rPr>
          <w:i/>
        </w:rPr>
        <w:t>Kidney Transplant</w:t>
      </w:r>
      <w:r w:rsidR="00857B2A" w:rsidRPr="004013B5">
        <w:rPr>
          <w:i/>
        </w:rPr>
        <w:t xml:space="preserve"> </w:t>
      </w:r>
    </w:p>
    <w:p w14:paraId="03F499E1" w14:textId="77777777" w:rsidR="00266BA1" w:rsidRDefault="00296E12" w:rsidP="004013B5">
      <w:r>
        <w:t>For the kidney transplant recipient and donor must have the same blood group</w:t>
      </w:r>
      <w:r w:rsidR="00F03BE4">
        <w:t xml:space="preserve"> with the same protein and antibodies in the cell surface</w:t>
      </w:r>
      <w:r w:rsidR="005023F2">
        <w:fldChar w:fldCharType="begin"/>
      </w:r>
      <w:r w:rsidR="008268BC">
        <w:instrText xml:space="preserve"> ADDIN ZOTERO_ITEM CSL_CITATION {"citationID":"lqN3Gntc","properties":{"formattedCitation":"(\\uc0\\u8220{}Chronic Kidney Disease - Symptoms and Causes\\uc0\\u8221{})","plainCitation":"(“Chronic Kidney Disease - Symptoms and Causes”)","noteIndex":0},"citationItems":[{"id":687,"uris":["http://zotero.org/users/local/vDOrLj7p/items/C3UE5CSQ"],"uri":["http://zotero.org/users/local/vDOrLj7p/items/C3UE5CSQ"],"itemData":{"id":687,"type":"webpage","container-title":"Mayo Clinic","language":"en","title":"Chronic kidney disease - Symptoms and causes","URL":"https://www.mayoclinic.org/diseases-conditions/chronic-kidney-disease/symptoms-causes/syc-20354521","accessed":{"date-parts":[["2019",12,11]]}}}],"schema":"https://github.com/citation-style-language/schema/raw/master/csl-citation.json"} </w:instrText>
      </w:r>
      <w:r w:rsidR="005023F2">
        <w:fldChar w:fldCharType="separate"/>
      </w:r>
      <w:r w:rsidR="005023F2" w:rsidRPr="00407F63">
        <w:rPr>
          <w:rFonts w:ascii="Times New Roman" w:hAnsi="Times New Roman" w:cs="Times New Roman"/>
        </w:rPr>
        <w:t>(“Chronic Kidney Disease - Symptoms and Causes”)</w:t>
      </w:r>
      <w:r w:rsidR="005023F2">
        <w:fldChar w:fldCharType="end"/>
      </w:r>
      <w:r>
        <w:t xml:space="preserve">. </w:t>
      </w:r>
    </w:p>
    <w:p w14:paraId="59BFF74C" w14:textId="77777777" w:rsidR="008268BC" w:rsidRDefault="008268BC" w:rsidP="004013B5"/>
    <w:p w14:paraId="347EFF0B" w14:textId="77777777" w:rsidR="008268BC" w:rsidRDefault="008268BC" w:rsidP="004013B5"/>
    <w:p w14:paraId="070B1A13" w14:textId="77777777" w:rsidR="008268BC" w:rsidRDefault="008268BC" w:rsidP="004013B5"/>
    <w:p w14:paraId="4FF3EC8B" w14:textId="77777777" w:rsidR="008268BC" w:rsidRDefault="008268BC" w:rsidP="004013B5"/>
    <w:p w14:paraId="5BC67FB0" w14:textId="77777777" w:rsidR="008268BC" w:rsidRDefault="008268BC" w:rsidP="004013B5"/>
    <w:p w14:paraId="691D720E" w14:textId="77777777" w:rsidR="008268BC" w:rsidRDefault="008268BC" w:rsidP="004013B5"/>
    <w:p w14:paraId="29AD6B3D" w14:textId="77777777" w:rsidR="008268BC" w:rsidRDefault="008268BC" w:rsidP="004013B5"/>
    <w:p w14:paraId="7CF7C911" w14:textId="77777777" w:rsidR="008268BC" w:rsidRDefault="008268BC" w:rsidP="004013B5"/>
    <w:p w14:paraId="48E97D13" w14:textId="77777777" w:rsidR="008268BC" w:rsidRDefault="008268BC" w:rsidP="004013B5"/>
    <w:p w14:paraId="40700AF5" w14:textId="77777777" w:rsidR="008268BC" w:rsidRDefault="008268BC" w:rsidP="00CE5B33">
      <w:pPr>
        <w:ind w:firstLine="0"/>
      </w:pPr>
    </w:p>
    <w:p w14:paraId="256136AB" w14:textId="77777777" w:rsidR="008268BC" w:rsidRDefault="008268BC" w:rsidP="004013B5"/>
    <w:p w14:paraId="1D7AF38C" w14:textId="77777777" w:rsidR="008268BC" w:rsidRPr="00882240" w:rsidRDefault="00296E12" w:rsidP="00882240">
      <w:pPr>
        <w:ind w:firstLine="0"/>
        <w:rPr>
          <w:b/>
        </w:rPr>
      </w:pPr>
      <w:r w:rsidRPr="00882240">
        <w:rPr>
          <w:b/>
        </w:rPr>
        <w:lastRenderedPageBreak/>
        <w:t>Work</w:t>
      </w:r>
      <w:r w:rsidR="00882240">
        <w:rPr>
          <w:b/>
        </w:rPr>
        <w:t>s</w:t>
      </w:r>
      <w:r w:rsidRPr="00882240">
        <w:rPr>
          <w:b/>
        </w:rPr>
        <w:t xml:space="preserve"> Cited</w:t>
      </w:r>
      <w:r w:rsidR="00882240">
        <w:rPr>
          <w:b/>
        </w:rPr>
        <w:t>:</w:t>
      </w:r>
    </w:p>
    <w:p w14:paraId="10DE08E5" w14:textId="77777777" w:rsidR="006E0D56" w:rsidRPr="006E0D56" w:rsidRDefault="00296E12" w:rsidP="006E0D5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6E0D56" w:rsidRPr="006E0D56">
        <w:rPr>
          <w:rFonts w:ascii="Times New Roman" w:hAnsi="Times New Roman" w:cs="Times New Roman"/>
        </w:rPr>
        <w:t xml:space="preserve">“Chronic Kidney Disease - Symptoms and Causes.” </w:t>
      </w:r>
      <w:r w:rsidR="006E0D56" w:rsidRPr="006E0D56">
        <w:rPr>
          <w:rFonts w:ascii="Times New Roman" w:hAnsi="Times New Roman" w:cs="Times New Roman"/>
          <w:i/>
          <w:iCs/>
        </w:rPr>
        <w:t>Mayo Clinic</w:t>
      </w:r>
      <w:r w:rsidR="006E0D56" w:rsidRPr="006E0D56">
        <w:rPr>
          <w:rFonts w:ascii="Times New Roman" w:hAnsi="Times New Roman" w:cs="Times New Roman"/>
        </w:rPr>
        <w:t>, https://www.mayoclinic.org/diseases-conditions/chronic-kidney-disease/symptoms-causes/syc-20354521. Accessed 11 Dec. 2019.</w:t>
      </w:r>
    </w:p>
    <w:p w14:paraId="3107F429" w14:textId="77777777" w:rsidR="006E0D56" w:rsidRPr="006E0D56" w:rsidRDefault="006E0D56" w:rsidP="006E0D56">
      <w:pPr>
        <w:pStyle w:val="Bibliography"/>
        <w:rPr>
          <w:rFonts w:ascii="Times New Roman" w:hAnsi="Times New Roman" w:cs="Times New Roman"/>
        </w:rPr>
      </w:pPr>
      <w:r w:rsidRPr="006E0D56">
        <w:rPr>
          <w:rFonts w:ascii="Times New Roman" w:hAnsi="Times New Roman" w:cs="Times New Roman"/>
        </w:rPr>
        <w:t xml:space="preserve">“Facts About Chronic Kidney Disease.” </w:t>
      </w:r>
      <w:r w:rsidRPr="006E0D56">
        <w:rPr>
          <w:rFonts w:ascii="Times New Roman" w:hAnsi="Times New Roman" w:cs="Times New Roman"/>
          <w:i/>
          <w:iCs/>
        </w:rPr>
        <w:t>National Kidney Foundation</w:t>
      </w:r>
      <w:r w:rsidRPr="006E0D56">
        <w:rPr>
          <w:rFonts w:ascii="Times New Roman" w:hAnsi="Times New Roman" w:cs="Times New Roman"/>
        </w:rPr>
        <w:t>, 15 Feb. 2017, https://www.kidney.org/atoz/content/about-chronic-kidney-disease.</w:t>
      </w:r>
    </w:p>
    <w:p w14:paraId="192EA0DD" w14:textId="77777777" w:rsidR="006E0D56" w:rsidRPr="006E0D56" w:rsidRDefault="006E0D56" w:rsidP="006E0D56">
      <w:pPr>
        <w:pStyle w:val="Bibliography"/>
        <w:rPr>
          <w:rFonts w:ascii="Times New Roman" w:hAnsi="Times New Roman" w:cs="Times New Roman"/>
        </w:rPr>
      </w:pPr>
      <w:r w:rsidRPr="006E0D56">
        <w:rPr>
          <w:rFonts w:ascii="Times New Roman" w:hAnsi="Times New Roman" w:cs="Times New Roman"/>
        </w:rPr>
        <w:t xml:space="preserve">Naqvi, Sakina B., and Allan J. Collins. “Infectious Complications in Chronic Kidney Disease.” </w:t>
      </w:r>
      <w:r w:rsidRPr="006E0D56">
        <w:rPr>
          <w:rFonts w:ascii="Times New Roman" w:hAnsi="Times New Roman" w:cs="Times New Roman"/>
          <w:i/>
          <w:iCs/>
        </w:rPr>
        <w:t>Advances in Chronic Kidney Disease</w:t>
      </w:r>
      <w:r w:rsidRPr="006E0D56">
        <w:rPr>
          <w:rFonts w:ascii="Times New Roman" w:hAnsi="Times New Roman" w:cs="Times New Roman"/>
        </w:rPr>
        <w:t xml:space="preserve">, vol. 13, no. 3, July 2006, pp. 199–204. </w:t>
      </w:r>
      <w:r w:rsidRPr="006E0D56">
        <w:rPr>
          <w:rFonts w:ascii="Times New Roman" w:hAnsi="Times New Roman" w:cs="Times New Roman"/>
          <w:i/>
          <w:iCs/>
        </w:rPr>
        <w:t>ScienceDirect</w:t>
      </w:r>
      <w:r w:rsidRPr="006E0D56">
        <w:rPr>
          <w:rFonts w:ascii="Times New Roman" w:hAnsi="Times New Roman" w:cs="Times New Roman"/>
        </w:rPr>
        <w:t>, doi:10.1053/j.ackd.2006.04.004.</w:t>
      </w:r>
    </w:p>
    <w:p w14:paraId="2CDDFB34" w14:textId="77777777" w:rsidR="008268BC" w:rsidRPr="004013B5" w:rsidRDefault="00296E12" w:rsidP="004013B5">
      <w:r>
        <w:fldChar w:fldCharType="end"/>
      </w:r>
    </w:p>
    <w:sectPr w:rsidR="008268BC" w:rsidRPr="004013B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303C8" w14:textId="77777777" w:rsidR="00E616A9" w:rsidRDefault="00E616A9">
      <w:pPr>
        <w:spacing w:line="240" w:lineRule="auto"/>
      </w:pPr>
      <w:r>
        <w:separator/>
      </w:r>
    </w:p>
  </w:endnote>
  <w:endnote w:type="continuationSeparator" w:id="0">
    <w:p w14:paraId="50500EE7" w14:textId="77777777" w:rsidR="00E616A9" w:rsidRDefault="00E61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74CDD" w14:textId="77777777" w:rsidR="00E616A9" w:rsidRDefault="00E616A9">
      <w:pPr>
        <w:spacing w:line="240" w:lineRule="auto"/>
      </w:pPr>
      <w:r>
        <w:separator/>
      </w:r>
    </w:p>
  </w:footnote>
  <w:footnote w:type="continuationSeparator" w:id="0">
    <w:p w14:paraId="76BFB20D" w14:textId="77777777" w:rsidR="00E616A9" w:rsidRDefault="00E616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D4785" w14:textId="77777777" w:rsidR="00E614DD" w:rsidRDefault="00E616A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B7E27">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B49E" w14:textId="77777777" w:rsidR="00E614DD" w:rsidRDefault="00E616A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B7E2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F9EFD2C">
      <w:start w:val="1"/>
      <w:numFmt w:val="lowerLetter"/>
      <w:pStyle w:val="TableNote"/>
      <w:suff w:val="space"/>
      <w:lvlText w:val="%1."/>
      <w:lvlJc w:val="left"/>
      <w:pPr>
        <w:ind w:left="0" w:firstLine="720"/>
      </w:pPr>
      <w:rPr>
        <w:rFonts w:hint="default"/>
      </w:rPr>
    </w:lvl>
    <w:lvl w:ilvl="1" w:tplc="1A0A36AE" w:tentative="1">
      <w:start w:val="1"/>
      <w:numFmt w:val="lowerLetter"/>
      <w:lvlText w:val="%2."/>
      <w:lvlJc w:val="left"/>
      <w:pPr>
        <w:ind w:left="2160" w:hanging="360"/>
      </w:pPr>
    </w:lvl>
    <w:lvl w:ilvl="2" w:tplc="097E8460" w:tentative="1">
      <w:start w:val="1"/>
      <w:numFmt w:val="lowerRoman"/>
      <w:lvlText w:val="%3."/>
      <w:lvlJc w:val="right"/>
      <w:pPr>
        <w:ind w:left="2880" w:hanging="180"/>
      </w:pPr>
    </w:lvl>
    <w:lvl w:ilvl="3" w:tplc="BC84A320" w:tentative="1">
      <w:start w:val="1"/>
      <w:numFmt w:val="decimal"/>
      <w:lvlText w:val="%4."/>
      <w:lvlJc w:val="left"/>
      <w:pPr>
        <w:ind w:left="3600" w:hanging="360"/>
      </w:pPr>
    </w:lvl>
    <w:lvl w:ilvl="4" w:tplc="764CD052" w:tentative="1">
      <w:start w:val="1"/>
      <w:numFmt w:val="lowerLetter"/>
      <w:lvlText w:val="%5."/>
      <w:lvlJc w:val="left"/>
      <w:pPr>
        <w:ind w:left="4320" w:hanging="360"/>
      </w:pPr>
    </w:lvl>
    <w:lvl w:ilvl="5" w:tplc="906AC72C" w:tentative="1">
      <w:start w:val="1"/>
      <w:numFmt w:val="lowerRoman"/>
      <w:lvlText w:val="%6."/>
      <w:lvlJc w:val="right"/>
      <w:pPr>
        <w:ind w:left="5040" w:hanging="180"/>
      </w:pPr>
    </w:lvl>
    <w:lvl w:ilvl="6" w:tplc="8D0C8C8A" w:tentative="1">
      <w:start w:val="1"/>
      <w:numFmt w:val="decimal"/>
      <w:lvlText w:val="%7."/>
      <w:lvlJc w:val="left"/>
      <w:pPr>
        <w:ind w:left="5760" w:hanging="360"/>
      </w:pPr>
    </w:lvl>
    <w:lvl w:ilvl="7" w:tplc="0A4C7A6A" w:tentative="1">
      <w:start w:val="1"/>
      <w:numFmt w:val="lowerLetter"/>
      <w:lvlText w:val="%8."/>
      <w:lvlJc w:val="left"/>
      <w:pPr>
        <w:ind w:left="6480" w:hanging="360"/>
      </w:pPr>
    </w:lvl>
    <w:lvl w:ilvl="8" w:tplc="9BD6CA0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3D11"/>
    <w:rsid w:val="000166A4"/>
    <w:rsid w:val="00020A37"/>
    <w:rsid w:val="00040CBB"/>
    <w:rsid w:val="000530DE"/>
    <w:rsid w:val="000B78C8"/>
    <w:rsid w:val="000F5DA7"/>
    <w:rsid w:val="00107EB1"/>
    <w:rsid w:val="0013318F"/>
    <w:rsid w:val="001463B2"/>
    <w:rsid w:val="00154228"/>
    <w:rsid w:val="0017021B"/>
    <w:rsid w:val="001A0761"/>
    <w:rsid w:val="001A2EC9"/>
    <w:rsid w:val="001D6022"/>
    <w:rsid w:val="001F4333"/>
    <w:rsid w:val="001F62C0"/>
    <w:rsid w:val="0023578D"/>
    <w:rsid w:val="0024136A"/>
    <w:rsid w:val="00245E02"/>
    <w:rsid w:val="00252FF2"/>
    <w:rsid w:val="00263DDD"/>
    <w:rsid w:val="00265DBF"/>
    <w:rsid w:val="00266BA1"/>
    <w:rsid w:val="00276F23"/>
    <w:rsid w:val="00296E12"/>
    <w:rsid w:val="002A1142"/>
    <w:rsid w:val="00312AFE"/>
    <w:rsid w:val="00320075"/>
    <w:rsid w:val="0032758C"/>
    <w:rsid w:val="0035350F"/>
    <w:rsid w:val="00353B66"/>
    <w:rsid w:val="00364805"/>
    <w:rsid w:val="003B54BA"/>
    <w:rsid w:val="003B7D9E"/>
    <w:rsid w:val="003C4BE0"/>
    <w:rsid w:val="003E3789"/>
    <w:rsid w:val="004013B5"/>
    <w:rsid w:val="00407F63"/>
    <w:rsid w:val="004436B1"/>
    <w:rsid w:val="00456604"/>
    <w:rsid w:val="00470C38"/>
    <w:rsid w:val="00475EB3"/>
    <w:rsid w:val="00483FCB"/>
    <w:rsid w:val="00492825"/>
    <w:rsid w:val="004A2675"/>
    <w:rsid w:val="004A3865"/>
    <w:rsid w:val="004C72D4"/>
    <w:rsid w:val="004F7139"/>
    <w:rsid w:val="005013ED"/>
    <w:rsid w:val="005023F2"/>
    <w:rsid w:val="00547794"/>
    <w:rsid w:val="005525EB"/>
    <w:rsid w:val="00552EAC"/>
    <w:rsid w:val="00553406"/>
    <w:rsid w:val="00566AA8"/>
    <w:rsid w:val="0057093C"/>
    <w:rsid w:val="00583F72"/>
    <w:rsid w:val="00586C7C"/>
    <w:rsid w:val="005C6D2D"/>
    <w:rsid w:val="005E3E2A"/>
    <w:rsid w:val="0060206F"/>
    <w:rsid w:val="00606855"/>
    <w:rsid w:val="006329FA"/>
    <w:rsid w:val="00636AFC"/>
    <w:rsid w:val="006467AD"/>
    <w:rsid w:val="00691CDC"/>
    <w:rsid w:val="00691EC1"/>
    <w:rsid w:val="0069378E"/>
    <w:rsid w:val="006B2C1A"/>
    <w:rsid w:val="006D4F7A"/>
    <w:rsid w:val="006E0D56"/>
    <w:rsid w:val="00717977"/>
    <w:rsid w:val="007529D5"/>
    <w:rsid w:val="0076142D"/>
    <w:rsid w:val="00780C92"/>
    <w:rsid w:val="0078545A"/>
    <w:rsid w:val="007C53FB"/>
    <w:rsid w:val="007E794E"/>
    <w:rsid w:val="008037A2"/>
    <w:rsid w:val="008268BC"/>
    <w:rsid w:val="00833F5D"/>
    <w:rsid w:val="00857B2A"/>
    <w:rsid w:val="0088143C"/>
    <w:rsid w:val="00882240"/>
    <w:rsid w:val="008B12C1"/>
    <w:rsid w:val="008B344C"/>
    <w:rsid w:val="008B7D18"/>
    <w:rsid w:val="008D0940"/>
    <w:rsid w:val="008E01F4"/>
    <w:rsid w:val="008F1F97"/>
    <w:rsid w:val="008F4052"/>
    <w:rsid w:val="00916197"/>
    <w:rsid w:val="00943265"/>
    <w:rsid w:val="00972EF5"/>
    <w:rsid w:val="00980183"/>
    <w:rsid w:val="00985A65"/>
    <w:rsid w:val="00993B12"/>
    <w:rsid w:val="009D4EB3"/>
    <w:rsid w:val="009F6E05"/>
    <w:rsid w:val="00A10F7D"/>
    <w:rsid w:val="00A339A2"/>
    <w:rsid w:val="00A43257"/>
    <w:rsid w:val="00A46223"/>
    <w:rsid w:val="00A762D3"/>
    <w:rsid w:val="00A830E2"/>
    <w:rsid w:val="00AB065D"/>
    <w:rsid w:val="00AB7E27"/>
    <w:rsid w:val="00AF7B70"/>
    <w:rsid w:val="00B13D1B"/>
    <w:rsid w:val="00B176FD"/>
    <w:rsid w:val="00B31A16"/>
    <w:rsid w:val="00B468D6"/>
    <w:rsid w:val="00B818DF"/>
    <w:rsid w:val="00B85683"/>
    <w:rsid w:val="00B9251F"/>
    <w:rsid w:val="00BA1BAA"/>
    <w:rsid w:val="00BF484F"/>
    <w:rsid w:val="00C06A9D"/>
    <w:rsid w:val="00C22AAF"/>
    <w:rsid w:val="00C27241"/>
    <w:rsid w:val="00C33BDE"/>
    <w:rsid w:val="00C41782"/>
    <w:rsid w:val="00C42765"/>
    <w:rsid w:val="00C75B73"/>
    <w:rsid w:val="00C75B82"/>
    <w:rsid w:val="00CA6C35"/>
    <w:rsid w:val="00CD3FEE"/>
    <w:rsid w:val="00CE2D74"/>
    <w:rsid w:val="00CE5B33"/>
    <w:rsid w:val="00D05A7B"/>
    <w:rsid w:val="00D20DE6"/>
    <w:rsid w:val="00D52117"/>
    <w:rsid w:val="00D5251B"/>
    <w:rsid w:val="00D821DA"/>
    <w:rsid w:val="00D947A4"/>
    <w:rsid w:val="00DB0D39"/>
    <w:rsid w:val="00DB1D73"/>
    <w:rsid w:val="00DD58CF"/>
    <w:rsid w:val="00DF0E95"/>
    <w:rsid w:val="00DF3809"/>
    <w:rsid w:val="00E14005"/>
    <w:rsid w:val="00E143BE"/>
    <w:rsid w:val="00E30C51"/>
    <w:rsid w:val="00E43625"/>
    <w:rsid w:val="00E50C5A"/>
    <w:rsid w:val="00E602B0"/>
    <w:rsid w:val="00E614DD"/>
    <w:rsid w:val="00E616A9"/>
    <w:rsid w:val="00E627B4"/>
    <w:rsid w:val="00E63F8F"/>
    <w:rsid w:val="00E856B2"/>
    <w:rsid w:val="00E96C3B"/>
    <w:rsid w:val="00E97D9A"/>
    <w:rsid w:val="00EA3B72"/>
    <w:rsid w:val="00EA6C18"/>
    <w:rsid w:val="00EC6446"/>
    <w:rsid w:val="00EE7357"/>
    <w:rsid w:val="00F03BE4"/>
    <w:rsid w:val="00F20882"/>
    <w:rsid w:val="00F36A5D"/>
    <w:rsid w:val="00F43EC6"/>
    <w:rsid w:val="00F66E7D"/>
    <w:rsid w:val="00F83220"/>
    <w:rsid w:val="00F9444C"/>
    <w:rsid w:val="00FE34DC"/>
    <w:rsid w:val="00FF0EA3"/>
    <w:rsid w:val="00FF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C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B503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B503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B503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B503F">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B503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634F3"/>
    <w:rsid w:val="003729CB"/>
    <w:rsid w:val="003A0181"/>
    <w:rsid w:val="004B503F"/>
    <w:rsid w:val="005820FB"/>
    <w:rsid w:val="005A3EFE"/>
    <w:rsid w:val="00EF42C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2019-12-11T10:39:00Z</dcterms:created>
  <dcterms:modified xsi:type="dcterms:W3CDTF">2019-12-11T11:04:00Z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id="7CBKjhRl"/&gt;&lt;style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