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A52BB3" w14:textId="77777777" w:rsidR="006D26C9" w:rsidRDefault="006D26C9" w:rsidP="006D26C9">
      <w:pPr>
        <w:pStyle w:val="APABody"/>
      </w:pPr>
    </w:p>
    <w:p w14:paraId="618A3C6F" w14:textId="77777777" w:rsidR="006D26C9" w:rsidRDefault="006D26C9" w:rsidP="006D26C9">
      <w:pPr>
        <w:pStyle w:val="APABody"/>
      </w:pPr>
    </w:p>
    <w:p w14:paraId="0F3D46F8" w14:textId="77777777" w:rsidR="006D26C9" w:rsidRDefault="006D26C9" w:rsidP="006D26C9">
      <w:pPr>
        <w:pStyle w:val="APABody"/>
      </w:pPr>
    </w:p>
    <w:p w14:paraId="3CD84700" w14:textId="77777777" w:rsidR="006D26C9" w:rsidRDefault="006D26C9" w:rsidP="006D26C9">
      <w:pPr>
        <w:pStyle w:val="APABody"/>
      </w:pPr>
    </w:p>
    <w:p w14:paraId="50289999" w14:textId="77777777" w:rsidR="006D26C9" w:rsidRDefault="006D26C9" w:rsidP="006D26C9">
      <w:pPr>
        <w:pStyle w:val="APABody"/>
      </w:pPr>
    </w:p>
    <w:p w14:paraId="4099712D" w14:textId="77777777" w:rsidR="006D26C9" w:rsidRDefault="006D26C9" w:rsidP="006D26C9">
      <w:pPr>
        <w:pStyle w:val="APABody"/>
      </w:pPr>
    </w:p>
    <w:p w14:paraId="5997A915" w14:textId="77777777" w:rsidR="006D26C9" w:rsidRDefault="006D26C9" w:rsidP="006D26C9">
      <w:pPr>
        <w:pStyle w:val="APACenteredText"/>
      </w:pPr>
      <w:r>
        <w:t>My Refection</w:t>
      </w:r>
    </w:p>
    <w:p w14:paraId="2A3E6D63" w14:textId="77777777" w:rsidR="006D26C9" w:rsidRDefault="006D26C9" w:rsidP="006D26C9">
      <w:pPr>
        <w:pStyle w:val="APACenteredText"/>
      </w:pPr>
      <w:r>
        <w:t>NURS 5374 Nursing Education Mentored Experience</w:t>
      </w:r>
    </w:p>
    <w:p w14:paraId="21414015" w14:textId="77777777" w:rsidR="006D26C9" w:rsidRDefault="006D26C9" w:rsidP="006D26C9">
      <w:pPr>
        <w:pStyle w:val="APACenteredText"/>
      </w:pPr>
      <w:bookmarkStart w:id="0" w:name="_GoBack"/>
      <w:bookmarkEnd w:id="0"/>
      <w:r>
        <w:t>University of Texas El Paso</w:t>
      </w:r>
    </w:p>
    <w:p w14:paraId="5F443A12" w14:textId="77777777" w:rsidR="006D26C9" w:rsidRDefault="006D26C9" w:rsidP="006D26C9">
      <w:pPr>
        <w:pStyle w:val="APABody"/>
      </w:pPr>
      <w:r>
        <w:br w:type="page"/>
      </w:r>
    </w:p>
    <w:p w14:paraId="5774B993" w14:textId="77777777" w:rsidR="005C379B" w:rsidRDefault="006D26C9" w:rsidP="006D26C9">
      <w:pPr>
        <w:pStyle w:val="APACenteredText"/>
      </w:pPr>
      <w:r>
        <w:lastRenderedPageBreak/>
        <w:t xml:space="preserve">My Refection </w:t>
      </w:r>
    </w:p>
    <w:p w14:paraId="340031F7" w14:textId="77777777" w:rsidR="006D26C9" w:rsidRDefault="006D26C9" w:rsidP="006D26C9">
      <w:pPr>
        <w:pStyle w:val="APABody"/>
      </w:pPr>
      <w:bookmarkStart w:id="1" w:name="CurLocation"/>
      <w:bookmarkEnd w:id="1"/>
    </w:p>
    <w:p w14:paraId="6F7EC173" w14:textId="77777777" w:rsidR="003A11F3" w:rsidRPr="003A11F3" w:rsidRDefault="003A11F3" w:rsidP="003A11F3">
      <w:pPr>
        <w:ind w:firstLine="720"/>
        <w:rPr>
          <w:rFonts w:cs="Times New Roman"/>
          <w:szCs w:val="24"/>
        </w:rPr>
      </w:pPr>
      <w:r w:rsidRPr="003A11F3">
        <w:rPr>
          <w:rFonts w:cs="Times New Roman"/>
          <w:szCs w:val="24"/>
        </w:rPr>
        <w:t>NURS 5374 Nursing Education Mentored Experience provided me a delightful vision into the world of a nurse teacher. There are no unimportant professions in the world, because every action brings some result. But for me one of the most significant is the craft of the medic. The doctor, the nurse - these are the people who help others. Sometimes it depends on them the lives of others.</w:t>
      </w:r>
    </w:p>
    <w:p w14:paraId="6CD03B15" w14:textId="470CD9E6" w:rsidR="003A11F3" w:rsidRPr="003A11F3" w:rsidRDefault="003A11F3" w:rsidP="003A11F3">
      <w:pPr>
        <w:ind w:firstLine="720"/>
        <w:rPr>
          <w:rFonts w:cs="Times New Roman"/>
          <w:szCs w:val="24"/>
        </w:rPr>
      </w:pPr>
      <w:r>
        <w:rPr>
          <w:rFonts w:cs="Times New Roman"/>
          <w:szCs w:val="24"/>
        </w:rPr>
        <w:t>What?</w:t>
      </w:r>
    </w:p>
    <w:p w14:paraId="4322C2F1" w14:textId="77777777" w:rsidR="00BD1CCB" w:rsidRDefault="003A11F3" w:rsidP="003A11F3">
      <w:pPr>
        <w:ind w:firstLine="720"/>
        <w:rPr>
          <w:rFonts w:cs="Times New Roman"/>
          <w:szCs w:val="24"/>
        </w:rPr>
      </w:pPr>
      <w:r w:rsidRPr="003A11F3">
        <w:rPr>
          <w:rFonts w:cs="Times New Roman"/>
          <w:szCs w:val="24"/>
        </w:rPr>
        <w:t xml:space="preserve">Taking all this into account, I want to make the most important choice in my life - the choice of my vocation in this world. One way or another, each of us in a certain period of life decides for himself how he wants to spend his life and what he will do in this life. </w:t>
      </w:r>
      <w:r w:rsidR="00BD1CCB">
        <w:t>(</w:t>
      </w:r>
      <w:r w:rsidR="00BD1CCB" w:rsidRPr="00BD1CCB">
        <w:rPr>
          <w:rFonts w:cs="Times New Roman"/>
          <w:szCs w:val="24"/>
        </w:rPr>
        <w:t xml:space="preserve">Stievano, </w:t>
      </w:r>
      <w:r w:rsidR="00BD1CCB">
        <w:rPr>
          <w:rFonts w:cs="Times New Roman"/>
          <w:szCs w:val="24"/>
        </w:rPr>
        <w:t xml:space="preserve">et.al. </w:t>
      </w:r>
      <w:r w:rsidR="00BD1CCB" w:rsidRPr="00BD1CCB">
        <w:rPr>
          <w:rFonts w:cs="Times New Roman"/>
          <w:szCs w:val="24"/>
        </w:rPr>
        <w:t>2019).</w:t>
      </w:r>
      <w:r w:rsidRPr="003A11F3">
        <w:rPr>
          <w:rFonts w:cs="Times New Roman"/>
          <w:szCs w:val="24"/>
        </w:rPr>
        <w:t>This question becomes at the end of the school. It is at this time that we begin to reflect on the topic of our future profession. I, like everything now, faced a choice: “Who do I want to be?”.</w:t>
      </w:r>
    </w:p>
    <w:p w14:paraId="05E13EA6" w14:textId="0F72D359" w:rsidR="003A11F3" w:rsidRPr="003A11F3" w:rsidRDefault="003A11F3" w:rsidP="003A11F3">
      <w:pPr>
        <w:ind w:firstLine="720"/>
        <w:rPr>
          <w:rFonts w:cs="Times New Roman"/>
          <w:szCs w:val="24"/>
        </w:rPr>
      </w:pPr>
      <w:r w:rsidRPr="003A11F3">
        <w:rPr>
          <w:rFonts w:cs="Times New Roman"/>
          <w:szCs w:val="24"/>
        </w:rPr>
        <w:t xml:space="preserve"> The answer came to me not immediately. Long thinking and citing certain examples for myself, I nevertheless decided that I wanted to be a nurse. A key factor in my choice was the desire to help people. In my opinion, not only the doctor, but also the nurse are an important profession in helping others. Sometimes those people who go to the hospital may lack attention and care. This is what the nurse does, besides</w:t>
      </w:r>
      <w:r w:rsidR="00CD56A5">
        <w:rPr>
          <w:rFonts w:cs="Times New Roman"/>
          <w:szCs w:val="24"/>
        </w:rPr>
        <w:t xml:space="preserve"> </w:t>
      </w:r>
      <w:r w:rsidRPr="003A11F3">
        <w:rPr>
          <w:rFonts w:cs="Times New Roman"/>
          <w:szCs w:val="24"/>
        </w:rPr>
        <w:t>main work. In addition, people die every day on the streets of the city, and with some knowledge I could save at least one person. For example, some old man may have a heart attack, and my knowledge in this area will give the opportunity to help him. It is very important for me that my skills and knowledge have direct practical application both at work and in everyday life.</w:t>
      </w:r>
    </w:p>
    <w:p w14:paraId="7D0E8C71" w14:textId="6C353FC3" w:rsidR="003A11F3" w:rsidRPr="003A11F3" w:rsidRDefault="003A11F3" w:rsidP="003A11F3">
      <w:pPr>
        <w:ind w:firstLine="720"/>
        <w:rPr>
          <w:rFonts w:cs="Times New Roman"/>
          <w:szCs w:val="24"/>
        </w:rPr>
      </w:pPr>
      <w:r w:rsidRPr="003A11F3">
        <w:rPr>
          <w:rFonts w:cs="Times New Roman"/>
          <w:szCs w:val="24"/>
        </w:rPr>
        <w:t>In my opinion, the profession of the nurse is very significant and useful. Its significance lies both for the common good and for family well-being. I want to say that such a profession is useful for my family, since I will always know how to help my relatives in various diseases. It is very important to be able to choose the right treatment in the early stages of the disease, and my experience will help to do just that</w:t>
      </w:r>
      <w:r w:rsidR="00BD1CCB" w:rsidRPr="00BD1CCB">
        <w:t xml:space="preserve"> </w:t>
      </w:r>
      <w:r w:rsidR="00BD1CCB">
        <w:t>(</w:t>
      </w:r>
      <w:r w:rsidR="00BD1CCB">
        <w:rPr>
          <w:rFonts w:cs="Times New Roman"/>
          <w:szCs w:val="24"/>
        </w:rPr>
        <w:t xml:space="preserve">Chin, et.al. </w:t>
      </w:r>
      <w:r w:rsidR="00BD1CCB" w:rsidRPr="00BD1CCB">
        <w:rPr>
          <w:rFonts w:cs="Times New Roman"/>
          <w:szCs w:val="24"/>
        </w:rPr>
        <w:t>2019).</w:t>
      </w:r>
      <w:r w:rsidR="00BD1CCB">
        <w:rPr>
          <w:rFonts w:cs="Times New Roman"/>
          <w:szCs w:val="24"/>
        </w:rPr>
        <w:t xml:space="preserve"> </w:t>
      </w:r>
      <w:r w:rsidRPr="003A11F3">
        <w:rPr>
          <w:rFonts w:cs="Times New Roman"/>
          <w:szCs w:val="24"/>
        </w:rPr>
        <w:t>In addition, I possess all the key qualities that are important for a medical professional. After all, the nurse should be empathetic, attentive, kind and courteous. But, in addition to this, it must be morally stable, because not always all diseases are curable, and where there is birth, death also happens. If I manage to become a nurse, I would like to be a respected employee. With such a profession, I will always be confident that I live for a reason, and I do the maximum of useful things for our society.</w:t>
      </w:r>
    </w:p>
    <w:p w14:paraId="322ECD94" w14:textId="77777777" w:rsidR="003A11F3" w:rsidRPr="003A11F3" w:rsidRDefault="003A11F3" w:rsidP="003A11F3">
      <w:pPr>
        <w:ind w:firstLine="720"/>
        <w:rPr>
          <w:rFonts w:cs="Times New Roman"/>
          <w:szCs w:val="24"/>
        </w:rPr>
      </w:pPr>
    </w:p>
    <w:p w14:paraId="2C159287" w14:textId="40880133" w:rsidR="003A11F3" w:rsidRDefault="003A11F3" w:rsidP="003A11F3">
      <w:pPr>
        <w:ind w:firstLine="720"/>
        <w:rPr>
          <w:rFonts w:cs="Times New Roman"/>
          <w:szCs w:val="24"/>
        </w:rPr>
      </w:pPr>
      <w:r w:rsidRPr="003A11F3">
        <w:rPr>
          <w:rFonts w:cs="Times New Roman"/>
          <w:szCs w:val="24"/>
        </w:rPr>
        <w:t xml:space="preserve"> Happiness is not always to do what you want, but to always want what you do.” In the life of each person once comes the crucial moment - the choice of profession. But, as a rule, people have to choose in adolescence, often without thought, and this leads to further disappointment. </w:t>
      </w:r>
    </w:p>
    <w:p w14:paraId="55D28B77" w14:textId="67BBE37C" w:rsidR="00CD56A5" w:rsidRDefault="003A11F3" w:rsidP="00BD1CCB">
      <w:pPr>
        <w:ind w:firstLine="720"/>
        <w:rPr>
          <w:rFonts w:cs="Times New Roman"/>
          <w:szCs w:val="24"/>
        </w:rPr>
      </w:pPr>
      <w:r>
        <w:rPr>
          <w:rFonts w:cs="Times New Roman"/>
          <w:szCs w:val="24"/>
        </w:rPr>
        <w:t>I learned about the</w:t>
      </w:r>
      <w:r w:rsidRPr="003A11F3">
        <w:rPr>
          <w:rFonts w:cs="Times New Roman"/>
          <w:szCs w:val="24"/>
        </w:rPr>
        <w:t xml:space="preserve"> QSEN Competencies in </w:t>
      </w:r>
      <w:r w:rsidR="00CD56A5" w:rsidRPr="003A11F3">
        <w:rPr>
          <w:rFonts w:cs="Times New Roman"/>
          <w:szCs w:val="24"/>
        </w:rPr>
        <w:t xml:space="preserve">nursing </w:t>
      </w:r>
      <w:r w:rsidR="00CD56A5">
        <w:rPr>
          <w:rFonts w:cs="Times New Roman"/>
          <w:szCs w:val="24"/>
        </w:rPr>
        <w:t>which</w:t>
      </w:r>
      <w:r>
        <w:rPr>
          <w:rFonts w:cs="Times New Roman"/>
          <w:szCs w:val="24"/>
        </w:rPr>
        <w:t xml:space="preserve"> is a </w:t>
      </w:r>
      <w:r w:rsidRPr="003A11F3">
        <w:rPr>
          <w:rFonts w:cs="Times New Roman"/>
          <w:szCs w:val="24"/>
        </w:rPr>
        <w:t>practice of the nursing profession therefore involves the analysis, organization, implementation and evaluation of nursing care. Preventive, curative and palliative care integrate technical quality and quality of relations with the patient. Their object is respect for human rights, in the interest of their education in health and taking into account the personality of the latter in these physiological, psychological, economic, social and cultural components.</w:t>
      </w:r>
    </w:p>
    <w:p w14:paraId="1E8719A9" w14:textId="3324D833" w:rsidR="00CD56A5" w:rsidRDefault="00CD56A5" w:rsidP="003A11F3">
      <w:pPr>
        <w:ind w:firstLine="720"/>
        <w:rPr>
          <w:rFonts w:cs="Times New Roman"/>
          <w:szCs w:val="24"/>
        </w:rPr>
      </w:pPr>
    </w:p>
    <w:p w14:paraId="2786F76B" w14:textId="77777777" w:rsidR="00BD1CCB" w:rsidRDefault="00BD1CCB" w:rsidP="003A11F3">
      <w:pPr>
        <w:ind w:firstLine="720"/>
        <w:rPr>
          <w:rFonts w:cs="Times New Roman"/>
          <w:szCs w:val="24"/>
        </w:rPr>
      </w:pPr>
    </w:p>
    <w:p w14:paraId="656B5932" w14:textId="47E084A7" w:rsidR="00CD56A5" w:rsidRDefault="00CD56A5" w:rsidP="00CD56A5">
      <w:pPr>
        <w:rPr>
          <w:rFonts w:cs="Times New Roman"/>
          <w:szCs w:val="24"/>
        </w:rPr>
      </w:pPr>
      <w:r>
        <w:rPr>
          <w:rFonts w:cs="Times New Roman"/>
          <w:szCs w:val="24"/>
        </w:rPr>
        <w:t>References</w:t>
      </w:r>
    </w:p>
    <w:p w14:paraId="0B4DE059" w14:textId="585A58C9" w:rsidR="00CD56A5" w:rsidRDefault="00CD56A5" w:rsidP="00CD56A5">
      <w:pPr>
        <w:rPr>
          <w:rFonts w:cs="Times New Roman"/>
          <w:szCs w:val="24"/>
        </w:rPr>
      </w:pPr>
      <w:r w:rsidRPr="00CD56A5">
        <w:rPr>
          <w:rFonts w:cs="Times New Roman"/>
          <w:szCs w:val="24"/>
        </w:rPr>
        <w:t>Chin, W., Guo, Y. L. L., Hung, Y. J., Hsieh, Y. T., Wang, L. J., &amp; Shiao, J. S. C. (2019). Workplace justice and intention to leave the nursing profession. Nursing ethics, 26(1), 307-319.</w:t>
      </w:r>
    </w:p>
    <w:p w14:paraId="645D9B9B" w14:textId="335DF0C6" w:rsidR="00CD56A5" w:rsidRDefault="00CD56A5" w:rsidP="00CD56A5">
      <w:pPr>
        <w:rPr>
          <w:rFonts w:cs="Times New Roman"/>
          <w:szCs w:val="24"/>
        </w:rPr>
      </w:pPr>
      <w:r w:rsidRPr="00CD56A5">
        <w:rPr>
          <w:rFonts w:cs="Times New Roman"/>
          <w:szCs w:val="24"/>
        </w:rPr>
        <w:t>Stievano, A., Caruso, R., Pittella, F., Shaffer, F. A., Rocco, G., &amp; Fairman, J. (2019). Shaping nursing profession regulation through history–a systematic review. International nursing review, 66(1), 17-29.</w:t>
      </w:r>
    </w:p>
    <w:p w14:paraId="085B296D" w14:textId="323D868B" w:rsidR="006D26C9" w:rsidRPr="006D26C9" w:rsidRDefault="006D26C9" w:rsidP="003A11F3">
      <w:pPr>
        <w:ind w:firstLine="720"/>
      </w:pPr>
      <w:r>
        <w:rPr>
          <w:rFonts w:cs="Times New Roman"/>
          <w:szCs w:val="24"/>
        </w:rPr>
        <w:t xml:space="preserve"> </w:t>
      </w:r>
    </w:p>
    <w:sectPr w:rsidR="006D26C9" w:rsidRPr="006D26C9" w:rsidSect="006D26C9">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F017D2" w14:textId="77777777" w:rsidR="00DE0956" w:rsidRDefault="00DE0956" w:rsidP="006D26C9">
      <w:pPr>
        <w:spacing w:line="240" w:lineRule="auto"/>
      </w:pPr>
      <w:r>
        <w:separator/>
      </w:r>
    </w:p>
  </w:endnote>
  <w:endnote w:type="continuationSeparator" w:id="0">
    <w:p w14:paraId="5D9B1F3F" w14:textId="77777777" w:rsidR="00DE0956" w:rsidRDefault="00DE0956" w:rsidP="006D26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363D0E" w14:textId="77777777" w:rsidR="00DE0956" w:rsidRDefault="00DE0956" w:rsidP="006D26C9">
      <w:pPr>
        <w:spacing w:line="240" w:lineRule="auto"/>
      </w:pPr>
      <w:r>
        <w:separator/>
      </w:r>
    </w:p>
  </w:footnote>
  <w:footnote w:type="continuationSeparator" w:id="0">
    <w:p w14:paraId="78A1DF56" w14:textId="77777777" w:rsidR="00DE0956" w:rsidRDefault="00DE0956" w:rsidP="006D26C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AFBAA" w14:textId="216951A1" w:rsidR="006D26C9" w:rsidRPr="006D26C9" w:rsidRDefault="006D26C9" w:rsidP="006D26C9">
    <w:pPr>
      <w:pStyle w:val="APAHeader"/>
      <w:tabs>
        <w:tab w:val="right" w:pos="9360"/>
      </w:tabs>
    </w:pPr>
    <w:r>
      <w:t>REFLECTION</w:t>
    </w:r>
    <w:r>
      <w:tab/>
    </w:r>
    <w:r>
      <w:fldChar w:fldCharType="begin"/>
    </w:r>
    <w:r>
      <w:instrText xml:space="preserve"> PAGE  \* MERGEFORMAT </w:instrText>
    </w:r>
    <w:r>
      <w:fldChar w:fldCharType="separate"/>
    </w:r>
    <w:r w:rsidR="00B60297">
      <w:rPr>
        <w:noProof/>
      </w:rPr>
      <w:t>4</w:t>
    </w:r>
    <w: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19E26" w14:textId="1251406D" w:rsidR="006D26C9" w:rsidRPr="006D26C9" w:rsidRDefault="006D26C9" w:rsidP="006D26C9">
    <w:pPr>
      <w:pStyle w:val="APAHeader"/>
      <w:tabs>
        <w:tab w:val="right" w:pos="9360"/>
      </w:tabs>
    </w:pPr>
    <w:r>
      <w:t>Running head: REFLECTION</w:t>
    </w:r>
    <w:r>
      <w:tab/>
    </w:r>
    <w:r>
      <w:fldChar w:fldCharType="begin"/>
    </w:r>
    <w:r>
      <w:instrText xml:space="preserve"> PAGE  \* MERGEFORMAT </w:instrText>
    </w:r>
    <w:r>
      <w:fldChar w:fldCharType="separate"/>
    </w:r>
    <w:r w:rsidR="00DE0956">
      <w:rPr>
        <w:noProof/>
      </w:rPr>
      <w:t>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tLA0NTY2MjM1NDQ3sjBS0lEKTi0uzszPAykwrgUAcnClnywAAAA="/>
    <w:docVar w:name="rpsAdvancedSort" w:val="True"/>
    <w:docVar w:name="rpsAutoSort" w:val="True"/>
    <w:docVar w:name="RPSDocumentID" w:val="20190405105421853660941"/>
    <w:docVar w:name="rpsInsertCitation" w:val="True"/>
    <w:docVar w:name="rpsReferencePageCreated" w:val="True"/>
  </w:docVars>
  <w:rsids>
    <w:rsidRoot w:val="006D26C9"/>
    <w:rsid w:val="000019FA"/>
    <w:rsid w:val="00002D1C"/>
    <w:rsid w:val="00022DF5"/>
    <w:rsid w:val="00031DDE"/>
    <w:rsid w:val="000335FA"/>
    <w:rsid w:val="00042817"/>
    <w:rsid w:val="00042C83"/>
    <w:rsid w:val="00050F4C"/>
    <w:rsid w:val="000516E9"/>
    <w:rsid w:val="00060D79"/>
    <w:rsid w:val="000612CC"/>
    <w:rsid w:val="00073888"/>
    <w:rsid w:val="000742BB"/>
    <w:rsid w:val="00082D88"/>
    <w:rsid w:val="0008684D"/>
    <w:rsid w:val="00087F66"/>
    <w:rsid w:val="00092F86"/>
    <w:rsid w:val="000A2F44"/>
    <w:rsid w:val="000A4CF5"/>
    <w:rsid w:val="000B38F2"/>
    <w:rsid w:val="000C02B9"/>
    <w:rsid w:val="000C1150"/>
    <w:rsid w:val="000C2D2E"/>
    <w:rsid w:val="000C3310"/>
    <w:rsid w:val="000C7E6E"/>
    <w:rsid w:val="000D36F2"/>
    <w:rsid w:val="000E005A"/>
    <w:rsid w:val="000E120A"/>
    <w:rsid w:val="000E55B9"/>
    <w:rsid w:val="000F3AD6"/>
    <w:rsid w:val="000F4C51"/>
    <w:rsid w:val="000F6374"/>
    <w:rsid w:val="00113D2B"/>
    <w:rsid w:val="001213BB"/>
    <w:rsid w:val="001237D2"/>
    <w:rsid w:val="001331F2"/>
    <w:rsid w:val="001376E5"/>
    <w:rsid w:val="001475B9"/>
    <w:rsid w:val="001559C3"/>
    <w:rsid w:val="001718D6"/>
    <w:rsid w:val="00172410"/>
    <w:rsid w:val="00174194"/>
    <w:rsid w:val="0017481C"/>
    <w:rsid w:val="001759A5"/>
    <w:rsid w:val="00183440"/>
    <w:rsid w:val="001878D4"/>
    <w:rsid w:val="00191914"/>
    <w:rsid w:val="00194210"/>
    <w:rsid w:val="001944C4"/>
    <w:rsid w:val="001A32AB"/>
    <w:rsid w:val="001A374A"/>
    <w:rsid w:val="001A7FBB"/>
    <w:rsid w:val="001B117C"/>
    <w:rsid w:val="001C22F1"/>
    <w:rsid w:val="001C6019"/>
    <w:rsid w:val="001C75E2"/>
    <w:rsid w:val="001E2183"/>
    <w:rsid w:val="001E5F32"/>
    <w:rsid w:val="001E78AE"/>
    <w:rsid w:val="001F0553"/>
    <w:rsid w:val="001F4B2F"/>
    <w:rsid w:val="00200BDC"/>
    <w:rsid w:val="002028C8"/>
    <w:rsid w:val="00202DB6"/>
    <w:rsid w:val="00212F99"/>
    <w:rsid w:val="002156B9"/>
    <w:rsid w:val="0021599B"/>
    <w:rsid w:val="00217531"/>
    <w:rsid w:val="00220021"/>
    <w:rsid w:val="00223876"/>
    <w:rsid w:val="002459A8"/>
    <w:rsid w:val="00246211"/>
    <w:rsid w:val="00247621"/>
    <w:rsid w:val="00251A4C"/>
    <w:rsid w:val="00256A0C"/>
    <w:rsid w:val="00262AA8"/>
    <w:rsid w:val="00270310"/>
    <w:rsid w:val="00271B5F"/>
    <w:rsid w:val="002745E4"/>
    <w:rsid w:val="00274E9A"/>
    <w:rsid w:val="00276DCF"/>
    <w:rsid w:val="00284E21"/>
    <w:rsid w:val="00294752"/>
    <w:rsid w:val="00295F78"/>
    <w:rsid w:val="00297877"/>
    <w:rsid w:val="002A0637"/>
    <w:rsid w:val="002A16A2"/>
    <w:rsid w:val="002A6CA4"/>
    <w:rsid w:val="002B0DCA"/>
    <w:rsid w:val="002B1887"/>
    <w:rsid w:val="002B1CAF"/>
    <w:rsid w:val="002B47EB"/>
    <w:rsid w:val="002B5B82"/>
    <w:rsid w:val="002C231F"/>
    <w:rsid w:val="002C41E9"/>
    <w:rsid w:val="002C50EF"/>
    <w:rsid w:val="002C70A1"/>
    <w:rsid w:val="002D0DC3"/>
    <w:rsid w:val="002D10FE"/>
    <w:rsid w:val="002D1286"/>
    <w:rsid w:val="002D2C9F"/>
    <w:rsid w:val="002D7C3F"/>
    <w:rsid w:val="002E122D"/>
    <w:rsid w:val="002E129E"/>
    <w:rsid w:val="002E3395"/>
    <w:rsid w:val="002E7967"/>
    <w:rsid w:val="002F14E5"/>
    <w:rsid w:val="002F21E7"/>
    <w:rsid w:val="002F2A1E"/>
    <w:rsid w:val="002F60A3"/>
    <w:rsid w:val="00301A9A"/>
    <w:rsid w:val="0030220E"/>
    <w:rsid w:val="00304EAE"/>
    <w:rsid w:val="0030517D"/>
    <w:rsid w:val="003115A3"/>
    <w:rsid w:val="00313034"/>
    <w:rsid w:val="00316BC3"/>
    <w:rsid w:val="00325E3B"/>
    <w:rsid w:val="00343E37"/>
    <w:rsid w:val="0034697D"/>
    <w:rsid w:val="003509F7"/>
    <w:rsid w:val="00352313"/>
    <w:rsid w:val="003577AD"/>
    <w:rsid w:val="00357C6C"/>
    <w:rsid w:val="00365ED6"/>
    <w:rsid w:val="00370A3C"/>
    <w:rsid w:val="0037603D"/>
    <w:rsid w:val="00376232"/>
    <w:rsid w:val="003810A6"/>
    <w:rsid w:val="003848FD"/>
    <w:rsid w:val="003856D0"/>
    <w:rsid w:val="00394118"/>
    <w:rsid w:val="0039480D"/>
    <w:rsid w:val="00397A02"/>
    <w:rsid w:val="003A11F3"/>
    <w:rsid w:val="003A3E65"/>
    <w:rsid w:val="003B2841"/>
    <w:rsid w:val="003B6944"/>
    <w:rsid w:val="003B6B48"/>
    <w:rsid w:val="003B6F92"/>
    <w:rsid w:val="003B74AA"/>
    <w:rsid w:val="003B77BF"/>
    <w:rsid w:val="003C26B5"/>
    <w:rsid w:val="003C3CE6"/>
    <w:rsid w:val="003D1382"/>
    <w:rsid w:val="003D2699"/>
    <w:rsid w:val="003D7471"/>
    <w:rsid w:val="003E62FF"/>
    <w:rsid w:val="003F0FF7"/>
    <w:rsid w:val="00400497"/>
    <w:rsid w:val="00402E2C"/>
    <w:rsid w:val="004041B5"/>
    <w:rsid w:val="00404897"/>
    <w:rsid w:val="004053E5"/>
    <w:rsid w:val="004071BB"/>
    <w:rsid w:val="0041163A"/>
    <w:rsid w:val="00412BBE"/>
    <w:rsid w:val="00414D26"/>
    <w:rsid w:val="00414DD1"/>
    <w:rsid w:val="00422B40"/>
    <w:rsid w:val="00437A4C"/>
    <w:rsid w:val="00441BD3"/>
    <w:rsid w:val="00442035"/>
    <w:rsid w:val="004455E7"/>
    <w:rsid w:val="00445897"/>
    <w:rsid w:val="00447D58"/>
    <w:rsid w:val="00450813"/>
    <w:rsid w:val="00451616"/>
    <w:rsid w:val="00456247"/>
    <w:rsid w:val="00457CF0"/>
    <w:rsid w:val="00462F1D"/>
    <w:rsid w:val="00465756"/>
    <w:rsid w:val="00466D96"/>
    <w:rsid w:val="004678E5"/>
    <w:rsid w:val="00474E38"/>
    <w:rsid w:val="00475E39"/>
    <w:rsid w:val="00476D1A"/>
    <w:rsid w:val="004771EC"/>
    <w:rsid w:val="004773D6"/>
    <w:rsid w:val="004775ED"/>
    <w:rsid w:val="004810BF"/>
    <w:rsid w:val="0048168F"/>
    <w:rsid w:val="00482AA3"/>
    <w:rsid w:val="004846B4"/>
    <w:rsid w:val="00485473"/>
    <w:rsid w:val="00490BD5"/>
    <w:rsid w:val="004A0100"/>
    <w:rsid w:val="004A5BAC"/>
    <w:rsid w:val="004A7A57"/>
    <w:rsid w:val="004C2328"/>
    <w:rsid w:val="004C2C26"/>
    <w:rsid w:val="004C3AD6"/>
    <w:rsid w:val="004C7A1E"/>
    <w:rsid w:val="004D00C8"/>
    <w:rsid w:val="004D37D3"/>
    <w:rsid w:val="004D49E8"/>
    <w:rsid w:val="004D7F5B"/>
    <w:rsid w:val="004F36FB"/>
    <w:rsid w:val="004F5D23"/>
    <w:rsid w:val="0050021C"/>
    <w:rsid w:val="005118B8"/>
    <w:rsid w:val="0051341C"/>
    <w:rsid w:val="0051487D"/>
    <w:rsid w:val="00520DAC"/>
    <w:rsid w:val="00533931"/>
    <w:rsid w:val="005446B6"/>
    <w:rsid w:val="005615B1"/>
    <w:rsid w:val="00561C21"/>
    <w:rsid w:val="00580928"/>
    <w:rsid w:val="00584539"/>
    <w:rsid w:val="00586196"/>
    <w:rsid w:val="005957EF"/>
    <w:rsid w:val="005A3BE1"/>
    <w:rsid w:val="005A4E84"/>
    <w:rsid w:val="005A7813"/>
    <w:rsid w:val="005B3186"/>
    <w:rsid w:val="005B46CF"/>
    <w:rsid w:val="005C146D"/>
    <w:rsid w:val="005C379B"/>
    <w:rsid w:val="005C5CB2"/>
    <w:rsid w:val="005D3B2D"/>
    <w:rsid w:val="005D4A4B"/>
    <w:rsid w:val="005D665F"/>
    <w:rsid w:val="005E25A6"/>
    <w:rsid w:val="005F12FE"/>
    <w:rsid w:val="005F2ABC"/>
    <w:rsid w:val="005F5AA3"/>
    <w:rsid w:val="006078FF"/>
    <w:rsid w:val="006139F3"/>
    <w:rsid w:val="00613A49"/>
    <w:rsid w:val="006140C0"/>
    <w:rsid w:val="00615C39"/>
    <w:rsid w:val="00625868"/>
    <w:rsid w:val="00626DB6"/>
    <w:rsid w:val="00627A1D"/>
    <w:rsid w:val="006318EF"/>
    <w:rsid w:val="00637DC8"/>
    <w:rsid w:val="00644306"/>
    <w:rsid w:val="00654D6A"/>
    <w:rsid w:val="00655A0F"/>
    <w:rsid w:val="0065623A"/>
    <w:rsid w:val="0067086E"/>
    <w:rsid w:val="00680FED"/>
    <w:rsid w:val="00682328"/>
    <w:rsid w:val="00683AF9"/>
    <w:rsid w:val="006956C4"/>
    <w:rsid w:val="006A2637"/>
    <w:rsid w:val="006A6EEC"/>
    <w:rsid w:val="006B044A"/>
    <w:rsid w:val="006B2344"/>
    <w:rsid w:val="006B2CA9"/>
    <w:rsid w:val="006B4317"/>
    <w:rsid w:val="006C0299"/>
    <w:rsid w:val="006C40F2"/>
    <w:rsid w:val="006C56BC"/>
    <w:rsid w:val="006C78C2"/>
    <w:rsid w:val="006C7E12"/>
    <w:rsid w:val="006D26C9"/>
    <w:rsid w:val="006F006B"/>
    <w:rsid w:val="006F727B"/>
    <w:rsid w:val="006F7783"/>
    <w:rsid w:val="00701CAE"/>
    <w:rsid w:val="007028D6"/>
    <w:rsid w:val="0070607A"/>
    <w:rsid w:val="00707DE9"/>
    <w:rsid w:val="00713EA5"/>
    <w:rsid w:val="007219A9"/>
    <w:rsid w:val="00721B57"/>
    <w:rsid w:val="00722AC9"/>
    <w:rsid w:val="00725223"/>
    <w:rsid w:val="00725E00"/>
    <w:rsid w:val="007266B4"/>
    <w:rsid w:val="00740249"/>
    <w:rsid w:val="00750FBF"/>
    <w:rsid w:val="00754ACE"/>
    <w:rsid w:val="00755EDF"/>
    <w:rsid w:val="0075774C"/>
    <w:rsid w:val="0076338B"/>
    <w:rsid w:val="00767F84"/>
    <w:rsid w:val="00770708"/>
    <w:rsid w:val="00770747"/>
    <w:rsid w:val="00784ED5"/>
    <w:rsid w:val="007862FE"/>
    <w:rsid w:val="007918BC"/>
    <w:rsid w:val="00796A9F"/>
    <w:rsid w:val="007A4ACD"/>
    <w:rsid w:val="007A6DEE"/>
    <w:rsid w:val="007A70AE"/>
    <w:rsid w:val="007B1645"/>
    <w:rsid w:val="007B5021"/>
    <w:rsid w:val="007C2D2D"/>
    <w:rsid w:val="007C2E99"/>
    <w:rsid w:val="007C581D"/>
    <w:rsid w:val="007C5ECC"/>
    <w:rsid w:val="007C7DEB"/>
    <w:rsid w:val="007D02C8"/>
    <w:rsid w:val="007E309A"/>
    <w:rsid w:val="007E7533"/>
    <w:rsid w:val="007E7753"/>
    <w:rsid w:val="007F192D"/>
    <w:rsid w:val="007F2D58"/>
    <w:rsid w:val="007F3E3F"/>
    <w:rsid w:val="007F6354"/>
    <w:rsid w:val="00800F11"/>
    <w:rsid w:val="00804E43"/>
    <w:rsid w:val="0081176D"/>
    <w:rsid w:val="00811A33"/>
    <w:rsid w:val="0081601A"/>
    <w:rsid w:val="00824BAA"/>
    <w:rsid w:val="00827069"/>
    <w:rsid w:val="008371E6"/>
    <w:rsid w:val="00842EDC"/>
    <w:rsid w:val="00844361"/>
    <w:rsid w:val="00851EDE"/>
    <w:rsid w:val="00862634"/>
    <w:rsid w:val="00863BC3"/>
    <w:rsid w:val="00864768"/>
    <w:rsid w:val="0087246A"/>
    <w:rsid w:val="00882891"/>
    <w:rsid w:val="00890A7F"/>
    <w:rsid w:val="00893447"/>
    <w:rsid w:val="00895943"/>
    <w:rsid w:val="00895E44"/>
    <w:rsid w:val="00897684"/>
    <w:rsid w:val="0089799F"/>
    <w:rsid w:val="008A1CA4"/>
    <w:rsid w:val="008A24EB"/>
    <w:rsid w:val="008A61D6"/>
    <w:rsid w:val="008B6651"/>
    <w:rsid w:val="008C23C6"/>
    <w:rsid w:val="008C6578"/>
    <w:rsid w:val="008C6976"/>
    <w:rsid w:val="008D6B01"/>
    <w:rsid w:val="008E17CF"/>
    <w:rsid w:val="008E2E86"/>
    <w:rsid w:val="008F1AF4"/>
    <w:rsid w:val="00904E31"/>
    <w:rsid w:val="0090565A"/>
    <w:rsid w:val="00906F2D"/>
    <w:rsid w:val="0091137C"/>
    <w:rsid w:val="00913A5B"/>
    <w:rsid w:val="0091433F"/>
    <w:rsid w:val="00922EE1"/>
    <w:rsid w:val="00926320"/>
    <w:rsid w:val="0093044D"/>
    <w:rsid w:val="00931B3A"/>
    <w:rsid w:val="00932E21"/>
    <w:rsid w:val="00932E3D"/>
    <w:rsid w:val="0094199C"/>
    <w:rsid w:val="0094273D"/>
    <w:rsid w:val="009440CE"/>
    <w:rsid w:val="00950F9F"/>
    <w:rsid w:val="00951C2E"/>
    <w:rsid w:val="009528C4"/>
    <w:rsid w:val="00955A9F"/>
    <w:rsid w:val="00962DCE"/>
    <w:rsid w:val="0096378B"/>
    <w:rsid w:val="0096409D"/>
    <w:rsid w:val="00964571"/>
    <w:rsid w:val="00971234"/>
    <w:rsid w:val="0097360F"/>
    <w:rsid w:val="009818ED"/>
    <w:rsid w:val="00984D8E"/>
    <w:rsid w:val="00986AC5"/>
    <w:rsid w:val="009951F9"/>
    <w:rsid w:val="0099744A"/>
    <w:rsid w:val="00997653"/>
    <w:rsid w:val="009A5382"/>
    <w:rsid w:val="009A756C"/>
    <w:rsid w:val="009B1EE7"/>
    <w:rsid w:val="009C1386"/>
    <w:rsid w:val="009D3FAA"/>
    <w:rsid w:val="009D472A"/>
    <w:rsid w:val="009E0B52"/>
    <w:rsid w:val="009E0F54"/>
    <w:rsid w:val="009E6EAC"/>
    <w:rsid w:val="009E7B7E"/>
    <w:rsid w:val="009F0292"/>
    <w:rsid w:val="009F66AD"/>
    <w:rsid w:val="00A02744"/>
    <w:rsid w:val="00A078ED"/>
    <w:rsid w:val="00A12C69"/>
    <w:rsid w:val="00A163C5"/>
    <w:rsid w:val="00A17EF7"/>
    <w:rsid w:val="00A237E9"/>
    <w:rsid w:val="00A24C64"/>
    <w:rsid w:val="00A25C8E"/>
    <w:rsid w:val="00A35918"/>
    <w:rsid w:val="00A403BA"/>
    <w:rsid w:val="00A40B56"/>
    <w:rsid w:val="00A44614"/>
    <w:rsid w:val="00A556DB"/>
    <w:rsid w:val="00A568D9"/>
    <w:rsid w:val="00A613C0"/>
    <w:rsid w:val="00A65683"/>
    <w:rsid w:val="00A710D7"/>
    <w:rsid w:val="00A728CC"/>
    <w:rsid w:val="00A73953"/>
    <w:rsid w:val="00A73BF3"/>
    <w:rsid w:val="00A745AC"/>
    <w:rsid w:val="00A828C3"/>
    <w:rsid w:val="00A83864"/>
    <w:rsid w:val="00A8499B"/>
    <w:rsid w:val="00A902E5"/>
    <w:rsid w:val="00A924BF"/>
    <w:rsid w:val="00A96104"/>
    <w:rsid w:val="00A96184"/>
    <w:rsid w:val="00AA7289"/>
    <w:rsid w:val="00AB102D"/>
    <w:rsid w:val="00AB2176"/>
    <w:rsid w:val="00AD0148"/>
    <w:rsid w:val="00AD5496"/>
    <w:rsid w:val="00AE0FF3"/>
    <w:rsid w:val="00AE1F28"/>
    <w:rsid w:val="00AF2B8E"/>
    <w:rsid w:val="00AF5148"/>
    <w:rsid w:val="00B03C52"/>
    <w:rsid w:val="00B048AD"/>
    <w:rsid w:val="00B06D33"/>
    <w:rsid w:val="00B071A8"/>
    <w:rsid w:val="00B305AC"/>
    <w:rsid w:val="00B321D5"/>
    <w:rsid w:val="00B33180"/>
    <w:rsid w:val="00B35F01"/>
    <w:rsid w:val="00B417F8"/>
    <w:rsid w:val="00B43E56"/>
    <w:rsid w:val="00B60297"/>
    <w:rsid w:val="00B61A2C"/>
    <w:rsid w:val="00B67C3B"/>
    <w:rsid w:val="00B700FC"/>
    <w:rsid w:val="00B70BB4"/>
    <w:rsid w:val="00B7322A"/>
    <w:rsid w:val="00B81376"/>
    <w:rsid w:val="00B82608"/>
    <w:rsid w:val="00B83549"/>
    <w:rsid w:val="00B8683C"/>
    <w:rsid w:val="00B90061"/>
    <w:rsid w:val="00B90708"/>
    <w:rsid w:val="00B92512"/>
    <w:rsid w:val="00B92C0E"/>
    <w:rsid w:val="00B92C0F"/>
    <w:rsid w:val="00B95906"/>
    <w:rsid w:val="00B96769"/>
    <w:rsid w:val="00BA0DDB"/>
    <w:rsid w:val="00BA3362"/>
    <w:rsid w:val="00BA4B61"/>
    <w:rsid w:val="00BA4E30"/>
    <w:rsid w:val="00BA624B"/>
    <w:rsid w:val="00BB12F8"/>
    <w:rsid w:val="00BB6D0E"/>
    <w:rsid w:val="00BC0E1B"/>
    <w:rsid w:val="00BC3D36"/>
    <w:rsid w:val="00BD1CCB"/>
    <w:rsid w:val="00BD1F97"/>
    <w:rsid w:val="00BD2236"/>
    <w:rsid w:val="00BE1B47"/>
    <w:rsid w:val="00BE2EBB"/>
    <w:rsid w:val="00BE3820"/>
    <w:rsid w:val="00BE6185"/>
    <w:rsid w:val="00BF3DCF"/>
    <w:rsid w:val="00BF42DE"/>
    <w:rsid w:val="00C06306"/>
    <w:rsid w:val="00C0797A"/>
    <w:rsid w:val="00C20074"/>
    <w:rsid w:val="00C213EE"/>
    <w:rsid w:val="00C216A8"/>
    <w:rsid w:val="00C21D95"/>
    <w:rsid w:val="00C34BDF"/>
    <w:rsid w:val="00C35CF5"/>
    <w:rsid w:val="00C41EC8"/>
    <w:rsid w:val="00C43381"/>
    <w:rsid w:val="00C4549E"/>
    <w:rsid w:val="00C5546A"/>
    <w:rsid w:val="00C57211"/>
    <w:rsid w:val="00C63248"/>
    <w:rsid w:val="00C77782"/>
    <w:rsid w:val="00C85762"/>
    <w:rsid w:val="00C90E89"/>
    <w:rsid w:val="00CA62B5"/>
    <w:rsid w:val="00CB3E0B"/>
    <w:rsid w:val="00CC51DD"/>
    <w:rsid w:val="00CC547D"/>
    <w:rsid w:val="00CC557E"/>
    <w:rsid w:val="00CC5DD3"/>
    <w:rsid w:val="00CD3791"/>
    <w:rsid w:val="00CD56A5"/>
    <w:rsid w:val="00CD5E47"/>
    <w:rsid w:val="00CD6DB4"/>
    <w:rsid w:val="00CE1217"/>
    <w:rsid w:val="00CE316E"/>
    <w:rsid w:val="00CE7436"/>
    <w:rsid w:val="00CF31FF"/>
    <w:rsid w:val="00CF382C"/>
    <w:rsid w:val="00D0465E"/>
    <w:rsid w:val="00D055BB"/>
    <w:rsid w:val="00D05F18"/>
    <w:rsid w:val="00D135EC"/>
    <w:rsid w:val="00D1416F"/>
    <w:rsid w:val="00D174AC"/>
    <w:rsid w:val="00D25891"/>
    <w:rsid w:val="00D301BB"/>
    <w:rsid w:val="00D32CD2"/>
    <w:rsid w:val="00D35AB6"/>
    <w:rsid w:val="00D41BFA"/>
    <w:rsid w:val="00D42755"/>
    <w:rsid w:val="00D47AB7"/>
    <w:rsid w:val="00D523E7"/>
    <w:rsid w:val="00D55F3F"/>
    <w:rsid w:val="00D5666D"/>
    <w:rsid w:val="00D60E47"/>
    <w:rsid w:val="00D644B6"/>
    <w:rsid w:val="00D64F48"/>
    <w:rsid w:val="00D66EAC"/>
    <w:rsid w:val="00D73913"/>
    <w:rsid w:val="00D74009"/>
    <w:rsid w:val="00D87F43"/>
    <w:rsid w:val="00D955C1"/>
    <w:rsid w:val="00D95D07"/>
    <w:rsid w:val="00D979FA"/>
    <w:rsid w:val="00DA314B"/>
    <w:rsid w:val="00DB33AA"/>
    <w:rsid w:val="00DB688C"/>
    <w:rsid w:val="00DB690E"/>
    <w:rsid w:val="00DB6DD6"/>
    <w:rsid w:val="00DB7A25"/>
    <w:rsid w:val="00DC057C"/>
    <w:rsid w:val="00DC0A82"/>
    <w:rsid w:val="00DC0BC4"/>
    <w:rsid w:val="00DC1382"/>
    <w:rsid w:val="00DC796C"/>
    <w:rsid w:val="00DD05C9"/>
    <w:rsid w:val="00DE0956"/>
    <w:rsid w:val="00DE34D3"/>
    <w:rsid w:val="00DE6B0E"/>
    <w:rsid w:val="00DE77C4"/>
    <w:rsid w:val="00DF328E"/>
    <w:rsid w:val="00DF7B95"/>
    <w:rsid w:val="00E021C1"/>
    <w:rsid w:val="00E0235C"/>
    <w:rsid w:val="00E10050"/>
    <w:rsid w:val="00E15DEA"/>
    <w:rsid w:val="00E16A90"/>
    <w:rsid w:val="00E17030"/>
    <w:rsid w:val="00E23844"/>
    <w:rsid w:val="00E25B95"/>
    <w:rsid w:val="00E279CF"/>
    <w:rsid w:val="00E349A6"/>
    <w:rsid w:val="00E361C4"/>
    <w:rsid w:val="00E365AA"/>
    <w:rsid w:val="00E36989"/>
    <w:rsid w:val="00E37248"/>
    <w:rsid w:val="00E40276"/>
    <w:rsid w:val="00E40B6C"/>
    <w:rsid w:val="00E41938"/>
    <w:rsid w:val="00E41B6E"/>
    <w:rsid w:val="00E45C36"/>
    <w:rsid w:val="00E5114F"/>
    <w:rsid w:val="00E53656"/>
    <w:rsid w:val="00E66C15"/>
    <w:rsid w:val="00E74725"/>
    <w:rsid w:val="00E77087"/>
    <w:rsid w:val="00E80D69"/>
    <w:rsid w:val="00E82A5E"/>
    <w:rsid w:val="00E856D5"/>
    <w:rsid w:val="00EB24B1"/>
    <w:rsid w:val="00EB26C0"/>
    <w:rsid w:val="00EB3CC0"/>
    <w:rsid w:val="00EB4356"/>
    <w:rsid w:val="00EC2FC0"/>
    <w:rsid w:val="00EC5793"/>
    <w:rsid w:val="00EC5D4A"/>
    <w:rsid w:val="00EC6088"/>
    <w:rsid w:val="00ED157B"/>
    <w:rsid w:val="00ED1FF3"/>
    <w:rsid w:val="00ED5111"/>
    <w:rsid w:val="00EF039A"/>
    <w:rsid w:val="00EF0EF4"/>
    <w:rsid w:val="00EF3738"/>
    <w:rsid w:val="00EF420B"/>
    <w:rsid w:val="00EF42AF"/>
    <w:rsid w:val="00EF6AF7"/>
    <w:rsid w:val="00F00082"/>
    <w:rsid w:val="00F04827"/>
    <w:rsid w:val="00F064DD"/>
    <w:rsid w:val="00F158DA"/>
    <w:rsid w:val="00F2182E"/>
    <w:rsid w:val="00F2404A"/>
    <w:rsid w:val="00F24B97"/>
    <w:rsid w:val="00F26A02"/>
    <w:rsid w:val="00F317D8"/>
    <w:rsid w:val="00F37F3A"/>
    <w:rsid w:val="00F46D23"/>
    <w:rsid w:val="00F50EF5"/>
    <w:rsid w:val="00F52469"/>
    <w:rsid w:val="00F641A2"/>
    <w:rsid w:val="00F64A3D"/>
    <w:rsid w:val="00F91DD1"/>
    <w:rsid w:val="00F93F6C"/>
    <w:rsid w:val="00F97F20"/>
    <w:rsid w:val="00FA5D11"/>
    <w:rsid w:val="00FB142D"/>
    <w:rsid w:val="00FB2F60"/>
    <w:rsid w:val="00FB53C5"/>
    <w:rsid w:val="00FD23B1"/>
    <w:rsid w:val="00FD40BC"/>
    <w:rsid w:val="00FE1DA5"/>
    <w:rsid w:val="00FE37FF"/>
    <w:rsid w:val="00FE3D15"/>
    <w:rsid w:val="00FE3E83"/>
    <w:rsid w:val="00FE4C27"/>
    <w:rsid w:val="00FE6CB9"/>
    <w:rsid w:val="00FF52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067CAC"/>
  <w15:docId w15:val="{89DF9D54-F605-4037-B328-C43523774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BF3"/>
    <w:pPr>
      <w:spacing w:after="0" w:line="480" w:lineRule="auto"/>
    </w:pPr>
    <w:rPr>
      <w:rFonts w:ascii="Times New Roman" w:hAnsi="Times New Roman"/>
      <w:sz w:val="24"/>
    </w:rPr>
  </w:style>
  <w:style w:type="paragraph" w:styleId="Heading1">
    <w:name w:val="heading 1"/>
    <w:basedOn w:val="APACenteredText"/>
    <w:next w:val="Normal"/>
    <w:link w:val="Heading1Char"/>
    <w:uiPriority w:val="9"/>
    <w:qFormat/>
    <w:rsid w:val="00A73BF3"/>
    <w:pPr>
      <w:keepNext/>
      <w:keepLines/>
      <w:outlineLvl w:val="0"/>
    </w:pPr>
    <w:rPr>
      <w:rFonts w:eastAsiaTheme="majorEastAsia" w:cstheme="majorBidi"/>
      <w:b/>
      <w:bCs/>
      <w:color w:val="000000" w:themeColor="text1"/>
      <w:szCs w:val="28"/>
    </w:rPr>
  </w:style>
  <w:style w:type="paragraph" w:styleId="Heading2">
    <w:name w:val="heading 2"/>
    <w:basedOn w:val="NormalNoIndent"/>
    <w:next w:val="Normal"/>
    <w:link w:val="Heading2Char"/>
    <w:uiPriority w:val="9"/>
    <w:semiHidden/>
    <w:unhideWhenUsed/>
    <w:qFormat/>
    <w:rsid w:val="00A73BF3"/>
    <w:pPr>
      <w:keepNext/>
      <w:keepLines/>
      <w:outlineLvl w:val="1"/>
    </w:pPr>
    <w:rPr>
      <w:rFonts w:eastAsiaTheme="majorEastAsia" w:cstheme="majorBidi"/>
      <w:b/>
      <w:b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ABody">
    <w:name w:val="APABody"/>
    <w:basedOn w:val="Normal"/>
    <w:qFormat/>
    <w:rsid w:val="00A73BF3"/>
    <w:pPr>
      <w:ind w:firstLine="720"/>
    </w:pPr>
  </w:style>
  <w:style w:type="paragraph" w:customStyle="1" w:styleId="APACenteredText">
    <w:name w:val="APACenteredText"/>
    <w:basedOn w:val="Normal"/>
    <w:next w:val="APABody"/>
    <w:qFormat/>
    <w:rsid w:val="00A73BF3"/>
    <w:pPr>
      <w:jc w:val="center"/>
    </w:pPr>
  </w:style>
  <w:style w:type="paragraph" w:customStyle="1" w:styleId="NormalNoIndent">
    <w:name w:val="NormalNoIndent"/>
    <w:basedOn w:val="Normal"/>
    <w:qFormat/>
    <w:rsid w:val="00A73BF3"/>
  </w:style>
  <w:style w:type="paragraph" w:customStyle="1" w:styleId="APAHeader">
    <w:name w:val="APAHeader"/>
    <w:basedOn w:val="NormalNoIndent"/>
    <w:qFormat/>
    <w:rsid w:val="00A73BF3"/>
    <w:pPr>
      <w:spacing w:line="240" w:lineRule="auto"/>
    </w:pPr>
  </w:style>
  <w:style w:type="paragraph" w:customStyle="1" w:styleId="APAHeading1">
    <w:name w:val="APAHeading1"/>
    <w:basedOn w:val="APACenteredText"/>
    <w:next w:val="APABody"/>
    <w:qFormat/>
    <w:rsid w:val="00A73BF3"/>
    <w:rPr>
      <w:b/>
    </w:rPr>
  </w:style>
  <w:style w:type="paragraph" w:customStyle="1" w:styleId="APAHeading2">
    <w:name w:val="APAHeading2"/>
    <w:basedOn w:val="NormalNoIndent"/>
    <w:next w:val="APABody"/>
    <w:qFormat/>
    <w:rsid w:val="00A73BF3"/>
    <w:rPr>
      <w:b/>
    </w:rPr>
  </w:style>
  <w:style w:type="paragraph" w:customStyle="1" w:styleId="APAHeading3">
    <w:name w:val="APAHeading3"/>
    <w:basedOn w:val="Normal"/>
    <w:next w:val="APABody"/>
    <w:qFormat/>
    <w:rsid w:val="00A73BF3"/>
    <w:rPr>
      <w:b/>
    </w:rPr>
  </w:style>
  <w:style w:type="character" w:customStyle="1" w:styleId="APAHeading4">
    <w:name w:val="APAHeading4"/>
    <w:uiPriority w:val="1"/>
    <w:qFormat/>
    <w:rsid w:val="00A73BF3"/>
    <w:rPr>
      <w:i/>
    </w:rPr>
  </w:style>
  <w:style w:type="character" w:customStyle="1" w:styleId="APAHeading5">
    <w:name w:val="APAHeading5"/>
    <w:uiPriority w:val="1"/>
    <w:qFormat/>
    <w:rsid w:val="00A73BF3"/>
    <w:rPr>
      <w:i/>
    </w:rPr>
  </w:style>
  <w:style w:type="paragraph" w:customStyle="1" w:styleId="APALongQuote">
    <w:name w:val="APALongQuote"/>
    <w:basedOn w:val="Normal"/>
    <w:rsid w:val="00A73BF3"/>
    <w:pPr>
      <w:ind w:left="720"/>
    </w:pPr>
  </w:style>
  <w:style w:type="paragraph" w:customStyle="1" w:styleId="APALongQuoteMore">
    <w:name w:val="APALongQuoteMore"/>
    <w:basedOn w:val="Normal"/>
    <w:rsid w:val="00A73BF3"/>
    <w:pPr>
      <w:ind w:left="720"/>
    </w:pPr>
  </w:style>
  <w:style w:type="paragraph" w:styleId="Footer">
    <w:name w:val="footer"/>
    <w:basedOn w:val="Normal"/>
    <w:link w:val="FooterChar"/>
    <w:uiPriority w:val="99"/>
    <w:unhideWhenUsed/>
    <w:rsid w:val="00A73BF3"/>
    <w:pPr>
      <w:tabs>
        <w:tab w:val="center" w:pos="4680"/>
        <w:tab w:val="right" w:pos="9360"/>
      </w:tabs>
      <w:spacing w:line="240" w:lineRule="auto"/>
    </w:pPr>
  </w:style>
  <w:style w:type="character" w:customStyle="1" w:styleId="FooterChar">
    <w:name w:val="Footer Char"/>
    <w:basedOn w:val="DefaultParagraphFont"/>
    <w:link w:val="Footer"/>
    <w:uiPriority w:val="99"/>
    <w:rsid w:val="00A73BF3"/>
    <w:rPr>
      <w:rFonts w:ascii="Times New Roman" w:hAnsi="Times New Roman"/>
      <w:sz w:val="24"/>
    </w:rPr>
  </w:style>
  <w:style w:type="paragraph" w:styleId="Header">
    <w:name w:val="header"/>
    <w:basedOn w:val="Normal"/>
    <w:link w:val="HeaderChar"/>
    <w:uiPriority w:val="99"/>
    <w:unhideWhenUsed/>
    <w:rsid w:val="00A73BF3"/>
    <w:pPr>
      <w:tabs>
        <w:tab w:val="center" w:pos="4680"/>
        <w:tab w:val="right" w:pos="9360"/>
      </w:tabs>
      <w:spacing w:line="240" w:lineRule="auto"/>
    </w:pPr>
  </w:style>
  <w:style w:type="character" w:customStyle="1" w:styleId="HeaderChar">
    <w:name w:val="Header Char"/>
    <w:basedOn w:val="DefaultParagraphFont"/>
    <w:link w:val="Header"/>
    <w:uiPriority w:val="99"/>
    <w:rsid w:val="00A73BF3"/>
    <w:rPr>
      <w:rFonts w:ascii="Times New Roman" w:hAnsi="Times New Roman"/>
      <w:sz w:val="24"/>
    </w:rPr>
  </w:style>
  <w:style w:type="character" w:customStyle="1" w:styleId="Heading1Char">
    <w:name w:val="Heading 1 Char"/>
    <w:basedOn w:val="DefaultParagraphFont"/>
    <w:link w:val="Heading1"/>
    <w:uiPriority w:val="9"/>
    <w:rsid w:val="00A73BF3"/>
    <w:rPr>
      <w:rFonts w:ascii="Times New Roman" w:eastAsiaTheme="majorEastAsia" w:hAnsi="Times New Roman" w:cstheme="majorBidi"/>
      <w:b/>
      <w:bCs/>
      <w:color w:val="000000" w:themeColor="text1"/>
      <w:sz w:val="24"/>
      <w:szCs w:val="28"/>
    </w:rPr>
  </w:style>
  <w:style w:type="character" w:customStyle="1" w:styleId="Heading2Char">
    <w:name w:val="Heading 2 Char"/>
    <w:basedOn w:val="DefaultParagraphFont"/>
    <w:link w:val="Heading2"/>
    <w:uiPriority w:val="9"/>
    <w:semiHidden/>
    <w:rsid w:val="00A73BF3"/>
    <w:rPr>
      <w:rFonts w:ascii="Times New Roman" w:eastAsiaTheme="majorEastAsia" w:hAnsi="Times New Roman" w:cstheme="majorBidi"/>
      <w:b/>
      <w:bCs/>
      <w:color w:val="000000" w:themeColor="text1"/>
      <w:sz w:val="24"/>
      <w:szCs w:val="26"/>
    </w:rPr>
  </w:style>
  <w:style w:type="paragraph" w:customStyle="1" w:styleId="References">
    <w:name w:val="References"/>
    <w:basedOn w:val="Normal"/>
    <w:qFormat/>
    <w:rsid w:val="00A73BF3"/>
    <w:pPr>
      <w:ind w:left="720" w:hanging="720"/>
    </w:pPr>
  </w:style>
  <w:style w:type="paragraph" w:styleId="BalloonText">
    <w:name w:val="Balloon Text"/>
    <w:basedOn w:val="Normal"/>
    <w:link w:val="BalloonTextChar"/>
    <w:uiPriority w:val="99"/>
    <w:semiHidden/>
    <w:unhideWhenUsed/>
    <w:rsid w:val="006D26C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26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tes\AppData\Roaming\Microsoft\Templates\Apa6thEd.w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Apa6thEd</Template>
  <TotalTime>1</TotalTime>
  <Pages>4</Pages>
  <Words>591</Words>
  <Characters>3372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Reference Point Software, LLC</Company>
  <LinksUpToDate>false</LinksUpToDate>
  <CharactersWithSpaces>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 Estes</dc:creator>
  <cp:keywords>APA</cp:keywords>
  <cp:lastModifiedBy>HP</cp:lastModifiedBy>
  <cp:revision>3</cp:revision>
  <cp:lastPrinted>2019-04-11T01:07:00Z</cp:lastPrinted>
  <dcterms:created xsi:type="dcterms:W3CDTF">2019-04-25T18:55:00Z</dcterms:created>
  <dcterms:modified xsi:type="dcterms:W3CDTF">2019-04-25T18:56:00Z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er">
    <vt:lpwstr>Reference Point Software, LLC</vt:lpwstr>
  </property>
</Properties>
</file>