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D326" w14:textId="77777777" w:rsidR="004F3E88" w:rsidRPr="00917B1A" w:rsidRDefault="004B3940" w:rsidP="004B3940">
      <w:pPr>
        <w:spacing w:line="480" w:lineRule="auto"/>
        <w:jc w:val="both"/>
        <w:rPr>
          <w:rFonts w:ascii="Times New Roman" w:hAnsi="Times New Roman" w:cs="Times New Roman"/>
        </w:rPr>
      </w:pPr>
      <w:r w:rsidRPr="00917B1A">
        <w:rPr>
          <w:rFonts w:ascii="Times New Roman" w:hAnsi="Times New Roman" w:cs="Times New Roman"/>
        </w:rPr>
        <w:t>Name</w:t>
      </w:r>
    </w:p>
    <w:p w14:paraId="1D94248F" w14:textId="77777777" w:rsidR="004B3940" w:rsidRPr="00917B1A" w:rsidRDefault="004B3940" w:rsidP="004B3940">
      <w:pPr>
        <w:spacing w:line="480" w:lineRule="auto"/>
        <w:jc w:val="both"/>
        <w:rPr>
          <w:rFonts w:ascii="Times New Roman" w:hAnsi="Times New Roman" w:cs="Times New Roman"/>
        </w:rPr>
      </w:pPr>
      <w:r w:rsidRPr="00917B1A">
        <w:rPr>
          <w:rFonts w:ascii="Times New Roman" w:hAnsi="Times New Roman" w:cs="Times New Roman"/>
        </w:rPr>
        <w:t>Professor name</w:t>
      </w:r>
    </w:p>
    <w:p w14:paraId="574B4DED" w14:textId="77777777" w:rsidR="004B3940" w:rsidRPr="00917B1A" w:rsidRDefault="004B3940" w:rsidP="004B3940">
      <w:pPr>
        <w:spacing w:line="480" w:lineRule="auto"/>
        <w:jc w:val="both"/>
        <w:rPr>
          <w:rFonts w:ascii="Times New Roman" w:hAnsi="Times New Roman" w:cs="Times New Roman"/>
        </w:rPr>
      </w:pPr>
      <w:r w:rsidRPr="00917B1A">
        <w:rPr>
          <w:rFonts w:ascii="Times New Roman" w:hAnsi="Times New Roman" w:cs="Times New Roman"/>
        </w:rPr>
        <w:t>Subject</w:t>
      </w:r>
    </w:p>
    <w:p w14:paraId="7EF95DFA" w14:textId="77777777" w:rsidR="004B3940" w:rsidRPr="00917B1A" w:rsidRDefault="004B3940" w:rsidP="004B3940">
      <w:pPr>
        <w:spacing w:line="480" w:lineRule="auto"/>
        <w:jc w:val="both"/>
        <w:rPr>
          <w:rFonts w:ascii="Times New Roman" w:hAnsi="Times New Roman" w:cs="Times New Roman"/>
        </w:rPr>
      </w:pPr>
      <w:r w:rsidRPr="00917B1A">
        <w:rPr>
          <w:rFonts w:ascii="Times New Roman" w:hAnsi="Times New Roman" w:cs="Times New Roman"/>
        </w:rPr>
        <w:t xml:space="preserve">Date </w:t>
      </w:r>
    </w:p>
    <w:p w14:paraId="3F973AB4" w14:textId="68C58C25" w:rsidR="004B3940" w:rsidRDefault="004B3940" w:rsidP="00917B1A">
      <w:pPr>
        <w:spacing w:line="480" w:lineRule="auto"/>
        <w:jc w:val="center"/>
        <w:rPr>
          <w:rFonts w:ascii="Times New Roman" w:hAnsi="Times New Roman" w:cs="Times New Roman"/>
        </w:rPr>
      </w:pPr>
      <w:r w:rsidRPr="00917B1A">
        <w:rPr>
          <w:rFonts w:ascii="Times New Roman" w:hAnsi="Times New Roman" w:cs="Times New Roman"/>
        </w:rPr>
        <w:t>Discussion activity</w:t>
      </w:r>
    </w:p>
    <w:p w14:paraId="53D55BA6" w14:textId="7D3295F0" w:rsidR="00125A85" w:rsidRDefault="00125A85" w:rsidP="00125A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post</w:t>
      </w:r>
    </w:p>
    <w:p w14:paraId="7D9E5FFF" w14:textId="1FF237BA" w:rsidR="00917B1A" w:rsidRDefault="00D201EA" w:rsidP="00D60B2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acknowledge larger conversation in academic writing because it improves the credibility of the discussion. </w:t>
      </w:r>
      <w:r w:rsidR="005E55D0">
        <w:rPr>
          <w:rFonts w:ascii="Times New Roman" w:hAnsi="Times New Roman" w:cs="Times New Roman"/>
        </w:rPr>
        <w:t xml:space="preserve">It </w:t>
      </w:r>
      <w:r w:rsidR="00F75727">
        <w:rPr>
          <w:rFonts w:ascii="Times New Roman" w:hAnsi="Times New Roman" w:cs="Times New Roman"/>
        </w:rPr>
        <w:t>is imp</w:t>
      </w:r>
      <w:r w:rsidR="005E55D0">
        <w:rPr>
          <w:rFonts w:ascii="Times New Roman" w:hAnsi="Times New Roman" w:cs="Times New Roman"/>
        </w:rPr>
        <w:t>ortan</w:t>
      </w:r>
      <w:r w:rsidR="005E55D0">
        <w:rPr>
          <w:rFonts w:ascii="Times New Roman" w:hAnsi="Times New Roman" w:cs="Times New Roman"/>
        </w:rPr>
        <w:t>t for the</w:t>
      </w:r>
      <w:r w:rsidR="005E55D0">
        <w:rPr>
          <w:rFonts w:ascii="Times New Roman" w:hAnsi="Times New Roman" w:cs="Times New Roman"/>
        </w:rPr>
        <w:t xml:space="preserve"> writers to have knowledge about different perspectives that exists on a specific topic. </w:t>
      </w:r>
      <w:r w:rsidR="00F75727">
        <w:rPr>
          <w:rFonts w:ascii="Times New Roman" w:hAnsi="Times New Roman" w:cs="Times New Roman"/>
        </w:rPr>
        <w:t xml:space="preserve">This prevents them from focusing on a single perspective or side of an argument and thus adds credibility to their discussion.  </w:t>
      </w:r>
      <w:r w:rsidR="00D85C6A">
        <w:rPr>
          <w:rFonts w:ascii="Times New Roman" w:hAnsi="Times New Roman" w:cs="Times New Roman"/>
        </w:rPr>
        <w:t xml:space="preserve">Larger </w:t>
      </w:r>
      <w:r w:rsidR="002F7499">
        <w:rPr>
          <w:rFonts w:ascii="Times New Roman" w:hAnsi="Times New Roman" w:cs="Times New Roman"/>
        </w:rPr>
        <w:t>conversation allows</w:t>
      </w:r>
      <w:r w:rsidR="00D85C6A">
        <w:rPr>
          <w:rFonts w:ascii="Times New Roman" w:hAnsi="Times New Roman" w:cs="Times New Roman"/>
        </w:rPr>
        <w:t xml:space="preserve"> them to integrate viewpoints of the opponents and build a comparison with their own specific idea, thus making their discussion more reliable.</w:t>
      </w:r>
      <w:r w:rsidR="002F7499">
        <w:rPr>
          <w:rFonts w:ascii="Times New Roman" w:hAnsi="Times New Roman" w:cs="Times New Roman"/>
        </w:rPr>
        <w:t xml:space="preserve"> I also think that this is important because it allows a writer to clarify his position and </w:t>
      </w:r>
      <w:r w:rsidR="00A14D47">
        <w:rPr>
          <w:rFonts w:ascii="Times New Roman" w:hAnsi="Times New Roman" w:cs="Times New Roman"/>
        </w:rPr>
        <w:t xml:space="preserve">offer reasoning to the readers for emphasizing on specific viewpoints. </w:t>
      </w:r>
    </w:p>
    <w:p w14:paraId="29B55997" w14:textId="2E8B8135" w:rsidR="00D60B2B" w:rsidRDefault="00D60B2B" w:rsidP="00D60B2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that in dialogues with others the speaker must be able to discuss ‘what others are saying?’ This is because the speaker when talks about a specific issue focuses on his personal perspective but fails to integrate the viewpoints of others. </w:t>
      </w:r>
      <w:r w:rsidR="00135FAE">
        <w:rPr>
          <w:rFonts w:ascii="Times New Roman" w:hAnsi="Times New Roman" w:cs="Times New Roman"/>
        </w:rPr>
        <w:t xml:space="preserve">This makes his discussion weak because he is ignoring the counter-counter that can be made by the people of opposing views. </w:t>
      </w:r>
      <w:r w:rsidR="00CD2F6B">
        <w:rPr>
          <w:rFonts w:ascii="Times New Roman" w:hAnsi="Times New Roman" w:cs="Times New Roman"/>
        </w:rPr>
        <w:t xml:space="preserve">I believe that this will prevent the speaker form focusing unnecessary on central argument only and neglecting the counter-arguments. </w:t>
      </w:r>
      <w:r w:rsidR="004D3BF1">
        <w:rPr>
          <w:rFonts w:ascii="Times New Roman" w:hAnsi="Times New Roman" w:cs="Times New Roman"/>
        </w:rPr>
        <w:t xml:space="preserve">An effective dialogue must include larger conversation. </w:t>
      </w:r>
      <w:bookmarkStart w:id="0" w:name="_GoBack"/>
      <w:bookmarkEnd w:id="0"/>
    </w:p>
    <w:p w14:paraId="450675DB" w14:textId="77777777" w:rsidR="004D3BF1" w:rsidRDefault="004D3BF1" w:rsidP="00D60B2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3E41F23" w14:textId="77777777" w:rsidR="004D3BF1" w:rsidRDefault="004D3BF1" w:rsidP="00D60B2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2503EF1" w14:textId="10C9510F" w:rsidR="00125A85" w:rsidRDefault="00125A85" w:rsidP="00125A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1</w:t>
      </w:r>
    </w:p>
    <w:p w14:paraId="18AF1685" w14:textId="110707CE" w:rsidR="00125A85" w:rsidRDefault="00125A85" w:rsidP="00013F3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with the post that it is crucial to consider larger conversation when a speaker is attempting to explain something. The focus of amateur writers is on </w:t>
      </w:r>
      <w:r w:rsidR="00D861D6">
        <w:rPr>
          <w:rFonts w:ascii="Times New Roman" w:hAnsi="Times New Roman" w:cs="Times New Roman"/>
        </w:rPr>
        <w:t xml:space="preserve">sharing their options only but they fail to shed light on the credibility of the people of opposing views. </w:t>
      </w:r>
      <w:r w:rsidR="00013F36">
        <w:rPr>
          <w:rFonts w:ascii="Times New Roman" w:hAnsi="Times New Roman" w:cs="Times New Roman"/>
        </w:rPr>
        <w:t xml:space="preserve">Larger conversation is based on the idea that it is important for a speaker to give a clear idea to the audience about the topic. </w:t>
      </w:r>
      <w:r w:rsidR="00B04019">
        <w:rPr>
          <w:rFonts w:ascii="Times New Roman" w:hAnsi="Times New Roman" w:cs="Times New Roman"/>
        </w:rPr>
        <w:t xml:space="preserve">This is also an effective strategy adopted by speakers for keeping the audience engaged. </w:t>
      </w:r>
    </w:p>
    <w:p w14:paraId="66060A62" w14:textId="03119031" w:rsidR="00125A85" w:rsidRDefault="00125A85" w:rsidP="00013F3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2</w:t>
      </w:r>
    </w:p>
    <w:p w14:paraId="55C316DE" w14:textId="33371CC4" w:rsidR="00B04019" w:rsidRPr="00917B1A" w:rsidRDefault="00B04019" w:rsidP="00B0401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like the post because it explains the significance of considering the views of the audience. I agree that it is not essential that all listeners agree with the viewpoints of the speaker. It is thus important to </w:t>
      </w:r>
      <w:r w:rsidR="00071619">
        <w:rPr>
          <w:rFonts w:ascii="Times New Roman" w:hAnsi="Times New Roman" w:cs="Times New Roman"/>
        </w:rPr>
        <w:t xml:space="preserve">integrate the counter-agreement in every discussion. This is a practical way of providing a clear view on different perspectives to the audience. </w:t>
      </w:r>
      <w:r w:rsidR="009E7599">
        <w:rPr>
          <w:rFonts w:ascii="Times New Roman" w:hAnsi="Times New Roman" w:cs="Times New Roman"/>
        </w:rPr>
        <w:t xml:space="preserve">I also agree that the integrity of the speaker is questioned always when audience find that they are inter-linked to politicos. It is thus important to acknowledge opposing views and building comparison with them. </w:t>
      </w:r>
    </w:p>
    <w:sectPr w:rsidR="00B04019" w:rsidRPr="00917B1A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E1434" w14:textId="77777777" w:rsidR="00125A85" w:rsidRDefault="00125A85" w:rsidP="004B3940">
      <w:r>
        <w:separator/>
      </w:r>
    </w:p>
  </w:endnote>
  <w:endnote w:type="continuationSeparator" w:id="0">
    <w:p w14:paraId="65C1525B" w14:textId="77777777" w:rsidR="00125A85" w:rsidRDefault="00125A85" w:rsidP="004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E109" w14:textId="77777777" w:rsidR="00125A85" w:rsidRDefault="00125A85" w:rsidP="004B3940">
      <w:r>
        <w:separator/>
      </w:r>
    </w:p>
  </w:footnote>
  <w:footnote w:type="continuationSeparator" w:id="0">
    <w:p w14:paraId="60EDED52" w14:textId="77777777" w:rsidR="00125A85" w:rsidRDefault="00125A85" w:rsidP="004B3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71DA" w14:textId="77777777" w:rsidR="00125A85" w:rsidRDefault="00125A85" w:rsidP="00125A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48FDC" w14:textId="77777777" w:rsidR="00125A85" w:rsidRDefault="00125A85" w:rsidP="004B39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DC2F" w14:textId="77777777" w:rsidR="00125A85" w:rsidRDefault="00125A85" w:rsidP="00125A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B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3E7C5" w14:textId="77777777" w:rsidR="00125A85" w:rsidRDefault="00125A85" w:rsidP="004B3940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40"/>
    <w:rsid w:val="00013F36"/>
    <w:rsid w:val="00071619"/>
    <w:rsid w:val="00125A85"/>
    <w:rsid w:val="00135FAE"/>
    <w:rsid w:val="002A6478"/>
    <w:rsid w:val="002F7499"/>
    <w:rsid w:val="004B3940"/>
    <w:rsid w:val="004D3BF1"/>
    <w:rsid w:val="004F3E88"/>
    <w:rsid w:val="005E55D0"/>
    <w:rsid w:val="00917B1A"/>
    <w:rsid w:val="009E7599"/>
    <w:rsid w:val="00A14D47"/>
    <w:rsid w:val="00B04019"/>
    <w:rsid w:val="00B83112"/>
    <w:rsid w:val="00BA221F"/>
    <w:rsid w:val="00C31E7F"/>
    <w:rsid w:val="00CD2F6B"/>
    <w:rsid w:val="00CF14A2"/>
    <w:rsid w:val="00D201EA"/>
    <w:rsid w:val="00D60B2B"/>
    <w:rsid w:val="00D85C6A"/>
    <w:rsid w:val="00D861D6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09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40"/>
  </w:style>
  <w:style w:type="character" w:styleId="PageNumber">
    <w:name w:val="page number"/>
    <w:basedOn w:val="DefaultParagraphFont"/>
    <w:uiPriority w:val="99"/>
    <w:semiHidden/>
    <w:unhideWhenUsed/>
    <w:rsid w:val="004B3940"/>
  </w:style>
  <w:style w:type="paragraph" w:styleId="Footer">
    <w:name w:val="footer"/>
    <w:basedOn w:val="Normal"/>
    <w:link w:val="FooterChar"/>
    <w:uiPriority w:val="99"/>
    <w:unhideWhenUsed/>
    <w:rsid w:val="004B3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40"/>
  </w:style>
  <w:style w:type="character" w:styleId="PageNumber">
    <w:name w:val="page number"/>
    <w:basedOn w:val="DefaultParagraphFont"/>
    <w:uiPriority w:val="99"/>
    <w:semiHidden/>
    <w:unhideWhenUsed/>
    <w:rsid w:val="004B3940"/>
  </w:style>
  <w:style w:type="paragraph" w:styleId="Footer">
    <w:name w:val="footer"/>
    <w:basedOn w:val="Normal"/>
    <w:link w:val="FooterChar"/>
    <w:uiPriority w:val="99"/>
    <w:unhideWhenUsed/>
    <w:rsid w:val="004B3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2046</Characters>
  <Application>Microsoft Macintosh Word</Application>
  <DocSecurity>0</DocSecurity>
  <Lines>17</Lines>
  <Paragraphs>4</Paragraphs>
  <ScaleCrop>false</ScaleCrop>
  <Company>art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22</cp:revision>
  <dcterms:created xsi:type="dcterms:W3CDTF">2019-09-13T07:24:00Z</dcterms:created>
  <dcterms:modified xsi:type="dcterms:W3CDTF">2019-09-13T10:57:00Z</dcterms:modified>
</cp:coreProperties>
</file>