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</w:sdtPr>
      <w:sdtEndPr/>
      <w:sdtContent>
        <w:p w14:paraId="4FAF89FF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1C4DD255" w14:textId="77777777" w:rsidR="00E614DD" w:rsidRDefault="00F4296E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</w:sdtPr>
        <w:sdtEndPr/>
        <w:sdtContent>
          <w:r w:rsidR="00B13D1B">
            <w:t>Instructor Name</w:t>
          </w:r>
        </w:sdtContent>
      </w:sdt>
    </w:p>
    <w:p w14:paraId="708AC06C" w14:textId="77777777" w:rsidR="00E614DD" w:rsidRDefault="00F4296E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</w:sdtPr>
        <w:sdtEndPr/>
        <w:sdtContent>
          <w:r w:rsidR="00B13D1B">
            <w:t>Course Number</w:t>
          </w:r>
        </w:sdtContent>
      </w:sdt>
    </w:p>
    <w:p w14:paraId="1604DC42" w14:textId="77777777" w:rsidR="00E614DD" w:rsidRDefault="00F4296E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</w:sdtPr>
        <w:sdtEndPr/>
        <w:sdtContent>
          <w:r w:rsidR="00B13D1B">
            <w:t>Date</w:t>
          </w:r>
        </w:sdtContent>
      </w:sdt>
    </w:p>
    <w:p w14:paraId="342060B5" w14:textId="6FA88D7F" w:rsidR="00E614DD" w:rsidRPr="00233648" w:rsidRDefault="00233648" w:rsidP="00E516D1">
      <w:pPr>
        <w:pStyle w:val="Title"/>
        <w:rPr>
          <w:rFonts w:asciiTheme="minorHAnsi" w:hAnsiTheme="minorHAnsi" w:cstheme="minorHAnsi"/>
        </w:rPr>
      </w:pPr>
      <w:r w:rsidRPr="0023364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Response </w:t>
      </w:r>
      <w:bookmarkStart w:id="0" w:name="_GoBack"/>
      <w:bookmarkEnd w:id="0"/>
      <w:r w:rsidRPr="0023364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to </w:t>
      </w:r>
      <w:proofErr w:type="spellStart"/>
      <w:r w:rsidRPr="00233648">
        <w:rPr>
          <w:rFonts w:asciiTheme="minorHAnsi" w:hAnsiTheme="minorHAnsi" w:cstheme="minorHAnsi"/>
          <w:bCs/>
          <w:color w:val="000000"/>
          <w:shd w:val="clear" w:color="auto" w:fill="FFFFFF"/>
        </w:rPr>
        <w:t>Steingraber</w:t>
      </w:r>
      <w:proofErr w:type="spellEnd"/>
    </w:p>
    <w:p w14:paraId="649D9C22" w14:textId="14393212" w:rsidR="00BC035A" w:rsidRDefault="00BC035A" w:rsidP="00BC035A">
      <w:r>
        <w:t xml:space="preserve">The following essay discusses the two rhetorical features which include </w:t>
      </w:r>
      <w:r w:rsidR="00D96918">
        <w:t>attraction of the readers</w:t>
      </w:r>
      <w:r>
        <w:t xml:space="preserve"> and </w:t>
      </w:r>
      <w:r w:rsidR="00D96918">
        <w:t>development of the contex</w:t>
      </w:r>
      <w:r w:rsidR="009E65FC">
        <w:t xml:space="preserve">t with the help of the article </w:t>
      </w:r>
      <w:r w:rsidR="00BB5F97">
        <w:t>“how</w:t>
      </w:r>
      <w:r w:rsidR="009E65FC">
        <w:t xml:space="preserve"> to read like a writer</w:t>
      </w:r>
      <w:r w:rsidR="00BB5F97">
        <w:t>”</w:t>
      </w:r>
      <w:r w:rsidR="00575249">
        <w:t xml:space="preserve">. </w:t>
      </w:r>
    </w:p>
    <w:p w14:paraId="174F9EF1" w14:textId="38E8FAD2" w:rsidR="0037349B" w:rsidRDefault="00575249" w:rsidP="00BC035A">
      <w:r>
        <w:t xml:space="preserve">This article started with </w:t>
      </w:r>
      <w:r w:rsidR="004914B4">
        <w:t xml:space="preserve">two characters, Faith and her mother, and </w:t>
      </w:r>
      <w:r w:rsidR="00C2200F">
        <w:t>after a few weeks, Faith gets an offer to eat a tuna salad sandwich</w:t>
      </w:r>
      <w:r w:rsidR="00E868D4">
        <w:t xml:space="preserve">. After having a delicious </w:t>
      </w:r>
      <w:r w:rsidR="00FE0A6A">
        <w:t>sandwich,</w:t>
      </w:r>
      <w:r w:rsidR="00E868D4">
        <w:t xml:space="preserve"> she demands for it on</w:t>
      </w:r>
      <w:r w:rsidR="0073067C">
        <w:t xml:space="preserve"> </w:t>
      </w:r>
      <w:r w:rsidR="00E868D4">
        <w:t>daily basis</w:t>
      </w:r>
      <w:r w:rsidR="00CF75BB">
        <w:t>,</w:t>
      </w:r>
      <w:r w:rsidR="00E868D4">
        <w:t xml:space="preserve"> and </w:t>
      </w:r>
      <w:r w:rsidR="00FE0A6A">
        <w:t>later on</w:t>
      </w:r>
      <w:r w:rsidR="0073067C">
        <w:t>,</w:t>
      </w:r>
      <w:r w:rsidR="00FE0A6A">
        <w:t xml:space="preserve"> she wanted to know whether </w:t>
      </w:r>
      <w:r w:rsidR="002F535D">
        <w:t xml:space="preserve">tuna fish has mercury in it or not. The author </w:t>
      </w:r>
      <w:r w:rsidR="009E65FC">
        <w:t>developed a context</w:t>
      </w:r>
      <w:r w:rsidR="002F535D">
        <w:t xml:space="preserve"> by </w:t>
      </w:r>
      <w:r w:rsidR="00551913">
        <w:t>providing</w:t>
      </w:r>
      <w:r w:rsidR="002F535D">
        <w:t xml:space="preserve"> a background story </w:t>
      </w:r>
      <w:r w:rsidR="0073067C">
        <w:t>that</w:t>
      </w:r>
      <w:r w:rsidR="002F535D">
        <w:t xml:space="preserve"> </w:t>
      </w:r>
      <w:r w:rsidR="00551913">
        <w:t>initiated</w:t>
      </w:r>
      <w:r w:rsidR="002F535D">
        <w:t xml:space="preserve"> the topic of </w:t>
      </w:r>
      <w:r w:rsidR="00551913">
        <w:t>Tuna fish.</w:t>
      </w:r>
      <w:r w:rsidR="003369FC">
        <w:t xml:space="preserve"> </w:t>
      </w:r>
      <w:r w:rsidR="00F61C50">
        <w:t>The beginning of the article by mentioning a poem reflects the development of an appropriate context of the topic by the author</w:t>
      </w:r>
      <w:r w:rsidR="000C207B">
        <w:t>.</w:t>
      </w:r>
      <w:r w:rsidR="00551913">
        <w:t xml:space="preserve"> </w:t>
      </w:r>
      <w:r w:rsidR="00F87647">
        <w:t>Steingraber</w:t>
      </w:r>
      <w:r w:rsidR="000C207B">
        <w:t xml:space="preserve"> continued by giving personal opinions and by creating a special </w:t>
      </w:r>
      <w:r w:rsidR="00604E0C">
        <w:t>connection</w:t>
      </w:r>
      <w:r w:rsidR="000C207B">
        <w:t xml:space="preserve"> with Faith so that her audience may get</w:t>
      </w:r>
      <w:r w:rsidR="0037349B">
        <w:t xml:space="preserve"> the context of the article</w:t>
      </w:r>
      <w:r w:rsidR="00F87647">
        <w:t xml:space="preserve"> </w:t>
      </w:r>
      <w:r w:rsidR="00F87647">
        <w:fldChar w:fldCharType="begin"/>
      </w:r>
      <w:r w:rsidR="00F87647">
        <w:instrText xml:space="preserve"> ADDIN ZOTERO_ITEM CSL_CITATION {"citationID":"NqvYPq3u","properties":{"formattedCitation":"({\\i{}Tune of the Tuna Fish})","plainCitation":"(Tune of the Tuna Fish)","noteIndex":0},"citationItems":[{"id":677,"uris":["http://zotero.org/users/local/smYQhi21/items/HVEWTTMK"],"uri":["http://zotero.org/users/local/smYQhi21/items/HVEWTTMK"],"itemData":{"id":677,"type":"motion_picture","title":"Tune of the Tuna Fish","URL":"https://www.docs.writing4money.com/uploads/orders/jpvinjp1hkfbdq32ni3274gvh3---Steingraber_The-Tune-of-the-Tuna-Fish.pdf"}}],"schema":"https://github.com/citation-style-language/schema/raw/master/csl-citation.json"} </w:instrText>
      </w:r>
      <w:r w:rsidR="00F87647">
        <w:fldChar w:fldCharType="separate"/>
      </w:r>
      <w:r w:rsidR="00F87647" w:rsidRPr="00F87647">
        <w:rPr>
          <w:rFonts w:ascii="Times New Roman" w:hAnsi="Times New Roman" w:cs="Times New Roman"/>
        </w:rPr>
        <w:t>(</w:t>
      </w:r>
      <w:r w:rsidR="00F87647" w:rsidRPr="00F87647">
        <w:rPr>
          <w:rFonts w:ascii="Times New Roman" w:hAnsi="Times New Roman" w:cs="Times New Roman"/>
          <w:i/>
          <w:iCs/>
        </w:rPr>
        <w:t>Tune of the Tuna Fish</w:t>
      </w:r>
      <w:r w:rsidR="00F87647" w:rsidRPr="00F87647">
        <w:rPr>
          <w:rFonts w:ascii="Times New Roman" w:hAnsi="Times New Roman" w:cs="Times New Roman"/>
        </w:rPr>
        <w:t>)</w:t>
      </w:r>
      <w:r w:rsidR="00F87647">
        <w:fldChar w:fldCharType="end"/>
      </w:r>
      <w:r w:rsidR="0037349B">
        <w:t xml:space="preserve">. She provided an in-depth analysis </w:t>
      </w:r>
      <w:r w:rsidR="0073067C">
        <w:t>of</w:t>
      </w:r>
      <w:r w:rsidR="0037349B">
        <w:t xml:space="preserve"> the biological and chemical formulations and combinations. </w:t>
      </w:r>
    </w:p>
    <w:p w14:paraId="035F16F4" w14:textId="60C5E310" w:rsidR="000C7BAE" w:rsidRDefault="0037349B" w:rsidP="00B80EA8">
      <w:r>
        <w:t xml:space="preserve">This is </w:t>
      </w:r>
      <w:r w:rsidR="00604E0C">
        <w:t>how</w:t>
      </w:r>
      <w:r>
        <w:t xml:space="preserve"> she </w:t>
      </w:r>
      <w:r w:rsidR="00604E0C">
        <w:t>started</w:t>
      </w:r>
      <w:r>
        <w:t xml:space="preserve"> grabbing the attention of her audiences</w:t>
      </w:r>
      <w:r w:rsidR="002E5E26">
        <w:t>, and then she started with the claims regarding pollution</w:t>
      </w:r>
      <w:r w:rsidR="00B63366">
        <w:t xml:space="preserve"> that humans have caused to marine life. In her article</w:t>
      </w:r>
      <w:r w:rsidR="0073067C">
        <w:t>,</w:t>
      </w:r>
      <w:r w:rsidR="00B63366">
        <w:t xml:space="preserve"> she also mentioned important resources including the Red Cross Association so that she would present </w:t>
      </w:r>
      <w:r w:rsidR="0073067C">
        <w:t xml:space="preserve">the </w:t>
      </w:r>
      <w:r w:rsidR="00B63366">
        <w:t>validity of her claims</w:t>
      </w:r>
      <w:r w:rsidR="00B11B50">
        <w:t xml:space="preserve">. The chemical and </w:t>
      </w:r>
      <w:r w:rsidR="00B80EA8">
        <w:t>toxic</w:t>
      </w:r>
      <w:r w:rsidR="00B11B50">
        <w:t xml:space="preserve"> chemicals in the ocean are entered </w:t>
      </w:r>
      <w:r w:rsidR="0073067C">
        <w:t>in</w:t>
      </w:r>
      <w:r w:rsidR="00B11B50">
        <w:t xml:space="preserve">to the </w:t>
      </w:r>
      <w:r w:rsidR="00B80EA8">
        <w:t>umbilical</w:t>
      </w:r>
      <w:r w:rsidR="00B11B50">
        <w:t xml:space="preserve"> cord of fish </w:t>
      </w:r>
      <w:r w:rsidR="00B80EA8">
        <w:t>and this is why mercury is found in Tuna fish</w:t>
      </w:r>
      <w:r w:rsidR="00F87647">
        <w:t xml:space="preserve"> </w:t>
      </w:r>
      <w:r w:rsidR="00F87647">
        <w:fldChar w:fldCharType="begin"/>
      </w:r>
      <w:r w:rsidR="00F87647">
        <w:instrText xml:space="preserve"> ADDIN ZOTERO_ITEM CSL_CITATION {"citationID":"RQzsXuvK","properties":{"formattedCitation":"({\\i{}Tune of the Tuna Fish})","plainCitation":"(Tune of the Tuna Fish)","noteIndex":0},"citationItems":[{"id":677,"uris":["http://zotero.org/users/local/smYQhi21/items/HVEWTTMK"],"uri":["http://zotero.org/users/local/smYQhi21/items/HVEWTTMK"],"itemData":{"id":677,"type":"motion_picture","title":"Tune of the Tuna Fish","URL":"https://www.docs.writing4money.com/uploads/orders/jpvinjp1hkfbdq32ni3274gvh3---Steingraber_The-Tune-of-the-Tuna-Fish.pdf"}}],"schema":"https://github.com/citation-style-language/schema/raw/master/csl-citation.json"} </w:instrText>
      </w:r>
      <w:r w:rsidR="00F87647">
        <w:fldChar w:fldCharType="separate"/>
      </w:r>
      <w:r w:rsidR="00F87647" w:rsidRPr="00F87647">
        <w:rPr>
          <w:rFonts w:ascii="Times New Roman" w:hAnsi="Times New Roman" w:cs="Times New Roman"/>
        </w:rPr>
        <w:t>(</w:t>
      </w:r>
      <w:r w:rsidR="00F87647" w:rsidRPr="00F87647">
        <w:rPr>
          <w:rFonts w:ascii="Times New Roman" w:hAnsi="Times New Roman" w:cs="Times New Roman"/>
          <w:i/>
          <w:iCs/>
        </w:rPr>
        <w:t>Tune of the Tuna Fish</w:t>
      </w:r>
      <w:r w:rsidR="00F87647" w:rsidRPr="00F87647">
        <w:rPr>
          <w:rFonts w:ascii="Times New Roman" w:hAnsi="Times New Roman" w:cs="Times New Roman"/>
        </w:rPr>
        <w:t>)</w:t>
      </w:r>
      <w:r w:rsidR="00F87647">
        <w:fldChar w:fldCharType="end"/>
      </w:r>
      <w:r w:rsidR="00F87647">
        <w:t xml:space="preserve">. </w:t>
      </w:r>
      <w:r w:rsidR="00B80EA8">
        <w:t xml:space="preserve">I agree </w:t>
      </w:r>
      <w:r w:rsidR="0073067C">
        <w:t>with</w:t>
      </w:r>
      <w:r w:rsidR="00B80EA8">
        <w:t xml:space="preserve"> her that such types of fish can be very dangerous to children</w:t>
      </w:r>
      <w:r w:rsidR="0073067C">
        <w:t>,</w:t>
      </w:r>
      <w:r w:rsidR="00604E0C">
        <w:t xml:space="preserve"> even to unborn babies. </w:t>
      </w:r>
      <w:r w:rsidR="00A40E59">
        <w:t xml:space="preserve">she further includes a discussion about the organic food and the </w:t>
      </w:r>
      <w:r w:rsidR="000026B0">
        <w:t xml:space="preserve">guidelines by the United States </w:t>
      </w:r>
      <w:r w:rsidR="000026B0">
        <w:lastRenderedPageBreak/>
        <w:t xml:space="preserve">Food and Drug </w:t>
      </w:r>
      <w:r w:rsidR="0073067C">
        <w:t>A</w:t>
      </w:r>
      <w:r w:rsidR="000026B0">
        <w:t>dministration regarding how much tuna fish is healthy or safe for pregnant wom</w:t>
      </w:r>
      <w:r w:rsidR="0073067C">
        <w:t>e</w:t>
      </w:r>
      <w:r w:rsidR="000026B0">
        <w:t xml:space="preserve">n and </w:t>
      </w:r>
      <w:r w:rsidR="000C7BAE">
        <w:t>infants</w:t>
      </w:r>
      <w:r w:rsidR="00F87647">
        <w:t xml:space="preserve"> </w:t>
      </w:r>
      <w:r w:rsidR="00F87647">
        <w:fldChar w:fldCharType="begin"/>
      </w:r>
      <w:r w:rsidR="00F87647">
        <w:instrText xml:space="preserve"> ADDIN ZOTERO_ITEM CSL_CITATION {"citationID":"kbfMB6O3","properties":{"formattedCitation":"({\\i{}Tune of the Tuna Fish})","plainCitation":"(Tune of the Tuna Fish)","noteIndex":0},"citationItems":[{"id":677,"uris":["http://zotero.org/users/local/smYQhi21/items/HVEWTTMK"],"uri":["http://zotero.org/users/local/smYQhi21/items/HVEWTTMK"],"itemData":{"id":677,"type":"motion_picture","title":"Tune of the Tuna Fish","URL":"https://www.docs.writing4money.com/uploads/orders/jpvinjp1hkfbdq32ni3274gvh3---Steingraber_The-Tune-of-the-Tuna-Fish.pdf"}}],"schema":"https://github.com/citation-style-language/schema/raw/master/csl-citation.json"} </w:instrText>
      </w:r>
      <w:r w:rsidR="00F87647">
        <w:fldChar w:fldCharType="separate"/>
      </w:r>
      <w:r w:rsidR="00F87647" w:rsidRPr="00F87647">
        <w:rPr>
          <w:rFonts w:ascii="Times New Roman" w:hAnsi="Times New Roman" w:cs="Times New Roman"/>
        </w:rPr>
        <w:t>(</w:t>
      </w:r>
      <w:r w:rsidR="00F87647" w:rsidRPr="00F87647">
        <w:rPr>
          <w:rFonts w:ascii="Times New Roman" w:hAnsi="Times New Roman" w:cs="Times New Roman"/>
          <w:i/>
          <w:iCs/>
        </w:rPr>
        <w:t>Tune of the Tuna Fish</w:t>
      </w:r>
      <w:r w:rsidR="00F87647" w:rsidRPr="00F87647">
        <w:rPr>
          <w:rFonts w:ascii="Times New Roman" w:hAnsi="Times New Roman" w:cs="Times New Roman"/>
        </w:rPr>
        <w:t>)</w:t>
      </w:r>
      <w:r w:rsidR="00F87647">
        <w:fldChar w:fldCharType="end"/>
      </w:r>
      <w:r w:rsidR="000C7BAE">
        <w:t xml:space="preserve">. </w:t>
      </w:r>
    </w:p>
    <w:p w14:paraId="51F1651E" w14:textId="27BA4B68" w:rsidR="00604E0C" w:rsidRDefault="00B84138" w:rsidP="00B80EA8">
      <w:r>
        <w:t>Steingraber</w:t>
      </w:r>
      <w:r w:rsidR="000C7BAE">
        <w:t xml:space="preserve"> intelligently grabbed readers</w:t>
      </w:r>
      <w:r w:rsidR="0073067C">
        <w:t>'</w:t>
      </w:r>
      <w:r w:rsidR="000C7BAE">
        <w:t xml:space="preserve"> attraction and developed a context to convey her message about the pollution caused by humans to marine life.</w:t>
      </w:r>
    </w:p>
    <w:p w14:paraId="7BDD0B17" w14:textId="1A7A9E6C" w:rsidR="00E614DD" w:rsidRDefault="00F4296E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</w:sdtPr>
        <w:sdtEndPr/>
        <w:sdtContent>
          <w:r w:rsidR="009D4EB3">
            <w:t>Works Cited</w:t>
          </w:r>
        </w:sdtContent>
      </w:sdt>
      <w:r w:rsidR="00233648">
        <w:t>:</w:t>
      </w:r>
    </w:p>
    <w:p w14:paraId="677B6363" w14:textId="77777777" w:rsidR="0073067C" w:rsidRPr="0073067C" w:rsidRDefault="0073067C" w:rsidP="0073067C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73067C">
        <w:rPr>
          <w:rFonts w:ascii="Times New Roman" w:hAnsi="Times New Roman" w:cs="Times New Roman"/>
          <w:i/>
          <w:iCs/>
        </w:rPr>
        <w:t>Tune of the Tuna Fish</w:t>
      </w:r>
      <w:r w:rsidRPr="0073067C">
        <w:rPr>
          <w:rFonts w:ascii="Times New Roman" w:hAnsi="Times New Roman" w:cs="Times New Roman"/>
        </w:rPr>
        <w:t>. https://www.docs.writing4money.com/uploads/orders/jpvinjp1hkfbdq32ni3274gvh3---Steingraber_The-Tune-of-the-Tuna-Fish.pdf.</w:t>
      </w:r>
    </w:p>
    <w:p w14:paraId="21108303" w14:textId="46FDA98F" w:rsidR="00BA1BAA" w:rsidRPr="00BA1BAA" w:rsidRDefault="0073067C" w:rsidP="0073067C">
      <w:pPr>
        <w:ind w:firstLine="0"/>
      </w:pPr>
      <w:r>
        <w:fldChar w:fldCharType="end"/>
      </w:r>
    </w:p>
    <w:sectPr w:rsidR="00BA1BAA" w:rsidRPr="00BA1B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08730" w14:textId="77777777" w:rsidR="00F4296E" w:rsidRDefault="00F4296E">
      <w:pPr>
        <w:spacing w:line="240" w:lineRule="auto"/>
      </w:pPr>
      <w:r>
        <w:separator/>
      </w:r>
    </w:p>
  </w:endnote>
  <w:endnote w:type="continuationSeparator" w:id="0">
    <w:p w14:paraId="54470ACD" w14:textId="77777777" w:rsidR="00F4296E" w:rsidRDefault="00F42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EDE01" w14:textId="77777777" w:rsidR="00F4296E" w:rsidRDefault="00F4296E">
      <w:pPr>
        <w:spacing w:line="240" w:lineRule="auto"/>
      </w:pPr>
      <w:r>
        <w:separator/>
      </w:r>
    </w:p>
  </w:footnote>
  <w:footnote w:type="continuationSeparator" w:id="0">
    <w:p w14:paraId="7945CB68" w14:textId="77777777" w:rsidR="00F4296E" w:rsidRDefault="00F42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C4E6" w14:textId="77777777" w:rsidR="00E614DD" w:rsidRDefault="00F4296E">
    <w:pPr>
      <w:pStyle w:val="Header"/>
    </w:pPr>
    <w:sdt>
      <w:sdtPr>
        <w:alias w:val="Last Name:"/>
        <w:tag w:val="Last Name:"/>
        <w:id w:val="343136273"/>
        <w:temporary/>
        <w:showingPlcHdr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33648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8260" w14:textId="77777777" w:rsidR="00E614DD" w:rsidRDefault="00F4296E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33648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sDQyNzM0MzIyMzNW0lEKTi0uzszPAykwrAUAZl9aeywAAAA="/>
  </w:docVars>
  <w:rsids>
    <w:rsidRoot w:val="00F83220"/>
    <w:rsid w:val="000026B0"/>
    <w:rsid w:val="00040CBB"/>
    <w:rsid w:val="000B78C8"/>
    <w:rsid w:val="000C207B"/>
    <w:rsid w:val="000C7BAE"/>
    <w:rsid w:val="001463B2"/>
    <w:rsid w:val="001F62C0"/>
    <w:rsid w:val="00233648"/>
    <w:rsid w:val="00245E02"/>
    <w:rsid w:val="002906D2"/>
    <w:rsid w:val="002E5E26"/>
    <w:rsid w:val="002F535D"/>
    <w:rsid w:val="003369FC"/>
    <w:rsid w:val="00353B66"/>
    <w:rsid w:val="00364805"/>
    <w:rsid w:val="0037349B"/>
    <w:rsid w:val="00456604"/>
    <w:rsid w:val="004914B4"/>
    <w:rsid w:val="004A2675"/>
    <w:rsid w:val="004F7139"/>
    <w:rsid w:val="00551913"/>
    <w:rsid w:val="005525EB"/>
    <w:rsid w:val="0057093C"/>
    <w:rsid w:val="00575249"/>
    <w:rsid w:val="00604E0C"/>
    <w:rsid w:val="00691EC1"/>
    <w:rsid w:val="00695C2E"/>
    <w:rsid w:val="0073067C"/>
    <w:rsid w:val="007C53FB"/>
    <w:rsid w:val="008B7D18"/>
    <w:rsid w:val="008F1F97"/>
    <w:rsid w:val="008F4052"/>
    <w:rsid w:val="009468B6"/>
    <w:rsid w:val="00985A65"/>
    <w:rsid w:val="009D4EB3"/>
    <w:rsid w:val="009E65FC"/>
    <w:rsid w:val="00A21664"/>
    <w:rsid w:val="00A40E59"/>
    <w:rsid w:val="00B11B50"/>
    <w:rsid w:val="00B13D1B"/>
    <w:rsid w:val="00B63366"/>
    <w:rsid w:val="00B80EA8"/>
    <w:rsid w:val="00B818DF"/>
    <w:rsid w:val="00B84138"/>
    <w:rsid w:val="00BA1BAA"/>
    <w:rsid w:val="00BB50E4"/>
    <w:rsid w:val="00BB5F97"/>
    <w:rsid w:val="00BC035A"/>
    <w:rsid w:val="00C2200F"/>
    <w:rsid w:val="00CD3FEE"/>
    <w:rsid w:val="00CF75BB"/>
    <w:rsid w:val="00D05A7B"/>
    <w:rsid w:val="00D52117"/>
    <w:rsid w:val="00D96918"/>
    <w:rsid w:val="00DB0D39"/>
    <w:rsid w:val="00E14005"/>
    <w:rsid w:val="00E516D1"/>
    <w:rsid w:val="00E614DD"/>
    <w:rsid w:val="00E627B4"/>
    <w:rsid w:val="00E868D4"/>
    <w:rsid w:val="00F4296E"/>
    <w:rsid w:val="00F61C50"/>
    <w:rsid w:val="00F83220"/>
    <w:rsid w:val="00F87647"/>
    <w:rsid w:val="00F9444C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4F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006BD9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75048E"/>
    <w:rsid w:val="00A24439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2020-01-28T14:00:00Z</dcterms:created>
  <dcterms:modified xsi:type="dcterms:W3CDTF">2020-01-28T14:00:00Z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id="twXsMa3x"/&gt;&lt;style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