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3F4F" w14:textId="77777777" w:rsidR="004F3E88" w:rsidRPr="00F31377" w:rsidRDefault="0069291A" w:rsidP="00C95CF2">
      <w:pPr>
        <w:spacing w:line="480" w:lineRule="auto"/>
        <w:jc w:val="both"/>
        <w:rPr>
          <w:rFonts w:ascii="Times New Roman" w:hAnsi="Times New Roman" w:cs="Times New Roman"/>
        </w:rPr>
      </w:pPr>
      <w:r w:rsidRPr="00F31377">
        <w:rPr>
          <w:rFonts w:ascii="Times New Roman" w:hAnsi="Times New Roman" w:cs="Times New Roman"/>
        </w:rPr>
        <w:t>Name</w:t>
      </w:r>
    </w:p>
    <w:p w14:paraId="0367A7EC" w14:textId="77777777" w:rsidR="0069291A" w:rsidRPr="00F31377" w:rsidRDefault="0069291A" w:rsidP="00C95CF2">
      <w:pPr>
        <w:spacing w:line="480" w:lineRule="auto"/>
        <w:jc w:val="both"/>
        <w:rPr>
          <w:rFonts w:ascii="Times New Roman" w:hAnsi="Times New Roman" w:cs="Times New Roman"/>
        </w:rPr>
      </w:pPr>
      <w:r w:rsidRPr="00F31377">
        <w:rPr>
          <w:rFonts w:ascii="Times New Roman" w:hAnsi="Times New Roman" w:cs="Times New Roman"/>
        </w:rPr>
        <w:t>Professor name</w:t>
      </w:r>
    </w:p>
    <w:p w14:paraId="3AA1C3B4" w14:textId="77777777" w:rsidR="0069291A" w:rsidRPr="00F31377" w:rsidRDefault="0069291A" w:rsidP="00C95CF2">
      <w:pPr>
        <w:spacing w:line="480" w:lineRule="auto"/>
        <w:jc w:val="both"/>
        <w:rPr>
          <w:rFonts w:ascii="Times New Roman" w:hAnsi="Times New Roman" w:cs="Times New Roman"/>
        </w:rPr>
      </w:pPr>
      <w:r w:rsidRPr="00F31377">
        <w:rPr>
          <w:rFonts w:ascii="Times New Roman" w:hAnsi="Times New Roman" w:cs="Times New Roman"/>
        </w:rPr>
        <w:t>Subject</w:t>
      </w:r>
    </w:p>
    <w:p w14:paraId="6ADDA85B" w14:textId="77777777" w:rsidR="0069291A" w:rsidRPr="00F31377" w:rsidRDefault="0069291A" w:rsidP="00C95CF2">
      <w:pPr>
        <w:spacing w:line="480" w:lineRule="auto"/>
        <w:jc w:val="both"/>
        <w:rPr>
          <w:rFonts w:ascii="Times New Roman" w:hAnsi="Times New Roman" w:cs="Times New Roman"/>
        </w:rPr>
      </w:pPr>
      <w:r w:rsidRPr="00F31377">
        <w:rPr>
          <w:rFonts w:ascii="Times New Roman" w:hAnsi="Times New Roman" w:cs="Times New Roman"/>
        </w:rPr>
        <w:t>Date</w:t>
      </w:r>
    </w:p>
    <w:p w14:paraId="7478F1ED" w14:textId="77777777" w:rsidR="00B953A7" w:rsidRDefault="00B953A7" w:rsidP="00E66C68">
      <w:pPr>
        <w:spacing w:line="480" w:lineRule="auto"/>
        <w:rPr>
          <w:rFonts w:ascii="Times New Roman" w:hAnsi="Times New Roman" w:cs="Times New Roman"/>
        </w:rPr>
      </w:pPr>
    </w:p>
    <w:p w14:paraId="54908E56" w14:textId="1FA71B71" w:rsidR="0069291A" w:rsidRPr="00080472" w:rsidRDefault="0069291A" w:rsidP="00B54331">
      <w:pPr>
        <w:spacing w:line="480" w:lineRule="auto"/>
        <w:jc w:val="center"/>
        <w:rPr>
          <w:rFonts w:ascii="Times New Roman" w:hAnsi="Times New Roman" w:cs="Times New Roman"/>
          <w:b/>
        </w:rPr>
      </w:pPr>
      <w:r w:rsidRPr="00080472">
        <w:rPr>
          <w:rFonts w:ascii="Times New Roman" w:hAnsi="Times New Roman" w:cs="Times New Roman"/>
          <w:b/>
        </w:rPr>
        <w:t>Topic 37</w:t>
      </w:r>
      <w:r w:rsidR="00F31377" w:rsidRPr="00080472">
        <w:rPr>
          <w:rFonts w:ascii="Times New Roman" w:hAnsi="Times New Roman" w:cs="Times New Roman"/>
          <w:b/>
        </w:rPr>
        <w:t xml:space="preserve"> exercise</w:t>
      </w:r>
      <w:r w:rsidR="00E66C68" w:rsidRPr="00080472">
        <w:rPr>
          <w:rFonts w:ascii="Times New Roman" w:hAnsi="Times New Roman" w:cs="Times New Roman"/>
          <w:b/>
        </w:rPr>
        <w:t xml:space="preserve"> 250</w:t>
      </w:r>
    </w:p>
    <w:p w14:paraId="52A6DCD7" w14:textId="7C849EF2" w:rsidR="0043295F" w:rsidRPr="00B54331" w:rsidRDefault="00B54331" w:rsidP="00B54331">
      <w:pPr>
        <w:pStyle w:val="ListParagraph"/>
        <w:numPr>
          <w:ilvl w:val="0"/>
          <w:numId w:val="1"/>
        </w:numPr>
        <w:spacing w:line="480" w:lineRule="auto"/>
        <w:rPr>
          <w:rFonts w:ascii="Times New Roman" w:hAnsi="Times New Roman" w:cs="Times New Roman"/>
        </w:rPr>
      </w:pPr>
      <w:r w:rsidRPr="00B54331">
        <w:rPr>
          <w:rFonts w:ascii="Times New Roman" w:hAnsi="Times New Roman" w:cs="Times New Roman"/>
        </w:rPr>
        <w:t>The purpose of the experiment is to determine cause-and-effect relationship of pretest and posttest with experimental treatment.</w:t>
      </w:r>
    </w:p>
    <w:p w14:paraId="3B338112" w14:textId="030BDA02" w:rsidR="00B54331" w:rsidRDefault="00B54331"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researchers can find that there is no bias in assignments by assigning participants randomly to groups. </w:t>
      </w:r>
    </w:p>
    <w:p w14:paraId="78B7241D" w14:textId="08CF7160" w:rsidR="00B54331"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symbol ‘O’ stands for observation measurement. </w:t>
      </w:r>
    </w:p>
    <w:p w14:paraId="3A3B8176" w14:textId="193D198A"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symbol ‘X’ stands for experimental treatment. </w:t>
      </w:r>
    </w:p>
    <w:p w14:paraId="5809764F" w14:textId="75C66A73"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The name of potential problem caused by pretest is pretest sensitization or reactive effect of testing.</w:t>
      </w:r>
    </w:p>
    <w:p w14:paraId="78692BE8" w14:textId="7B23AD23"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True experiment design that has no pretest is randomized control group design. </w:t>
      </w:r>
    </w:p>
    <w:p w14:paraId="22B60FC1" w14:textId="54725DB0"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The drawback to Solomon randomized four-group design is that each must have sufficient number for yielding reliable results.</w:t>
      </w:r>
    </w:p>
    <w:p w14:paraId="6F3B63D9" w14:textId="390A1AD6"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True experiment designs are easy to spot because they are characterized by random assignment to treatment. </w:t>
      </w:r>
    </w:p>
    <w:p w14:paraId="53B46646" w14:textId="24C88E69" w:rsidR="003F722F" w:rsidRDefault="003F722F" w:rsidP="00B5433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An experimental problem for which researcher would not be able to assign participants at random to conditions </w:t>
      </w:r>
      <w:r w:rsidR="00857721">
        <w:rPr>
          <w:rFonts w:ascii="Times New Roman" w:hAnsi="Times New Roman" w:cs="Times New Roman"/>
        </w:rPr>
        <w:t>to pretest.</w:t>
      </w:r>
      <w:r w:rsidR="00C436E2">
        <w:rPr>
          <w:rFonts w:ascii="Times New Roman" w:hAnsi="Times New Roman" w:cs="Times New Roman"/>
        </w:rPr>
        <w:t xml:space="preserve"> In this experiment it is not possible to assign participants randomly. </w:t>
      </w:r>
    </w:p>
    <w:p w14:paraId="637E8583" w14:textId="77777777" w:rsidR="0060558E" w:rsidRPr="0060558E" w:rsidRDefault="0060558E" w:rsidP="0060558E">
      <w:pPr>
        <w:spacing w:line="480" w:lineRule="auto"/>
        <w:rPr>
          <w:rFonts w:ascii="Times New Roman" w:hAnsi="Times New Roman" w:cs="Times New Roman"/>
        </w:rPr>
      </w:pPr>
    </w:p>
    <w:p w14:paraId="10DCC00C" w14:textId="74A01432" w:rsidR="00857721" w:rsidRDefault="00857721" w:rsidP="00857721">
      <w:pPr>
        <w:pStyle w:val="ListParagraph"/>
        <w:spacing w:line="480" w:lineRule="auto"/>
        <w:rPr>
          <w:rFonts w:ascii="Times New Roman" w:hAnsi="Times New Roman" w:cs="Times New Roman"/>
        </w:rPr>
      </w:pPr>
      <w:r>
        <w:rPr>
          <w:rFonts w:ascii="Times New Roman" w:hAnsi="Times New Roman" w:cs="Times New Roman"/>
        </w:rPr>
        <w:lastRenderedPageBreak/>
        <w:t>R X O</w:t>
      </w:r>
    </w:p>
    <w:p w14:paraId="0FD629F7" w14:textId="4692464F" w:rsidR="00857721" w:rsidRDefault="00857721" w:rsidP="00857721">
      <w:pPr>
        <w:pStyle w:val="ListParagraph"/>
        <w:spacing w:line="480" w:lineRule="auto"/>
        <w:rPr>
          <w:rFonts w:ascii="Times New Roman" w:hAnsi="Times New Roman" w:cs="Times New Roman"/>
        </w:rPr>
      </w:pPr>
      <w:r>
        <w:rPr>
          <w:rFonts w:ascii="Times New Roman" w:hAnsi="Times New Roman" w:cs="Times New Roman"/>
        </w:rPr>
        <w:t>R      O</w:t>
      </w:r>
    </w:p>
    <w:p w14:paraId="45A0E769" w14:textId="684F6C5D" w:rsidR="003F722F" w:rsidRPr="00A543E4" w:rsidRDefault="003F722F" w:rsidP="003F722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If I will be conducting experiment I will </w:t>
      </w:r>
      <w:r w:rsidR="0060558E">
        <w:rPr>
          <w:rFonts w:ascii="Times New Roman" w:hAnsi="Times New Roman" w:cs="Times New Roman"/>
        </w:rPr>
        <w:t xml:space="preserve">be using true experimental design. This is because it is possible to spot them easily by characterizing random assignments to treatments. My experiment is not on treatment that is mandated by law so it would be appropriate to randomly assign participants to groups. </w:t>
      </w:r>
      <w:r w:rsidR="00A543E4">
        <w:rPr>
          <w:rFonts w:ascii="Times New Roman" w:hAnsi="Times New Roman" w:cs="Times New Roman"/>
        </w:rPr>
        <w:t xml:space="preserve">I will use this experiment for comparing the impact of treatment on two groups. Even without pretest I would be able to find if the treatment is more effective than the control group. </w:t>
      </w:r>
    </w:p>
    <w:p w14:paraId="573A5268" w14:textId="68722179" w:rsidR="00F31377" w:rsidRPr="00080472" w:rsidRDefault="00F31377" w:rsidP="009C6593">
      <w:pPr>
        <w:spacing w:line="480" w:lineRule="auto"/>
        <w:jc w:val="center"/>
        <w:rPr>
          <w:rFonts w:ascii="Times New Roman" w:hAnsi="Times New Roman" w:cs="Times New Roman"/>
          <w:b/>
        </w:rPr>
      </w:pPr>
      <w:r w:rsidRPr="00080472">
        <w:rPr>
          <w:rFonts w:ascii="Times New Roman" w:hAnsi="Times New Roman" w:cs="Times New Roman"/>
          <w:b/>
        </w:rPr>
        <w:t>Topic 38 exercise</w:t>
      </w:r>
    </w:p>
    <w:p w14:paraId="018312F6" w14:textId="2F2201CA" w:rsidR="009C6593" w:rsidRDefault="009C6593" w:rsidP="009C6593">
      <w:pPr>
        <w:pStyle w:val="ListParagraph"/>
        <w:numPr>
          <w:ilvl w:val="0"/>
          <w:numId w:val="2"/>
        </w:numPr>
        <w:spacing w:line="480" w:lineRule="auto"/>
        <w:rPr>
          <w:rFonts w:ascii="Times New Roman" w:hAnsi="Times New Roman" w:cs="Times New Roman"/>
        </w:rPr>
      </w:pPr>
      <w:r w:rsidRPr="009C6593">
        <w:rPr>
          <w:rFonts w:ascii="Times New Roman" w:hAnsi="Times New Roman" w:cs="Times New Roman"/>
        </w:rPr>
        <w:t xml:space="preserve">The name of threat that </w:t>
      </w:r>
      <w:r>
        <w:rPr>
          <w:rFonts w:ascii="Times New Roman" w:hAnsi="Times New Roman" w:cs="Times New Roman"/>
        </w:rPr>
        <w:t xml:space="preserve">indicates that taking pretest might </w:t>
      </w:r>
      <w:proofErr w:type="gramStart"/>
      <w:r>
        <w:rPr>
          <w:rFonts w:ascii="Times New Roman" w:hAnsi="Times New Roman" w:cs="Times New Roman"/>
        </w:rPr>
        <w:t>effect</w:t>
      </w:r>
      <w:proofErr w:type="gramEnd"/>
      <w:r>
        <w:rPr>
          <w:rFonts w:ascii="Times New Roman" w:hAnsi="Times New Roman" w:cs="Times New Roman"/>
        </w:rPr>
        <w:t xml:space="preserve"> the performance of protest is threat to internal validity.</w:t>
      </w:r>
    </w:p>
    <w:p w14:paraId="3FC62263" w14:textId="3E372667" w:rsidR="009C6593" w:rsidRDefault="009C6593"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When students are watching a program and they the name of alphabets to be different from what was taught to them in treatment leads to the problem of history. This is because the names were told to the students for helping them in creating self-concept but if they learn new information they might improve the self-concept. </w:t>
      </w:r>
    </w:p>
    <w:p w14:paraId="3C770CE9" w14:textId="6FE404D2" w:rsidR="009C6593" w:rsidRDefault="009C6593"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If observer is more tired and less astute during making posttest observations than pretest observation the threat of instrumentation. This reflects changes in the measurement procedure. The observer fails to notice signs of self-concept. </w:t>
      </w:r>
    </w:p>
    <w:p w14:paraId="1999E2E7" w14:textId="23842CC0" w:rsidR="009C6593" w:rsidRDefault="00E946C5"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Non-random assignment of participants to experimental and control group pose threats of </w:t>
      </w:r>
      <w:r w:rsidR="00CC5311">
        <w:rPr>
          <w:rFonts w:ascii="Times New Roman" w:hAnsi="Times New Roman" w:cs="Times New Roman"/>
        </w:rPr>
        <w:t xml:space="preserve">selection. The selection is not made randomly. </w:t>
      </w:r>
    </w:p>
    <w:p w14:paraId="10979D8F" w14:textId="31FCD26E" w:rsidR="00CC5311" w:rsidRDefault="00CC5311"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If infants </w:t>
      </w:r>
      <w:r w:rsidR="009034BA">
        <w:rPr>
          <w:rFonts w:ascii="Times New Roman" w:hAnsi="Times New Roman" w:cs="Times New Roman"/>
        </w:rPr>
        <w:t xml:space="preserve">naturally improve in visual acuity and perform better at the end of experiment this leads to the threat of selection-maturation interaction. </w:t>
      </w:r>
    </w:p>
    <w:p w14:paraId="4B2182F4" w14:textId="1B43F78B" w:rsidR="009034BA" w:rsidRDefault="009034BA"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Statistical </w:t>
      </w:r>
      <w:proofErr w:type="gramStart"/>
      <w:r>
        <w:rPr>
          <w:rFonts w:ascii="Times New Roman" w:hAnsi="Times New Roman" w:cs="Times New Roman"/>
        </w:rPr>
        <w:t>regression with operate</w:t>
      </w:r>
      <w:proofErr w:type="gramEnd"/>
      <w:r>
        <w:rPr>
          <w:rFonts w:ascii="Times New Roman" w:hAnsi="Times New Roman" w:cs="Times New Roman"/>
        </w:rPr>
        <w:t xml:space="preserve"> under circumstances of selected participants on the basis of extreme scores. Those who appear to be low on screening test will score high.</w:t>
      </w:r>
    </w:p>
    <w:p w14:paraId="6562D2F5" w14:textId="50AD3F7A" w:rsidR="009034BA" w:rsidRDefault="009034BA"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True experimental design can be used for overcoming the threats to validity. By assigning participants randomly will remove bias.</w:t>
      </w:r>
    </w:p>
    <w:p w14:paraId="512D4497" w14:textId="5BE6638D" w:rsidR="009034BA" w:rsidRDefault="009034BA" w:rsidP="009C659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interpretation is flawed because it exhibits interval validity threat of selection-maturation interaction. </w:t>
      </w:r>
      <w:r w:rsidR="00D17680">
        <w:rPr>
          <w:rFonts w:ascii="Times New Roman" w:hAnsi="Times New Roman" w:cs="Times New Roman"/>
        </w:rPr>
        <w:t>This is because rates of maturation have impacted the self-concept of the participants.</w:t>
      </w:r>
    </w:p>
    <w:p w14:paraId="3B768E7C" w14:textId="13AA5F89" w:rsidR="009C6593" w:rsidRPr="00BB318C" w:rsidRDefault="00BB318C" w:rsidP="00BB318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If I </w:t>
      </w:r>
      <w:proofErr w:type="gramStart"/>
      <w:r>
        <w:rPr>
          <w:rFonts w:ascii="Times New Roman" w:hAnsi="Times New Roman" w:cs="Times New Roman"/>
        </w:rPr>
        <w:t>am</w:t>
      </w:r>
      <w:proofErr w:type="gramEnd"/>
      <w:r>
        <w:rPr>
          <w:rFonts w:ascii="Times New Roman" w:hAnsi="Times New Roman" w:cs="Times New Roman"/>
        </w:rPr>
        <w:t xml:space="preserve"> conducting an experiment of improving the behavior of aggressive teens I believe that it would be facing certain threats of validity that include maturation. This is because the participants will mature naturally which does not reflect the influence of treatment. </w:t>
      </w:r>
    </w:p>
    <w:p w14:paraId="7322EAB5" w14:textId="2F76922B" w:rsidR="00F31377" w:rsidRPr="00080472" w:rsidRDefault="00F31377" w:rsidP="00F5205E">
      <w:pPr>
        <w:spacing w:line="480" w:lineRule="auto"/>
        <w:jc w:val="center"/>
        <w:rPr>
          <w:rFonts w:ascii="Times New Roman" w:hAnsi="Times New Roman" w:cs="Times New Roman"/>
          <w:b/>
        </w:rPr>
      </w:pPr>
      <w:r w:rsidRPr="00080472">
        <w:rPr>
          <w:rFonts w:ascii="Times New Roman" w:hAnsi="Times New Roman" w:cs="Times New Roman"/>
          <w:b/>
        </w:rPr>
        <w:t>Topic 39 exercise</w:t>
      </w:r>
    </w:p>
    <w:p w14:paraId="0D308B44" w14:textId="24F976AD" w:rsidR="00061C5B" w:rsidRPr="00F5205E" w:rsidRDefault="00F5205E" w:rsidP="00F5205E">
      <w:pPr>
        <w:pStyle w:val="ListParagraph"/>
        <w:numPr>
          <w:ilvl w:val="0"/>
          <w:numId w:val="3"/>
        </w:numPr>
        <w:spacing w:line="480" w:lineRule="auto"/>
        <w:rPr>
          <w:rFonts w:ascii="Times New Roman" w:hAnsi="Times New Roman" w:cs="Times New Roman"/>
        </w:rPr>
      </w:pPr>
      <w:r w:rsidRPr="00F5205E">
        <w:rPr>
          <w:rFonts w:ascii="Times New Roman" w:hAnsi="Times New Roman" w:cs="Times New Roman"/>
        </w:rPr>
        <w:t xml:space="preserve">The validity that deals with the question of whether a researcher can generalize with confidence to a larger population in a natural setting is selection bias. </w:t>
      </w:r>
      <w:r>
        <w:rPr>
          <w:rFonts w:ascii="Times New Roman" w:hAnsi="Times New Roman" w:cs="Times New Roman"/>
        </w:rPr>
        <w:t xml:space="preserve">This is because ability of generalizing population is limited. </w:t>
      </w:r>
    </w:p>
    <w:p w14:paraId="1E7606B9" w14:textId="0F60086E" w:rsidR="00F5205E" w:rsidRDefault="00F5205E" w:rsidP="00F5205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Whether the treatment is directly responsible for any changes observed in the experimental settings leads to the threat of reactive effects of experimental arrangements. This occurs because the experimental settings deviate from the natural or initial settings. </w:t>
      </w:r>
    </w:p>
    <w:p w14:paraId="3483085F" w14:textId="5813788D" w:rsidR="005361FB" w:rsidRDefault="005361FB" w:rsidP="00F5205E">
      <w:pPr>
        <w:pStyle w:val="ListParagraph"/>
        <w:numPr>
          <w:ilvl w:val="0"/>
          <w:numId w:val="3"/>
        </w:numPr>
        <w:spacing w:line="480" w:lineRule="auto"/>
        <w:rPr>
          <w:rFonts w:ascii="Times New Roman" w:hAnsi="Times New Roman" w:cs="Times New Roman"/>
        </w:rPr>
      </w:pPr>
      <w:r>
        <w:rPr>
          <w:rFonts w:ascii="Times New Roman" w:hAnsi="Times New Roman" w:cs="Times New Roman"/>
        </w:rPr>
        <w:t>The threat that warns researcher for remaining careful in generalization when experiment is conducted to a non-random sample is reactive effect of testing or pretest sensitization.</w:t>
      </w:r>
    </w:p>
    <w:p w14:paraId="4E095BCC" w14:textId="3573155A" w:rsidR="005361FB" w:rsidRDefault="005361FB" w:rsidP="00F5205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When random sample of workers in factory are exposed five different </w:t>
      </w:r>
      <w:proofErr w:type="gramStart"/>
      <w:r>
        <w:rPr>
          <w:rFonts w:ascii="Times New Roman" w:hAnsi="Times New Roman" w:cs="Times New Roman"/>
        </w:rPr>
        <w:t>kind</w:t>
      </w:r>
      <w:proofErr w:type="gramEnd"/>
      <w:r>
        <w:rPr>
          <w:rFonts w:ascii="Times New Roman" w:hAnsi="Times New Roman" w:cs="Times New Roman"/>
        </w:rPr>
        <w:t xml:space="preserve"> of reward systems the researchers might experience the threat of </w:t>
      </w:r>
      <w:r w:rsidR="00E832E6">
        <w:rPr>
          <w:rFonts w:ascii="Times New Roman" w:hAnsi="Times New Roman" w:cs="Times New Roman"/>
        </w:rPr>
        <w:t xml:space="preserve">multiple treatment interference. Generalization is risky in such situations because researchers might get large amount of data. </w:t>
      </w:r>
    </w:p>
    <w:p w14:paraId="0B7227F2" w14:textId="3F8EBD69" w:rsidR="00E832E6" w:rsidRDefault="00E832E6" w:rsidP="00F5205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results may not generalize to other classrooms without observer leads to the threats of </w:t>
      </w:r>
      <w:r w:rsidR="00AF3268">
        <w:rPr>
          <w:rFonts w:ascii="Times New Roman" w:hAnsi="Times New Roman" w:cs="Times New Roman"/>
        </w:rPr>
        <w:t>external validity.</w:t>
      </w:r>
    </w:p>
    <w:p w14:paraId="5BB811C6" w14:textId="6331E08D" w:rsidR="00AF3268" w:rsidRDefault="00AF3268" w:rsidP="00F5205E">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When a pretest causes change in participant leads to the threat of multiple-treatment interference. </w:t>
      </w:r>
    </w:p>
    <w:p w14:paraId="7B58232A" w14:textId="620BCD8B" w:rsidR="00B207FC" w:rsidRDefault="00AF3268" w:rsidP="00B207FC">
      <w:pPr>
        <w:pStyle w:val="ListParagraph"/>
        <w:numPr>
          <w:ilvl w:val="0"/>
          <w:numId w:val="3"/>
        </w:numPr>
        <w:spacing w:line="480" w:lineRule="auto"/>
        <w:rPr>
          <w:rFonts w:ascii="Times New Roman" w:hAnsi="Times New Roman" w:cs="Times New Roman"/>
        </w:rPr>
      </w:pPr>
      <w:r>
        <w:rPr>
          <w:rFonts w:ascii="Times New Roman" w:hAnsi="Times New Roman" w:cs="Times New Roman"/>
        </w:rPr>
        <w:t>A hypothetical experiment with high risk of internal validity and low ris</w:t>
      </w:r>
      <w:r w:rsidR="007432E7">
        <w:rPr>
          <w:rFonts w:ascii="Times New Roman" w:hAnsi="Times New Roman" w:cs="Times New Roman"/>
        </w:rPr>
        <w:t xml:space="preserve">ks of external validity is explained as; an experiment of controlling aggression among children by assigning groups randomly. </w:t>
      </w:r>
    </w:p>
    <w:p w14:paraId="6FB73226" w14:textId="72448D05" w:rsidR="007432E7" w:rsidRPr="007432E7" w:rsidRDefault="007432E7" w:rsidP="00B207FC">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If I am conducting an experiment I will conduct experiment of controlling drug abuse among teenage groups. I would encounter threat of reactive effects of experimental arrangements. This is because the reduction in use of drugs will be due to the fact that experimental conditions are different from the natural settings. </w:t>
      </w:r>
    </w:p>
    <w:p w14:paraId="072BA3D0" w14:textId="3E7CC951" w:rsidR="00F31377" w:rsidRPr="00080472" w:rsidRDefault="00F31377" w:rsidP="00472430">
      <w:pPr>
        <w:spacing w:line="480" w:lineRule="auto"/>
        <w:jc w:val="center"/>
        <w:rPr>
          <w:rFonts w:ascii="Times New Roman" w:hAnsi="Times New Roman" w:cs="Times New Roman"/>
          <w:b/>
        </w:rPr>
      </w:pPr>
      <w:r w:rsidRPr="00080472">
        <w:rPr>
          <w:rFonts w:ascii="Times New Roman" w:hAnsi="Times New Roman" w:cs="Times New Roman"/>
          <w:b/>
        </w:rPr>
        <w:t>Topic 40 exercise</w:t>
      </w:r>
    </w:p>
    <w:p w14:paraId="6E475437" w14:textId="7F48F360" w:rsidR="00472430" w:rsidRDefault="00472430" w:rsidP="00805793">
      <w:pPr>
        <w:pStyle w:val="ListParagraph"/>
        <w:numPr>
          <w:ilvl w:val="0"/>
          <w:numId w:val="4"/>
        </w:numPr>
        <w:spacing w:line="480" w:lineRule="auto"/>
        <w:rPr>
          <w:rFonts w:ascii="Times New Roman" w:hAnsi="Times New Roman" w:cs="Times New Roman"/>
        </w:rPr>
      </w:pPr>
      <w:r w:rsidRPr="00805793">
        <w:rPr>
          <w:rFonts w:ascii="Times New Roman" w:hAnsi="Times New Roman" w:cs="Times New Roman"/>
        </w:rPr>
        <w:t xml:space="preserve">Pre-experimental designs only offer limited value for </w:t>
      </w:r>
      <w:r w:rsidR="00805793" w:rsidRPr="00805793">
        <w:rPr>
          <w:rFonts w:ascii="Times New Roman" w:hAnsi="Times New Roman" w:cs="Times New Roman"/>
        </w:rPr>
        <w:t>determining cause-and-effect relationships. This us because they exhibit poor internal validity.</w:t>
      </w:r>
    </w:p>
    <w:p w14:paraId="5EB94737" w14:textId="345B73C7" w:rsidR="00CE25FC" w:rsidRDefault="00D51B6A" w:rsidP="00805793">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If a researcher administers new program to all students at school the comparison of the average scores of two groups are useful for determining affects of the program. By comparing the performance of the students who receive treatment with the students of control group it is possible to find the practical results. This will help in drawing effective comparisons. </w:t>
      </w:r>
    </w:p>
    <w:p w14:paraId="1A150B33" w14:textId="017EF618" w:rsidR="00D51B6A" w:rsidRDefault="003908CA" w:rsidP="00805793">
      <w:pPr>
        <w:pStyle w:val="ListParagraph"/>
        <w:numPr>
          <w:ilvl w:val="0"/>
          <w:numId w:val="4"/>
        </w:numPr>
        <w:spacing w:line="480" w:lineRule="auto"/>
        <w:rPr>
          <w:rFonts w:ascii="Times New Roman" w:hAnsi="Times New Roman" w:cs="Times New Roman"/>
        </w:rPr>
      </w:pPr>
      <w:r>
        <w:rPr>
          <w:rFonts w:ascii="Times New Roman" w:hAnsi="Times New Roman" w:cs="Times New Roman"/>
        </w:rPr>
        <w:t>The pre-test design used in question 2 is one-shot case study. This is used for determining how program improved the performance of the students.</w:t>
      </w:r>
    </w:p>
    <w:p w14:paraId="59E3569F" w14:textId="3D6ED2D1" w:rsidR="003908CA" w:rsidRDefault="003908CA" w:rsidP="00805793">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If a researcher gives pretest of the knowledge of child abuse to a group of social workers, then give series of seminars based on posttest </w:t>
      </w:r>
      <w:r w:rsidR="005B08A6">
        <w:rPr>
          <w:rFonts w:ascii="Times New Roman" w:hAnsi="Times New Roman" w:cs="Times New Roman"/>
        </w:rPr>
        <w:t>one-group pretest-posttest design.</w:t>
      </w:r>
    </w:p>
    <w:p w14:paraId="40B95380" w14:textId="5056D141" w:rsidR="005B08A6" w:rsidRDefault="005B08A6" w:rsidP="005B08A6">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One-group pretest-posttest design used in question 4 is useful for determining cause-and-effect relationship because it leads to multiple explanations. This is because students might exhibit achievement on posttest that was not revealed in pretest. </w:t>
      </w:r>
    </w:p>
    <w:p w14:paraId="496F8E30" w14:textId="15C769EE" w:rsidR="005B08A6" w:rsidRDefault="005B08A6" w:rsidP="005B08A6">
      <w:pPr>
        <w:pStyle w:val="ListParagraph"/>
        <w:numPr>
          <w:ilvl w:val="0"/>
          <w:numId w:val="4"/>
        </w:numPr>
        <w:spacing w:line="480" w:lineRule="auto"/>
        <w:rPr>
          <w:rFonts w:ascii="Times New Roman" w:hAnsi="Times New Roman" w:cs="Times New Roman"/>
        </w:rPr>
      </w:pPr>
      <w:r>
        <w:rPr>
          <w:rFonts w:ascii="Times New Roman" w:hAnsi="Times New Roman" w:cs="Times New Roman"/>
        </w:rPr>
        <w:t>If a researcher has used one-group pretest-posttest design it would to explore cause-and-effect relationship. The role of instruction can be revealed.</w:t>
      </w:r>
    </w:p>
    <w:p w14:paraId="52706551" w14:textId="08160100" w:rsidR="005B08A6" w:rsidRDefault="005B08A6" w:rsidP="005B08A6">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 have used pre-experimental design in my profession by studying impact of 8 hours sleep on level of </w:t>
      </w:r>
      <w:proofErr w:type="gramStart"/>
      <w:r>
        <w:rPr>
          <w:rFonts w:ascii="Times New Roman" w:hAnsi="Times New Roman" w:cs="Times New Roman"/>
        </w:rPr>
        <w:t>students</w:t>
      </w:r>
      <w:proofErr w:type="gramEnd"/>
      <w:r>
        <w:rPr>
          <w:rFonts w:ascii="Times New Roman" w:hAnsi="Times New Roman" w:cs="Times New Roman"/>
        </w:rPr>
        <w:t xml:space="preserve"> concentration in classroom. </w:t>
      </w:r>
      <w:r w:rsidRPr="005B08A6">
        <w:rPr>
          <w:rFonts w:ascii="Times New Roman" w:hAnsi="Times New Roman" w:cs="Times New Roman"/>
        </w:rPr>
        <w:t xml:space="preserve">The activity did not explained cause-and-effect relationship because I had studied only the role of sleep on student performance by comparing grades. </w:t>
      </w:r>
    </w:p>
    <w:p w14:paraId="4F3121B5" w14:textId="6F67D9FA" w:rsidR="005B08A6" w:rsidRDefault="001E35C4" w:rsidP="005B08A6">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If I </w:t>
      </w:r>
      <w:proofErr w:type="gramStart"/>
      <w:r>
        <w:rPr>
          <w:rFonts w:ascii="Times New Roman" w:hAnsi="Times New Roman" w:cs="Times New Roman"/>
        </w:rPr>
        <w:t>was</w:t>
      </w:r>
      <w:proofErr w:type="gramEnd"/>
      <w:r>
        <w:rPr>
          <w:rFonts w:ascii="Times New Roman" w:hAnsi="Times New Roman" w:cs="Times New Roman"/>
        </w:rPr>
        <w:t xml:space="preserve"> conducting research I would not use pre-experimental designs because they lacks validity. I would prefer to use more reliable methods instead. </w:t>
      </w:r>
    </w:p>
    <w:p w14:paraId="7E2234B7" w14:textId="77777777" w:rsidR="001E35C4" w:rsidRPr="001E35C4" w:rsidRDefault="001E35C4" w:rsidP="001E35C4">
      <w:pPr>
        <w:spacing w:line="480" w:lineRule="auto"/>
        <w:rPr>
          <w:rFonts w:ascii="Times New Roman" w:hAnsi="Times New Roman" w:cs="Times New Roman"/>
        </w:rPr>
      </w:pPr>
    </w:p>
    <w:p w14:paraId="4CC84BCA" w14:textId="77777777" w:rsidR="00805793" w:rsidRDefault="00805793" w:rsidP="00CE25FC">
      <w:pPr>
        <w:spacing w:line="480" w:lineRule="auto"/>
        <w:rPr>
          <w:rFonts w:ascii="Times New Roman" w:hAnsi="Times New Roman" w:cs="Times New Roman"/>
        </w:rPr>
      </w:pPr>
    </w:p>
    <w:p w14:paraId="56F3B6D1" w14:textId="77777777" w:rsidR="00CE25FC" w:rsidRPr="00CE25FC" w:rsidRDefault="00CE25FC" w:rsidP="00CE25FC">
      <w:pPr>
        <w:spacing w:line="480" w:lineRule="auto"/>
        <w:rPr>
          <w:rFonts w:ascii="Times New Roman" w:hAnsi="Times New Roman" w:cs="Times New Roman"/>
        </w:rPr>
      </w:pPr>
    </w:p>
    <w:p w14:paraId="52034642" w14:textId="5F4BF99A" w:rsidR="00F31377" w:rsidRPr="00080472" w:rsidRDefault="00F31377" w:rsidP="00B41107">
      <w:pPr>
        <w:spacing w:line="480" w:lineRule="auto"/>
        <w:jc w:val="center"/>
        <w:rPr>
          <w:rFonts w:ascii="Times New Roman" w:hAnsi="Times New Roman" w:cs="Times New Roman"/>
          <w:b/>
        </w:rPr>
      </w:pPr>
      <w:r w:rsidRPr="00080472">
        <w:rPr>
          <w:rFonts w:ascii="Times New Roman" w:hAnsi="Times New Roman" w:cs="Times New Roman"/>
          <w:b/>
        </w:rPr>
        <w:t>Topic 41 exercise</w:t>
      </w:r>
    </w:p>
    <w:p w14:paraId="41B33A58" w14:textId="27E9E589" w:rsidR="001E35C4" w:rsidRPr="00B41107" w:rsidRDefault="00B41107" w:rsidP="00B41107">
      <w:pPr>
        <w:pStyle w:val="ListParagraph"/>
        <w:numPr>
          <w:ilvl w:val="0"/>
          <w:numId w:val="5"/>
        </w:numPr>
        <w:spacing w:line="480" w:lineRule="auto"/>
        <w:rPr>
          <w:rFonts w:ascii="Times New Roman" w:hAnsi="Times New Roman" w:cs="Times New Roman"/>
        </w:rPr>
      </w:pPr>
      <w:r w:rsidRPr="00B41107">
        <w:rPr>
          <w:rFonts w:ascii="Times New Roman" w:hAnsi="Times New Roman" w:cs="Times New Roman"/>
        </w:rPr>
        <w:t xml:space="preserve">The name of designed diagram is non-equivalent control group design. </w:t>
      </w:r>
    </w:p>
    <w:p w14:paraId="22D226DE" w14:textId="2407B91F" w:rsidR="00B41107" w:rsidRDefault="00B41107"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design in question 1 show that the participants were not assigned at random to the groups because it consist of two intact groups. The </w:t>
      </w:r>
      <w:proofErr w:type="gramStart"/>
      <w:r>
        <w:rPr>
          <w:rFonts w:ascii="Times New Roman" w:hAnsi="Times New Roman" w:cs="Times New Roman"/>
        </w:rPr>
        <w:t>design also depict</w:t>
      </w:r>
      <w:proofErr w:type="gramEnd"/>
      <w:r>
        <w:rPr>
          <w:rFonts w:ascii="Times New Roman" w:hAnsi="Times New Roman" w:cs="Times New Roman"/>
        </w:rPr>
        <w:t xml:space="preserve"> threats of selection, mortality and interaction.</w:t>
      </w:r>
    </w:p>
    <w:p w14:paraId="79A0AC87" w14:textId="507BA774" w:rsidR="00B41107" w:rsidRDefault="00B41107"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If the researcher uses matching for forming two groups, the resulting experiment will be better than true experiment. This is because by forming groups internal validity of the results is improved. </w:t>
      </w:r>
    </w:p>
    <w:p w14:paraId="081E71ED" w14:textId="48D9AD04" w:rsidR="00CA6272" w:rsidRDefault="00CA6272"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main advantage of equivalent time-sample designs is that it serves both the control participants and experimental participants. The groups are identical in general characteristics. </w:t>
      </w:r>
    </w:p>
    <w:p w14:paraId="39C30728" w14:textId="2FA6C539" w:rsidR="00CA6272" w:rsidRDefault="00CA6272"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The main disadvantage of equivalent time-sample designs is that there is strong probability of multiple-treatment interference.</w:t>
      </w:r>
    </w:p>
    <w:p w14:paraId="4B7A58A0" w14:textId="5D7EA717" w:rsidR="00CA6272" w:rsidRDefault="00CA6272"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In psychology ABAB is a simple group design in which A and B represent alternative treatments.</w:t>
      </w:r>
    </w:p>
    <w:p w14:paraId="71657D23" w14:textId="6CD31C7E" w:rsidR="00CA6272" w:rsidRDefault="00CA6272"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The researcher will have a longer baseline in case of class A because much variation has been observed in amount of calling out. </w:t>
      </w:r>
    </w:p>
    <w:p w14:paraId="79F90A87" w14:textId="523E4574" w:rsidR="00CA6272" w:rsidRPr="00B41107" w:rsidRDefault="00CA6272" w:rsidP="00B41107">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In conducting research I will be </w:t>
      </w:r>
      <w:r w:rsidR="00D44E31">
        <w:rPr>
          <w:rFonts w:ascii="Times New Roman" w:hAnsi="Times New Roman" w:cs="Times New Roman"/>
        </w:rPr>
        <w:t>using quasi-experiment because they offer better validity. The results could be compared between groups that are reliable.</w:t>
      </w:r>
    </w:p>
    <w:p w14:paraId="7C82AEF5" w14:textId="69AFE65F" w:rsidR="00F31377" w:rsidRPr="00080472" w:rsidRDefault="00F31377" w:rsidP="00D44E31">
      <w:pPr>
        <w:spacing w:line="480" w:lineRule="auto"/>
        <w:jc w:val="center"/>
        <w:rPr>
          <w:rFonts w:ascii="Times New Roman" w:hAnsi="Times New Roman" w:cs="Times New Roman"/>
          <w:b/>
        </w:rPr>
      </w:pPr>
      <w:r w:rsidRPr="00080472">
        <w:rPr>
          <w:rFonts w:ascii="Times New Roman" w:hAnsi="Times New Roman" w:cs="Times New Roman"/>
          <w:b/>
        </w:rPr>
        <w:t>Topic 42 exercise</w:t>
      </w:r>
    </w:p>
    <w:p w14:paraId="39FB5A2B" w14:textId="47ED0835" w:rsidR="00D44E31" w:rsidRPr="00D44E31" w:rsidRDefault="00D44E31" w:rsidP="00D44E31">
      <w:pPr>
        <w:pStyle w:val="ListParagraph"/>
        <w:numPr>
          <w:ilvl w:val="0"/>
          <w:numId w:val="6"/>
        </w:numPr>
        <w:spacing w:line="480" w:lineRule="auto"/>
        <w:rPr>
          <w:rFonts w:ascii="Times New Roman" w:hAnsi="Times New Roman" w:cs="Times New Roman"/>
        </w:rPr>
      </w:pPr>
      <w:r w:rsidRPr="00D44E31">
        <w:rPr>
          <w:rFonts w:ascii="Times New Roman" w:hAnsi="Times New Roman" w:cs="Times New Roman"/>
        </w:rPr>
        <w:t xml:space="preserve">A confound is a source of confusion about </w:t>
      </w:r>
      <w:r w:rsidR="00235AEA">
        <w:rPr>
          <w:rFonts w:ascii="Times New Roman" w:hAnsi="Times New Roman" w:cs="Times New Roman"/>
        </w:rPr>
        <w:t xml:space="preserve">explanation for a given difference. </w:t>
      </w:r>
    </w:p>
    <w:p w14:paraId="59B8F6CC" w14:textId="06A1FCB3" w:rsidR="00D44E31" w:rsidRDefault="00235AE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The name of the effect that refer to the possibility that control group might become aware of inferior status is Hawthorne effect. </w:t>
      </w:r>
    </w:p>
    <w:p w14:paraId="6E259ACA" w14:textId="77777777" w:rsidR="00235AEA" w:rsidRDefault="00235AEA" w:rsidP="00235AEA">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Formal name of attention effect is Hawthorne effect. </w:t>
      </w:r>
    </w:p>
    <w:p w14:paraId="154E5AAF" w14:textId="454D1BA2" w:rsidR="00235AEA" w:rsidRDefault="00235AEA" w:rsidP="00235AEA">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Other group than experimental and traditional used to control Hawthorne effect is control group with attention. </w:t>
      </w:r>
    </w:p>
    <w:p w14:paraId="0F681EA5" w14:textId="700047C4" w:rsidR="00235AEA" w:rsidRDefault="00235AE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The term placebo effect refers to the tendency of improving among individuals. </w:t>
      </w:r>
    </w:p>
    <w:p w14:paraId="7613C883" w14:textId="1070ED5C" w:rsidR="00235AEA" w:rsidRDefault="00235AE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The type of experiment in which neither </w:t>
      </w:r>
      <w:proofErr w:type="gramStart"/>
      <w:r>
        <w:rPr>
          <w:rFonts w:ascii="Times New Roman" w:hAnsi="Times New Roman" w:cs="Times New Roman"/>
        </w:rPr>
        <w:t>participants</w:t>
      </w:r>
      <w:proofErr w:type="gramEnd"/>
      <w:r>
        <w:rPr>
          <w:rFonts w:ascii="Times New Roman" w:hAnsi="Times New Roman" w:cs="Times New Roman"/>
        </w:rPr>
        <w:t xml:space="preserve"> not individuals dispense the drug is a double-blind experiment. </w:t>
      </w:r>
    </w:p>
    <w:p w14:paraId="574E9BAA" w14:textId="00A4BE53" w:rsidR="00235AEA" w:rsidRDefault="00235AE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A demand characteristic is a cue that let participants know what could be results of the experiment.</w:t>
      </w:r>
    </w:p>
    <w:p w14:paraId="2D9D2517" w14:textId="7A89E9F8" w:rsidR="00235AEA" w:rsidRDefault="00235AE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If I </w:t>
      </w:r>
      <w:proofErr w:type="gramStart"/>
      <w:r>
        <w:rPr>
          <w:rFonts w:ascii="Times New Roman" w:hAnsi="Times New Roman" w:cs="Times New Roman"/>
        </w:rPr>
        <w:t>was</w:t>
      </w:r>
      <w:proofErr w:type="gramEnd"/>
      <w:r>
        <w:rPr>
          <w:rFonts w:ascii="Times New Roman" w:hAnsi="Times New Roman" w:cs="Times New Roman"/>
        </w:rPr>
        <w:t xml:space="preserve"> a participant in an experiment I would try to guess what is the hypothesis of the researcher. I also believe that my guesses will impact my behavior throughout the experiment. This will affect the validity and reliability. </w:t>
      </w:r>
      <w:r w:rsidR="00BE2A51">
        <w:rPr>
          <w:rFonts w:ascii="Times New Roman" w:hAnsi="Times New Roman" w:cs="Times New Roman"/>
        </w:rPr>
        <w:t>I will not act naturally because I might want to show improvement in my behavior.</w:t>
      </w:r>
    </w:p>
    <w:p w14:paraId="728F324F" w14:textId="78FC8EC4" w:rsidR="00BE2A51" w:rsidRPr="00D44E31" w:rsidRDefault="00E14E0A" w:rsidP="00D44E3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If I will be conducting an experiment I will definitely take measures for preventing potential sources of confounding identified in the topic. </w:t>
      </w:r>
      <w:r w:rsidR="007C17E8">
        <w:rPr>
          <w:rFonts w:ascii="Times New Roman" w:hAnsi="Times New Roman" w:cs="Times New Roman"/>
        </w:rPr>
        <w:t xml:space="preserve">I would try to conceal the expectations. This will prevent participants from affecting the validity of the experiment. </w:t>
      </w:r>
      <w:r w:rsidR="00936F70">
        <w:rPr>
          <w:rFonts w:ascii="Times New Roman" w:hAnsi="Times New Roman" w:cs="Times New Roman"/>
        </w:rPr>
        <w:t xml:space="preserve">I would make sure that the participants are unable to find the hypotheses. </w:t>
      </w:r>
      <w:bookmarkStart w:id="0" w:name="_GoBack"/>
      <w:bookmarkEnd w:id="0"/>
    </w:p>
    <w:p w14:paraId="00B36051" w14:textId="77777777" w:rsidR="00F31377" w:rsidRPr="00F31377" w:rsidRDefault="00F31377" w:rsidP="00F31377">
      <w:pPr>
        <w:spacing w:line="480" w:lineRule="auto"/>
        <w:rPr>
          <w:rFonts w:ascii="Times New Roman" w:hAnsi="Times New Roman" w:cs="Times New Roman"/>
        </w:rPr>
      </w:pPr>
    </w:p>
    <w:p w14:paraId="54440F14" w14:textId="77777777" w:rsidR="00F31377" w:rsidRPr="00F31377" w:rsidRDefault="00F31377" w:rsidP="00F31377">
      <w:pPr>
        <w:spacing w:line="480" w:lineRule="auto"/>
        <w:rPr>
          <w:rFonts w:ascii="Times New Roman" w:hAnsi="Times New Roman" w:cs="Times New Roman"/>
        </w:rPr>
      </w:pPr>
    </w:p>
    <w:p w14:paraId="72D2419A" w14:textId="77777777" w:rsidR="00F31377" w:rsidRPr="00F31377" w:rsidRDefault="00F31377" w:rsidP="00F31377">
      <w:pPr>
        <w:spacing w:line="480" w:lineRule="auto"/>
        <w:rPr>
          <w:rFonts w:ascii="Times New Roman" w:hAnsi="Times New Roman" w:cs="Times New Roman"/>
        </w:rPr>
      </w:pPr>
    </w:p>
    <w:p w14:paraId="7D7B02AF" w14:textId="77777777" w:rsidR="00F31377" w:rsidRPr="00F31377" w:rsidRDefault="00F31377" w:rsidP="00F31377">
      <w:pPr>
        <w:spacing w:line="480" w:lineRule="auto"/>
        <w:rPr>
          <w:rFonts w:ascii="Times New Roman" w:hAnsi="Times New Roman" w:cs="Times New Roman"/>
        </w:rPr>
      </w:pPr>
    </w:p>
    <w:p w14:paraId="1AA5EBE9" w14:textId="4E84C9B0" w:rsidR="00F31377" w:rsidRPr="00F31377" w:rsidRDefault="00F31377" w:rsidP="00F31377">
      <w:pPr>
        <w:spacing w:line="480" w:lineRule="auto"/>
        <w:jc w:val="center"/>
        <w:rPr>
          <w:rFonts w:ascii="Times New Roman" w:hAnsi="Times New Roman" w:cs="Times New Roman"/>
        </w:rPr>
      </w:pPr>
    </w:p>
    <w:sectPr w:rsidR="00F31377" w:rsidRPr="00F3137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AB84" w14:textId="77777777" w:rsidR="00BE2A51" w:rsidRDefault="00BE2A51" w:rsidP="0069291A">
      <w:r>
        <w:separator/>
      </w:r>
    </w:p>
  </w:endnote>
  <w:endnote w:type="continuationSeparator" w:id="0">
    <w:p w14:paraId="1899EABE" w14:textId="77777777" w:rsidR="00BE2A51" w:rsidRDefault="00BE2A51" w:rsidP="0069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6D02" w14:textId="77777777" w:rsidR="00BE2A51" w:rsidRDefault="00BE2A51" w:rsidP="0069291A">
      <w:r>
        <w:separator/>
      </w:r>
    </w:p>
  </w:footnote>
  <w:footnote w:type="continuationSeparator" w:id="0">
    <w:p w14:paraId="443B6788" w14:textId="77777777" w:rsidR="00BE2A51" w:rsidRDefault="00BE2A51" w:rsidP="00692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52AF" w14:textId="77777777" w:rsidR="00BE2A51" w:rsidRDefault="00BE2A51" w:rsidP="00E946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1BA6B" w14:textId="77777777" w:rsidR="00BE2A51" w:rsidRDefault="00BE2A51" w:rsidP="006929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7C3C" w14:textId="77777777" w:rsidR="00BE2A51" w:rsidRDefault="00BE2A51" w:rsidP="00E946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F70">
      <w:rPr>
        <w:rStyle w:val="PageNumber"/>
        <w:noProof/>
      </w:rPr>
      <w:t>7</w:t>
    </w:r>
    <w:r>
      <w:rPr>
        <w:rStyle w:val="PageNumber"/>
      </w:rPr>
      <w:fldChar w:fldCharType="end"/>
    </w:r>
  </w:p>
  <w:p w14:paraId="281BEFDA" w14:textId="77777777" w:rsidR="00BE2A51" w:rsidRDefault="00BE2A51" w:rsidP="00C95CF2">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981"/>
    <w:multiLevelType w:val="hybridMultilevel"/>
    <w:tmpl w:val="1958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D1AAA"/>
    <w:multiLevelType w:val="hybridMultilevel"/>
    <w:tmpl w:val="CA9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D7E5A"/>
    <w:multiLevelType w:val="hybridMultilevel"/>
    <w:tmpl w:val="5E8E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64837"/>
    <w:multiLevelType w:val="hybridMultilevel"/>
    <w:tmpl w:val="76DA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D665E"/>
    <w:multiLevelType w:val="hybridMultilevel"/>
    <w:tmpl w:val="33A2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51E90"/>
    <w:multiLevelType w:val="hybridMultilevel"/>
    <w:tmpl w:val="97D4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1A"/>
    <w:rsid w:val="00061C5B"/>
    <w:rsid w:val="00080472"/>
    <w:rsid w:val="001E35C4"/>
    <w:rsid w:val="00235AEA"/>
    <w:rsid w:val="003908CA"/>
    <w:rsid w:val="003F722F"/>
    <w:rsid w:val="0043295F"/>
    <w:rsid w:val="00472430"/>
    <w:rsid w:val="004F3E88"/>
    <w:rsid w:val="005361FB"/>
    <w:rsid w:val="005B08A6"/>
    <w:rsid w:val="005D6D9F"/>
    <w:rsid w:val="0060558E"/>
    <w:rsid w:val="0069291A"/>
    <w:rsid w:val="007432E7"/>
    <w:rsid w:val="007C17E8"/>
    <w:rsid w:val="00805793"/>
    <w:rsid w:val="00857721"/>
    <w:rsid w:val="009034BA"/>
    <w:rsid w:val="00936F70"/>
    <w:rsid w:val="009C6593"/>
    <w:rsid w:val="00A543E4"/>
    <w:rsid w:val="00AF3268"/>
    <w:rsid w:val="00B207FC"/>
    <w:rsid w:val="00B41107"/>
    <w:rsid w:val="00B54331"/>
    <w:rsid w:val="00B953A7"/>
    <w:rsid w:val="00BB318C"/>
    <w:rsid w:val="00BE2A51"/>
    <w:rsid w:val="00C436E2"/>
    <w:rsid w:val="00C95CF2"/>
    <w:rsid w:val="00CA6272"/>
    <w:rsid w:val="00CC5311"/>
    <w:rsid w:val="00CE25FC"/>
    <w:rsid w:val="00D17680"/>
    <w:rsid w:val="00D44E31"/>
    <w:rsid w:val="00D51B6A"/>
    <w:rsid w:val="00E14E0A"/>
    <w:rsid w:val="00E66C68"/>
    <w:rsid w:val="00E832E6"/>
    <w:rsid w:val="00E946C5"/>
    <w:rsid w:val="00F31377"/>
    <w:rsid w:val="00F5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8D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91A"/>
    <w:pPr>
      <w:tabs>
        <w:tab w:val="center" w:pos="4320"/>
        <w:tab w:val="right" w:pos="8640"/>
      </w:tabs>
    </w:pPr>
  </w:style>
  <w:style w:type="character" w:customStyle="1" w:styleId="HeaderChar">
    <w:name w:val="Header Char"/>
    <w:basedOn w:val="DefaultParagraphFont"/>
    <w:link w:val="Header"/>
    <w:uiPriority w:val="99"/>
    <w:rsid w:val="0069291A"/>
  </w:style>
  <w:style w:type="character" w:styleId="PageNumber">
    <w:name w:val="page number"/>
    <w:basedOn w:val="DefaultParagraphFont"/>
    <w:uiPriority w:val="99"/>
    <w:semiHidden/>
    <w:unhideWhenUsed/>
    <w:rsid w:val="0069291A"/>
  </w:style>
  <w:style w:type="paragraph" w:styleId="Footer">
    <w:name w:val="footer"/>
    <w:basedOn w:val="Normal"/>
    <w:link w:val="FooterChar"/>
    <w:uiPriority w:val="99"/>
    <w:unhideWhenUsed/>
    <w:rsid w:val="00C95CF2"/>
    <w:pPr>
      <w:tabs>
        <w:tab w:val="center" w:pos="4320"/>
        <w:tab w:val="right" w:pos="8640"/>
      </w:tabs>
    </w:pPr>
  </w:style>
  <w:style w:type="character" w:customStyle="1" w:styleId="FooterChar">
    <w:name w:val="Footer Char"/>
    <w:basedOn w:val="DefaultParagraphFont"/>
    <w:link w:val="Footer"/>
    <w:uiPriority w:val="99"/>
    <w:rsid w:val="00C95CF2"/>
  </w:style>
  <w:style w:type="paragraph" w:styleId="ListParagraph">
    <w:name w:val="List Paragraph"/>
    <w:basedOn w:val="Normal"/>
    <w:uiPriority w:val="34"/>
    <w:qFormat/>
    <w:rsid w:val="00B543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91A"/>
    <w:pPr>
      <w:tabs>
        <w:tab w:val="center" w:pos="4320"/>
        <w:tab w:val="right" w:pos="8640"/>
      </w:tabs>
    </w:pPr>
  </w:style>
  <w:style w:type="character" w:customStyle="1" w:styleId="HeaderChar">
    <w:name w:val="Header Char"/>
    <w:basedOn w:val="DefaultParagraphFont"/>
    <w:link w:val="Header"/>
    <w:uiPriority w:val="99"/>
    <w:rsid w:val="0069291A"/>
  </w:style>
  <w:style w:type="character" w:styleId="PageNumber">
    <w:name w:val="page number"/>
    <w:basedOn w:val="DefaultParagraphFont"/>
    <w:uiPriority w:val="99"/>
    <w:semiHidden/>
    <w:unhideWhenUsed/>
    <w:rsid w:val="0069291A"/>
  </w:style>
  <w:style w:type="paragraph" w:styleId="Footer">
    <w:name w:val="footer"/>
    <w:basedOn w:val="Normal"/>
    <w:link w:val="FooterChar"/>
    <w:uiPriority w:val="99"/>
    <w:unhideWhenUsed/>
    <w:rsid w:val="00C95CF2"/>
    <w:pPr>
      <w:tabs>
        <w:tab w:val="center" w:pos="4320"/>
        <w:tab w:val="right" w:pos="8640"/>
      </w:tabs>
    </w:pPr>
  </w:style>
  <w:style w:type="character" w:customStyle="1" w:styleId="FooterChar">
    <w:name w:val="Footer Char"/>
    <w:basedOn w:val="DefaultParagraphFont"/>
    <w:link w:val="Footer"/>
    <w:uiPriority w:val="99"/>
    <w:rsid w:val="00C95CF2"/>
  </w:style>
  <w:style w:type="paragraph" w:styleId="ListParagraph">
    <w:name w:val="List Paragraph"/>
    <w:basedOn w:val="Normal"/>
    <w:uiPriority w:val="34"/>
    <w:qFormat/>
    <w:rsid w:val="00B5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1376</Words>
  <Characters>7845</Characters>
  <Application>Microsoft Macintosh Word</Application>
  <DocSecurity>0</DocSecurity>
  <Lines>65</Lines>
  <Paragraphs>18</Paragraphs>
  <ScaleCrop>false</ScaleCrop>
  <Company>art</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34</cp:revision>
  <dcterms:created xsi:type="dcterms:W3CDTF">2019-12-15T13:15:00Z</dcterms:created>
  <dcterms:modified xsi:type="dcterms:W3CDTF">2019-12-15T18:35:00Z</dcterms:modified>
</cp:coreProperties>
</file>