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E3C62" w14:textId="77777777" w:rsidR="00E81978" w:rsidRDefault="00DA7A5B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6948C0">
            <w:t>Folio task Report</w:t>
          </w:r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53EF2184" w14:textId="77777777" w:rsidR="00B823AA" w:rsidRDefault="00B5015E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17E59B59" w14:textId="77777777" w:rsidR="00E81978" w:rsidRDefault="00DA7A5B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5E85695E" w14:textId="77777777" w:rsidR="00E81978" w:rsidRDefault="00B5015E">
          <w:pPr>
            <w:pStyle w:val="Title"/>
          </w:pPr>
          <w:r>
            <w:t>Author Note</w:t>
          </w:r>
        </w:p>
      </w:sdtContent>
    </w:sdt>
    <w:p w14:paraId="3F28124A" w14:textId="77777777" w:rsidR="00E81978" w:rsidRDefault="00E81978" w:rsidP="00B823AA">
      <w:pPr>
        <w:pStyle w:val="Title2"/>
      </w:pPr>
    </w:p>
    <w:p w14:paraId="7F52843C" w14:textId="77777777" w:rsidR="00E81978" w:rsidRDefault="00DA7A5B" w:rsidP="00B65275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6948C0">
            <w:t>Folio task Report</w:t>
          </w:r>
        </w:sdtContent>
      </w:sdt>
    </w:p>
    <w:p w14:paraId="1BA7EC75" w14:textId="77777777" w:rsidR="00E81978" w:rsidRDefault="00B5015E">
      <w:pPr>
        <w:pStyle w:val="Heading1"/>
      </w:pPr>
      <w:r>
        <w:t>Mathematical Investigation and Analysis (1)</w:t>
      </w:r>
    </w:p>
    <w:p w14:paraId="14270552" w14:textId="77777777" w:rsidR="00C766B3" w:rsidRDefault="00B5015E" w:rsidP="00C766B3">
      <w:r>
        <w:t xml:space="preserve">Here ‘a’ is negative because the curve of the bridge is in </w:t>
      </w:r>
      <w:r w:rsidR="000D38FF">
        <w:t xml:space="preserve">the </w:t>
      </w:r>
      <w:r>
        <w:t xml:space="preserve">downward direction. The value of ‘c’ is 0 </w:t>
      </w:r>
      <w:r w:rsidR="00110DC8">
        <w:t xml:space="preserve">to maintain the structure of </w:t>
      </w:r>
      <w:r w:rsidR="000D38FF">
        <w:t xml:space="preserve">the </w:t>
      </w:r>
      <w:r w:rsidR="00110DC8">
        <w:t>bridge. Actually</w:t>
      </w:r>
      <w:r w:rsidR="000D38FF">
        <w:t>,</w:t>
      </w:r>
      <w:r w:rsidR="00110DC8">
        <w:t xml:space="preserve"> point c represents the point of intersection between the curve and y</w:t>
      </w:r>
      <w:r w:rsidR="000D38FF">
        <w:t>-</w:t>
      </w:r>
      <w:r w:rsidR="00110DC8">
        <w:t>axis, i.e</w:t>
      </w:r>
      <w:r w:rsidR="00B65275">
        <w:t>.</w:t>
      </w:r>
      <w:r w:rsidR="00110DC8">
        <w:t xml:space="preserve"> between the road and the bridge. So it has to be zero in this case.  </w:t>
      </w:r>
    </w:p>
    <w:p w14:paraId="3803D2D6" w14:textId="424D0DD3" w:rsidR="00BB1347" w:rsidRPr="00C766B3" w:rsidRDefault="00B5015E" w:rsidP="00461188">
      <w:r>
        <w:t xml:space="preserve">‘a’ is less than 1 because we want to </w:t>
      </w:r>
      <w:r w:rsidR="004E5BD9">
        <w:t xml:space="preserve">draw the parabola in </w:t>
      </w:r>
      <w:r w:rsidR="0074136D">
        <w:t>downward direction acc</w:t>
      </w:r>
      <w:r w:rsidR="004E5BD9">
        <w:t xml:space="preserve">ording to the requirement of </w:t>
      </w:r>
      <w:r w:rsidR="0074136D">
        <w:t xml:space="preserve"> bridge. As stated before, if its value is greater than</w:t>
      </w:r>
      <w:r>
        <w:t xml:space="preserve"> 1 then the pa</w:t>
      </w:r>
      <w:r w:rsidR="0074136D">
        <w:t xml:space="preserve">rabola will open in the upward direction, hence will disturb the construction of the </w:t>
      </w:r>
      <w:r>
        <w:t xml:space="preserve">bridge. After finding the equation of parabola by using either method, we can determine its roots by using </w:t>
      </w:r>
      <w:r w:rsidR="000D38FF">
        <w:t xml:space="preserve">the </w:t>
      </w:r>
      <w:r>
        <w:t xml:space="preserve">quadratic formula. The vertex is the point of </w:t>
      </w:r>
      <w:r w:rsidR="000D38FF">
        <w:t xml:space="preserve">the </w:t>
      </w:r>
      <w:r>
        <w:t>parabola, which is on maximum height, and it is given in the question. The axis of symmetry can be calculated by the value of 'x' in the vertex.</w:t>
      </w:r>
    </w:p>
    <w:p w14:paraId="05BC307D" w14:textId="77777777" w:rsidR="00E81978" w:rsidRDefault="00B5015E" w:rsidP="00C31D30">
      <w:pPr>
        <w:pStyle w:val="Heading2"/>
      </w:pPr>
      <w:r w:rsidRPr="00993D77">
        <w:t>Mathematical Investigation and Analysis (</w:t>
      </w:r>
      <w:r>
        <w:t>2</w:t>
      </w:r>
      <w:r w:rsidRPr="00993D77">
        <w:t>)</w:t>
      </w:r>
      <w:r w:rsidR="00B525B5">
        <w:t xml:space="preserve"> </w:t>
      </w:r>
    </w:p>
    <w:p w14:paraId="1F9CEF99" w14:textId="77777777" w:rsidR="0051002F" w:rsidRDefault="00B5015E" w:rsidP="0051002F">
      <w:r>
        <w:t xml:space="preserve">In </w:t>
      </w:r>
      <w:r w:rsidR="00B65275">
        <w:t>order to fin</w:t>
      </w:r>
      <w:r>
        <w:t xml:space="preserve">d the equation of parabola using </w:t>
      </w:r>
      <w:r w:rsidR="000D38FF">
        <w:t xml:space="preserve">the </w:t>
      </w:r>
      <w:r>
        <w:t>trial and error method, we need multiple points on it. For the calculation of th</w:t>
      </w:r>
      <w:r w:rsidR="000D38FF">
        <w:t>is</w:t>
      </w:r>
      <w:r>
        <w:t xml:space="preserve"> point, we</w:t>
      </w:r>
      <w:r w:rsidR="00170010">
        <w:t xml:space="preserve"> can</w:t>
      </w:r>
      <w:r>
        <w:t xml:space="preserve"> use different techniques, </w:t>
      </w:r>
      <w:r w:rsidR="00170010">
        <w:t>including different kinds of interpolation. By doing all the maths, the final equation of the parabola is given by</w:t>
      </w:r>
    </w:p>
    <w:p w14:paraId="62A07F4C" w14:textId="77777777" w:rsidR="00C11C09" w:rsidRPr="00B65275" w:rsidRDefault="00B5015E" w:rsidP="00C11C09">
      <w:pPr>
        <w:pStyle w:val="NoSpacing"/>
        <w:rPr>
          <w:kern w:val="24"/>
        </w:rPr>
      </w:pPr>
      <w:r w:rsidRPr="00B65275">
        <w:rPr>
          <w:b/>
        </w:rPr>
        <w:t>y = -0.001</w:t>
      </w:r>
      <m:oMath>
        <m:sSup>
          <m:sSupPr>
            <m:ctrlPr>
              <w:rPr>
                <w:rFonts w:ascii="Cambria Math" w:hAnsi="Cambria Math"/>
                <w:b/>
                <w:i/>
                <w:kern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kern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kern w:val="24"/>
              </w:rPr>
              <m:t>2</m:t>
            </m:r>
          </m:sup>
        </m:sSup>
      </m:oMath>
      <w:r w:rsidRPr="00B65275">
        <w:rPr>
          <w:b/>
        </w:rPr>
        <w:t xml:space="preserve"> + 2.7</w:t>
      </w:r>
      <m:oMath>
        <m:r>
          <m:rPr>
            <m:sty m:val="bi"/>
          </m:rPr>
          <w:rPr>
            <w:rFonts w:ascii="Cambria Math" w:hAnsi="Cambria Math"/>
            <w:kern w:val="24"/>
          </w:rPr>
          <m:t>x</m:t>
        </m:r>
      </m:oMath>
      <w:r w:rsidRPr="00B65275">
        <w:rPr>
          <w:b/>
          <w:kern w:val="24"/>
        </w:rPr>
        <w:t xml:space="preserve"> + 0</w:t>
      </w:r>
      <w:r w:rsidRPr="00B65275">
        <w:rPr>
          <w:kern w:val="24"/>
        </w:rPr>
        <w:t xml:space="preserve">                                   </w:t>
      </w:r>
    </w:p>
    <w:p w14:paraId="424061B9" w14:textId="77777777" w:rsidR="00C11C09" w:rsidRPr="0051002F" w:rsidRDefault="00B5015E" w:rsidP="0051002F">
      <w:r>
        <w:t>This equation is the true depiction of the required bridge</w:t>
      </w:r>
      <w:r w:rsidR="00B65275">
        <w:t xml:space="preserve"> and is verified by using De</w:t>
      </w:r>
      <w:r>
        <w:t>smos.</w:t>
      </w:r>
    </w:p>
    <w:p w14:paraId="3AF1CB40" w14:textId="77777777" w:rsidR="005E52B5" w:rsidRDefault="00B5015E" w:rsidP="00C11C09">
      <w:pPr>
        <w:pStyle w:val="NoSpacing"/>
      </w:pPr>
      <w:r>
        <w:rPr>
          <w:noProof/>
          <w:lang w:eastAsia="en-US"/>
        </w:rPr>
        <w:lastRenderedPageBreak/>
        <w:drawing>
          <wp:inline distT="0" distB="0" distL="0" distR="0" wp14:anchorId="01D94C21" wp14:editId="084A4643">
            <wp:extent cx="5943600" cy="3155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864140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65275">
        <w:rPr>
          <w:b/>
        </w:rPr>
        <w:t>Mathematical Investigation and Analysis (3)</w:t>
      </w:r>
      <w:r>
        <w:t xml:space="preserve"> </w:t>
      </w:r>
    </w:p>
    <w:p w14:paraId="690F364E" w14:textId="27734EE8" w:rsidR="001A4BCC" w:rsidRDefault="00B5015E" w:rsidP="00260B7D">
      <w:pPr>
        <w:pStyle w:val="NoSpacing"/>
      </w:pPr>
      <w:r>
        <w:t>Once we have calculated the equ</w:t>
      </w:r>
      <w:r w:rsidR="00D7769E">
        <w:t xml:space="preserve">ation of </w:t>
      </w:r>
      <w:r w:rsidR="000D38FF">
        <w:t xml:space="preserve">the </w:t>
      </w:r>
      <w:r w:rsidR="00D7769E">
        <w:t xml:space="preserve">parabola, we can find </w:t>
      </w:r>
      <w:r>
        <w:t xml:space="preserve">out </w:t>
      </w:r>
      <w:r w:rsidR="006948C0">
        <w:t>o</w:t>
      </w:r>
      <w:r>
        <w:t xml:space="preserve">ther points of intersection between the line y=50 and the parabola by simultaneously solving the two equations. </w:t>
      </w:r>
      <w:r w:rsidR="00260B7D">
        <w:t>The two points of intersection are (</w:t>
      </w:r>
      <w:r w:rsidR="00396333">
        <w:t>20,</w:t>
      </w:r>
      <w:r w:rsidR="00B65275">
        <w:t xml:space="preserve"> </w:t>
      </w:r>
      <w:r w:rsidR="00396333">
        <w:t>50) and (250,</w:t>
      </w:r>
      <w:r w:rsidR="00B65275">
        <w:t xml:space="preserve"> </w:t>
      </w:r>
      <w:r w:rsidR="00396333">
        <w:t xml:space="preserve">50). </w:t>
      </w:r>
      <w:r w:rsidR="00C63541">
        <w:t xml:space="preserve"> Now t</w:t>
      </w:r>
      <w:r w:rsidR="00396333">
        <w:t>o calculate the distance between the consecutive cables, we will divide the distance by 19.</w:t>
      </w:r>
      <w:r w:rsidR="00193745">
        <w:t xml:space="preserve"> The distance between the consecutive cables is 12.105. </w:t>
      </w:r>
      <w:r w:rsidR="00C63541">
        <w:t>Now,</w:t>
      </w:r>
      <w:r w:rsidR="00D7769E">
        <w:t xml:space="preserve"> i</w:t>
      </w:r>
      <w:r w:rsidR="00C63541">
        <w:t>n order to calculate the coordinates of the cable with roa</w:t>
      </w:r>
      <w:r w:rsidR="004E5BD9">
        <w:t>d, we will add 12.105 in all</w:t>
      </w:r>
      <w:r w:rsidR="00C63541">
        <w:t xml:space="preserve"> x- coordinates of the cables. </w:t>
      </w:r>
      <w:r w:rsidR="00E57804">
        <w:t>Next, to find the coordinates of the cable with arch</w:t>
      </w:r>
      <w:r w:rsidR="004E5BD9">
        <w:t>,</w:t>
      </w:r>
      <w:r w:rsidR="00E57804">
        <w:t xml:space="preserve"> we put the values of x-coordinates of all </w:t>
      </w:r>
      <w:r w:rsidR="004E5BD9">
        <w:t>cables in</w:t>
      </w:r>
      <w:r w:rsidR="00E57804">
        <w:t xml:space="preserve"> parabolic equation. The length of the cable can be calculated in the f</w:t>
      </w:r>
      <w:r w:rsidR="00D7769E">
        <w:t>ol</w:t>
      </w:r>
      <w:r w:rsidR="00E57804">
        <w:t>lowing two ways.</w:t>
      </w:r>
    </w:p>
    <w:p w14:paraId="07A3494C" w14:textId="77777777" w:rsidR="00D7769E" w:rsidRDefault="00B5015E" w:rsidP="00D7769E">
      <w:pPr>
        <w:pStyle w:val="NoSpacing"/>
        <w:numPr>
          <w:ilvl w:val="0"/>
          <w:numId w:val="16"/>
        </w:numPr>
      </w:pPr>
      <w:r>
        <w:t>By subtracting the y-coordinates found in the previous step by 50.</w:t>
      </w:r>
    </w:p>
    <w:p w14:paraId="1E3F9EDC" w14:textId="43802305" w:rsidR="00E57804" w:rsidRPr="00D7769E" w:rsidRDefault="00B5015E" w:rsidP="00260B7D">
      <w:pPr>
        <w:pStyle w:val="NoSpacing"/>
        <w:numPr>
          <w:ilvl w:val="0"/>
          <w:numId w:val="16"/>
        </w:numPr>
      </w:pPr>
      <w:r>
        <w:t>By using the distance formula in which the two points will be the points of interse</w:t>
      </w:r>
      <w:r w:rsidR="004E5BD9">
        <w:t>ction between the cables,</w:t>
      </w:r>
      <w:r>
        <w:t xml:space="preserve"> roads and between the cables and the arc.</w:t>
      </w:r>
    </w:p>
    <w:p w14:paraId="09BE24E2" w14:textId="77777777" w:rsidR="005E52B5" w:rsidRDefault="005E52B5" w:rsidP="00720776">
      <w:pPr>
        <w:pStyle w:val="Heading3"/>
        <w:ind w:firstLine="0"/>
      </w:pPr>
    </w:p>
    <w:p w14:paraId="5E99A61A" w14:textId="77777777" w:rsidR="004A6024" w:rsidRPr="004A6024" w:rsidRDefault="004A6024" w:rsidP="004A6024">
      <w:pPr>
        <w:ind w:firstLine="0"/>
      </w:pPr>
    </w:p>
    <w:p w14:paraId="47860F88" w14:textId="77777777" w:rsidR="00355DCA" w:rsidRDefault="00B5015E" w:rsidP="00720776">
      <w:pPr>
        <w:pStyle w:val="Heading3"/>
        <w:ind w:firstLine="0"/>
      </w:pPr>
      <w:r>
        <w:lastRenderedPageBreak/>
        <w:t>Mathematical Investigation and Analysis (4)</w:t>
      </w:r>
    </w:p>
    <w:p w14:paraId="7D0EB74F" w14:textId="77777777" w:rsidR="00C11C09" w:rsidRPr="00C11C09" w:rsidRDefault="00C11C09" w:rsidP="00C11C09"/>
    <w:p w14:paraId="389B48E9" w14:textId="77777777" w:rsidR="00E81978" w:rsidRDefault="00B5015E">
      <w:r>
        <w:t>The reas</w:t>
      </w:r>
      <w:r w:rsidR="00B65275">
        <w:t>on the algebraic method is pref</w:t>
      </w:r>
      <w:r>
        <w:t>er</w:t>
      </w:r>
      <w:r w:rsidR="00B65275">
        <w:t>r</w:t>
      </w:r>
      <w:r>
        <w:t xml:space="preserve">ed over </w:t>
      </w:r>
      <w:r w:rsidR="000D38FF">
        <w:t xml:space="preserve">the </w:t>
      </w:r>
      <w:r>
        <w:t>trial and error method</w:t>
      </w:r>
      <w:r w:rsidR="000D38FF">
        <w:t>, in this case,</w:t>
      </w:r>
      <w:r>
        <w:t xml:space="preserve"> is that in the former method, we need only two points in the parabola to determine its equation. However, </w:t>
      </w:r>
      <w:r w:rsidR="000D38FF">
        <w:t xml:space="preserve">the </w:t>
      </w:r>
      <w:r>
        <w:t>trial and error method demands multiple points to find the equation.</w:t>
      </w:r>
      <w:r w:rsidR="00960E3B">
        <w:t xml:space="preserve"> To calculate the parabolic equation</w:t>
      </w:r>
      <w:r w:rsidR="00B65275">
        <w:t xml:space="preserve"> usin</w:t>
      </w:r>
      <w:r w:rsidR="00960E3B">
        <w:t>g algebraic, we use the following two points and the general equation.</w:t>
      </w:r>
    </w:p>
    <w:p w14:paraId="3848EC2F" w14:textId="77777777" w:rsidR="00960E3B" w:rsidRDefault="00B5015E">
      <w:r>
        <w:t>y = a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(x-h)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+ k</w:t>
      </w:r>
    </w:p>
    <w:p w14:paraId="6099A33C" w14:textId="77777777" w:rsidR="00960E3B" w:rsidRDefault="00B5015E">
      <w:r>
        <w:t>(135, 182.25) and (270,0)</w:t>
      </w:r>
    </w:p>
    <w:p w14:paraId="01181EAD" w14:textId="77777777" w:rsidR="00960E3B" w:rsidRDefault="00B5015E">
      <w:r>
        <w:t xml:space="preserve">Putting these two points in the equation, we will get </w:t>
      </w:r>
    </w:p>
    <w:p w14:paraId="155D7937" w14:textId="77777777" w:rsidR="003C23A7" w:rsidRDefault="00B5015E">
      <w:r>
        <w:t>a = - 0.01</w:t>
      </w:r>
    </w:p>
    <w:p w14:paraId="3DFFE675" w14:textId="77777777" w:rsidR="003C23A7" w:rsidRDefault="00B5015E">
      <w:r>
        <w:t xml:space="preserve">Hence the final equation of the parabola is </w:t>
      </w:r>
    </w:p>
    <w:p w14:paraId="1D38F3AE" w14:textId="77777777" w:rsidR="003C23A7" w:rsidRPr="00B65275" w:rsidRDefault="00B5015E">
      <w:pPr>
        <w:rPr>
          <w:b/>
        </w:rPr>
      </w:pPr>
      <w:r w:rsidRPr="00B65275">
        <w:rPr>
          <w:b/>
        </w:rPr>
        <w:t xml:space="preserve">y= - 0.01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"/>
              </m:rPr>
              <w:rPr>
                <w:rFonts w:ascii="Cambria Math" w:hAnsi="Cambria Math"/>
              </w:rPr>
              <m:t>(x-135)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</m:oMath>
      <w:r w:rsidRPr="00B65275">
        <w:rPr>
          <w:b/>
        </w:rPr>
        <w:t xml:space="preserve"> + 182.25</w:t>
      </w:r>
    </w:p>
    <w:p w14:paraId="2CE91BDA" w14:textId="77777777" w:rsidR="005E52B5" w:rsidRDefault="00B5015E" w:rsidP="005E52B5">
      <w:pPr>
        <w:pStyle w:val="Heading2"/>
      </w:pPr>
      <w:r>
        <w:t>Conclusion</w:t>
      </w:r>
    </w:p>
    <w:p w14:paraId="05DE322C" w14:textId="47A3BA7F" w:rsidR="005E52B5" w:rsidRPr="005E52B5" w:rsidRDefault="00B5015E" w:rsidP="005E52B5">
      <w:r>
        <w:t>The similarity between t</w:t>
      </w:r>
      <w:r w:rsidR="004E5BD9">
        <w:t xml:space="preserve">he two results of both </w:t>
      </w:r>
      <w:r>
        <w:t>methods indicates that our analy</w:t>
      </w:r>
      <w:r w:rsidR="004E5BD9">
        <w:t xml:space="preserve">sis for the construction of </w:t>
      </w:r>
      <w:r>
        <w:t>bridge is true</w:t>
      </w:r>
      <w:bookmarkStart w:id="0" w:name="_GoBack"/>
      <w:bookmarkEnd w:id="0"/>
      <w:r w:rsidR="00F24F69">
        <w:t>.</w:t>
      </w:r>
      <w:r>
        <w:t xml:space="preserve"> Als</w:t>
      </w:r>
      <w:r w:rsidR="00B65275">
        <w:t>o, the D</w:t>
      </w:r>
      <w:r>
        <w:t>esmos graph approves our results.</w:t>
      </w:r>
    </w:p>
    <w:p w14:paraId="38376966" w14:textId="77777777" w:rsidR="00B17F6B" w:rsidRDefault="00B17F6B" w:rsidP="005E52B5">
      <w:pPr>
        <w:ind w:firstLine="0"/>
        <w:rPr>
          <w:b/>
          <w:bCs/>
        </w:rPr>
      </w:pPr>
    </w:p>
    <w:p w14:paraId="40D3365C" w14:textId="77777777" w:rsidR="00E81978" w:rsidRDefault="00E81978">
      <w:pPr>
        <w:pStyle w:val="TableFigure"/>
      </w:pPr>
    </w:p>
    <w:sectPr w:rsidR="00E81978">
      <w:headerReference w:type="default" r:id="rId10"/>
      <w:head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082BFC" w16cid:durableId="21808D47"/>
  <w16cid:commentId w16cid:paraId="61A859A8" w16cid:durableId="21808D58"/>
  <w16cid:commentId w16cid:paraId="7E0CA5EB" w16cid:durableId="21808D63"/>
  <w16cid:commentId w16cid:paraId="0A61BA3E" w16cid:durableId="21808D71"/>
  <w16cid:commentId w16cid:paraId="48D98106" w16cid:durableId="21808D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26B65" w14:textId="77777777" w:rsidR="00DA7A5B" w:rsidRDefault="00DA7A5B">
      <w:pPr>
        <w:spacing w:line="240" w:lineRule="auto"/>
      </w:pPr>
      <w:r>
        <w:separator/>
      </w:r>
    </w:p>
  </w:endnote>
  <w:endnote w:type="continuationSeparator" w:id="0">
    <w:p w14:paraId="077580CA" w14:textId="77777777" w:rsidR="00DA7A5B" w:rsidRDefault="00DA7A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0937E" w14:textId="77777777" w:rsidR="00DA7A5B" w:rsidRDefault="00DA7A5B">
      <w:pPr>
        <w:spacing w:line="240" w:lineRule="auto"/>
      </w:pPr>
      <w:r>
        <w:separator/>
      </w:r>
    </w:p>
  </w:footnote>
  <w:footnote w:type="continuationSeparator" w:id="0">
    <w:p w14:paraId="2D3CF612" w14:textId="77777777" w:rsidR="00DA7A5B" w:rsidRDefault="00DA7A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28F28D" w14:textId="77777777" w:rsidR="00E81978" w:rsidRDefault="00DA7A5B">
    <w:pPr>
      <w:pStyle w:val="Header"/>
    </w:pPr>
    <w:sdt>
      <w:sdtPr>
        <w:rPr>
          <w:rStyle w:val="Strong"/>
        </w:rPr>
        <w:alias w:val="Running head"/>
        <w:id w:val="12739865"/>
        <w:placeholder>
          <w:docPart w:val="037316B403344476B38C5B9A07EB5CAC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5E52B5">
          <w:rPr>
            <w:rStyle w:val="Strong"/>
          </w:rPr>
          <w:t>Folio task report</w:t>
        </w:r>
      </w:sdtContent>
    </w:sdt>
    <w:r w:rsidR="00B5015E"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4E5BD9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E6562" w14:textId="77777777" w:rsidR="00E81978" w:rsidRDefault="00B5015E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id w:val="-696842620"/>
        <w:placeholder>
          <w:docPart w:val="7A918DA0B38C4BD3A23C697838EC9315"/>
        </w:placeholder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5E52B5">
          <w:rPr>
            <w:rStyle w:val="Strong"/>
          </w:rPr>
          <w:t>Folio task report</w:t>
        </w:r>
      </w:sdtContent>
    </w:sdt>
    <w: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4E5BD9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5D8D1D8"/>
    <w:multiLevelType w:val="hybridMultilevel"/>
    <w:tmpl w:val="C4248A5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1">
    <w:nsid w:val="1E113B1F"/>
    <w:multiLevelType w:val="hybridMultilevel"/>
    <w:tmpl w:val="AA1A12F0"/>
    <w:lvl w:ilvl="0" w:tplc="94EC8C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2CEA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D283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2C6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20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F62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82E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86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903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  <w:lvlOverride w:ilvl="0">
      <w:startOverride w:val="1"/>
    </w:lvlOverride>
  </w:num>
  <w:num w:numId="12">
    <w:abstractNumId w:val="15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3MLEwNjC2NDQwNDRU0lEKTi0uzszPAykwrgUASrnqySwAAAA="/>
  </w:docVars>
  <w:rsids>
    <w:rsidRoot w:val="00C50272"/>
    <w:rsid w:val="00037E17"/>
    <w:rsid w:val="00084625"/>
    <w:rsid w:val="000D38FF"/>
    <w:rsid w:val="000D3F41"/>
    <w:rsid w:val="00110DC8"/>
    <w:rsid w:val="00170010"/>
    <w:rsid w:val="00193745"/>
    <w:rsid w:val="001A4BCC"/>
    <w:rsid w:val="001B2825"/>
    <w:rsid w:val="00213C9B"/>
    <w:rsid w:val="00260B7D"/>
    <w:rsid w:val="002E38BD"/>
    <w:rsid w:val="003314DE"/>
    <w:rsid w:val="00355DCA"/>
    <w:rsid w:val="00396333"/>
    <w:rsid w:val="003C23A7"/>
    <w:rsid w:val="00461188"/>
    <w:rsid w:val="0048282C"/>
    <w:rsid w:val="004A6024"/>
    <w:rsid w:val="004E5BD9"/>
    <w:rsid w:val="004F35C0"/>
    <w:rsid w:val="0051002F"/>
    <w:rsid w:val="00551A02"/>
    <w:rsid w:val="005534FA"/>
    <w:rsid w:val="00554798"/>
    <w:rsid w:val="00562A75"/>
    <w:rsid w:val="005D3A03"/>
    <w:rsid w:val="005E52B5"/>
    <w:rsid w:val="00635E8F"/>
    <w:rsid w:val="006948C0"/>
    <w:rsid w:val="006F4081"/>
    <w:rsid w:val="006F4C23"/>
    <w:rsid w:val="00717F1E"/>
    <w:rsid w:val="00720776"/>
    <w:rsid w:val="0074136D"/>
    <w:rsid w:val="00782C77"/>
    <w:rsid w:val="007C67BE"/>
    <w:rsid w:val="007F170C"/>
    <w:rsid w:val="008002C0"/>
    <w:rsid w:val="008C5323"/>
    <w:rsid w:val="00943FC2"/>
    <w:rsid w:val="00956606"/>
    <w:rsid w:val="00960E3B"/>
    <w:rsid w:val="0099228D"/>
    <w:rsid w:val="00993D77"/>
    <w:rsid w:val="009A62EB"/>
    <w:rsid w:val="009A6A3B"/>
    <w:rsid w:val="00A276BB"/>
    <w:rsid w:val="00A93066"/>
    <w:rsid w:val="00B17F6B"/>
    <w:rsid w:val="00B5015E"/>
    <w:rsid w:val="00B525B5"/>
    <w:rsid w:val="00B65275"/>
    <w:rsid w:val="00B823AA"/>
    <w:rsid w:val="00BA45DB"/>
    <w:rsid w:val="00BB1347"/>
    <w:rsid w:val="00BE41F8"/>
    <w:rsid w:val="00BF4184"/>
    <w:rsid w:val="00C0601E"/>
    <w:rsid w:val="00C11C09"/>
    <w:rsid w:val="00C31D30"/>
    <w:rsid w:val="00C50272"/>
    <w:rsid w:val="00C63541"/>
    <w:rsid w:val="00C73F57"/>
    <w:rsid w:val="00C766B3"/>
    <w:rsid w:val="00CB12A2"/>
    <w:rsid w:val="00CD6E39"/>
    <w:rsid w:val="00CF6E91"/>
    <w:rsid w:val="00D7769E"/>
    <w:rsid w:val="00D85B68"/>
    <w:rsid w:val="00DA7A5B"/>
    <w:rsid w:val="00DD2E9E"/>
    <w:rsid w:val="00E57804"/>
    <w:rsid w:val="00E6004D"/>
    <w:rsid w:val="00E81978"/>
    <w:rsid w:val="00EB53EC"/>
    <w:rsid w:val="00F24F69"/>
    <w:rsid w:val="00F379B7"/>
    <w:rsid w:val="00F5037F"/>
    <w:rsid w:val="00F525FA"/>
    <w:rsid w:val="00F56A78"/>
    <w:rsid w:val="00FA7C6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46B8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  <w:style w:type="paragraph" w:customStyle="1" w:styleId="Default">
    <w:name w:val="Default"/>
    <w:rsid w:val="00CB12A2"/>
    <w:pPr>
      <w:autoSpaceDE w:val="0"/>
      <w:autoSpaceDN w:val="0"/>
      <w:adjustRightInd w:val="0"/>
      <w:spacing w:line="240" w:lineRule="auto"/>
      <w:ind w:firstLine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FA7C6E" w:rsidRDefault="003F50D3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FA7C6E" w:rsidRDefault="003F50D3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FA7C6E" w:rsidRDefault="003F50D3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FA7C6E" w:rsidRDefault="003F50D3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FA7C6E" w:rsidRDefault="003F50D3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FA7C6E" w:rsidRDefault="003F50D3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FA7C6E" w:rsidRDefault="003F50D3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00"/>
    <w:rsid w:val="00313E00"/>
    <w:rsid w:val="003F50D3"/>
    <w:rsid w:val="008C0701"/>
    <w:rsid w:val="00AD2E67"/>
    <w:rsid w:val="00D974DB"/>
    <w:rsid w:val="00FA7C6E"/>
    <w:rsid w:val="00FC0CA4"/>
    <w:rsid w:val="00FC5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  <w:style w:type="character" w:styleId="PlaceholderText">
    <w:name w:val="Placeholder Text"/>
    <w:basedOn w:val="DefaultParagraphFont"/>
    <w:uiPriority w:val="99"/>
    <w:semiHidden/>
    <w:rsid w:val="00FC574C"/>
    <w:rPr>
      <w:color w:val="404040" w:themeColor="text1" w:themeTint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Folio task report</Abstract>
  <CompanyAddress/>
  <CompanyPhone/>
  <CompanyFax/>
  <CompanyEmail/>
</CoverPageProperties>
</file>

<file path=customXml/item2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E57436A-16FB-4250-966F-66BE365F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0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Folio task Report</vt:lpstr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Folio task Report</dc:title>
  <dc:creator>Zack Gold</dc:creator>
  <cp:lastModifiedBy>Morning</cp:lastModifiedBy>
  <cp:revision>2</cp:revision>
  <dcterms:created xsi:type="dcterms:W3CDTF">2019-11-21T12:36:00Z</dcterms:created>
  <dcterms:modified xsi:type="dcterms:W3CDTF">2019-11-21T12:36:00Z</dcterms:modified>
</cp:coreProperties>
</file>