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Pr="00AC73A3" w:rsidRDefault="0008177B" w:rsidP="00AC73A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AC73A3" w:rsidRDefault="0008177B" w:rsidP="00AC73A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AC73A3" w:rsidRDefault="0008177B" w:rsidP="00AC73A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AC73A3" w:rsidRDefault="0008177B" w:rsidP="00AC73A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AC73A3" w:rsidRDefault="0008177B" w:rsidP="00AC73A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AC73A3" w:rsidRDefault="0008177B" w:rsidP="00AC73A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AC73A3" w:rsidRDefault="00451637" w:rsidP="00AC73A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>Future of Hotel Industry in WA</w:t>
      </w:r>
    </w:p>
    <w:p w:rsidR="0008177B" w:rsidRPr="00AC73A3" w:rsidRDefault="00451637" w:rsidP="00AC73A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08177B" w:rsidRPr="00AC73A3" w:rsidRDefault="00451637" w:rsidP="00AC73A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A106AF" w:rsidRPr="00AC73A3" w:rsidRDefault="00A106AF" w:rsidP="00AC73A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6AF" w:rsidRPr="00AC73A3" w:rsidRDefault="00A106AF" w:rsidP="00AC73A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AC73A3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0236" w:rsidRPr="00AC73A3" w:rsidRDefault="00451637" w:rsidP="00AC73A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Future of Hotel Industry in WA</w:t>
      </w:r>
    </w:p>
    <w:p w:rsidR="0026072D" w:rsidRPr="00AC73A3" w:rsidRDefault="00451637" w:rsidP="00AC73A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Within the past few years, it has been observed a dramatic expansion and transformation </w:t>
      </w:r>
      <w:r w:rsidR="00372F30"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hotel industry in </w:t>
      </w:r>
      <w:r w:rsidR="004A183B"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>Western Australia</w:t>
      </w:r>
      <w:r w:rsidR="00F46123"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2684B"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industry seems to be growing due to an increase in tourism.</w:t>
      </w:r>
      <w:r w:rsidR="00AE393C"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are a number of trends that are emphasized due to this change such as art, sustainability, individualism, and localism.</w:t>
      </w:r>
      <w:r w:rsidR="00FE19CF"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410"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>A rough estimate is that a minimum of 200 new hotels will be added to the hotel inventory of Australia by 2025.</w:t>
      </w:r>
      <w:r w:rsidR="00E34F97"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matter of fact is that hospitality is considered to be the largest sector of the broader Tourism industry of WA which tends to contribute more than $1,84B to the state economy.</w:t>
      </w:r>
      <w:r w:rsidR="00523DD6"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is no doubt that the hotel industry in WA has continued a run of strong performance. Moreover, the hotel industry </w:t>
      </w:r>
      <w:r w:rsidR="00F84C54"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>is projected for sustaining strong growth in upcoming years.</w:t>
      </w:r>
    </w:p>
    <w:p w:rsidR="00AC73A3" w:rsidRPr="00AC73A3" w:rsidRDefault="00AC73A3" w:rsidP="00AC73A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51637"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>There are some analysts that are concerned about the industry. The reason for that is quite simple as they consider the hotel industry to be cycl</w:t>
      </w:r>
      <w:r w:rsidR="00DC0A82"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>ic. However, one thing that must be taken into consideration is the fact that the optimist outnumbers pessimists.</w:t>
      </w:r>
      <w:r w:rsidR="00F23B80"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matter of fact is that in upcoming years, it will be seen an increase in the hoteliers looking for an opportunity in strategic places.</w:t>
      </w:r>
      <w:r w:rsidR="00DA442B"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the overall profit due to hotel industries in West Australia is seem to be nice and is undoubtedly attractive towards investors, there is a high chance for the growth of this industry in the future.</w:t>
      </w:r>
      <w:r w:rsidR="00FD5C9A"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C63"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development of Western Sydney Airport is undoubtedly </w:t>
      </w:r>
      <w:r w:rsidR="00411FE8"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benefit for West Australia as it will result in an increase </w:t>
      </w:r>
      <w:r w:rsidR="00E82E27"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>in tourism.</w:t>
      </w:r>
      <w:r w:rsidR="00C00FCD"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Tourism and hotel industry pertains to have a deep connection as both are in support of each other.</w:t>
      </w:r>
      <w:r w:rsidR="00E60540"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is no doubt that the direct flights from Perth to London and Shanghai to Perth will boost the hospitality industry of Western Australia. </w:t>
      </w:r>
    </w:p>
    <w:p w:rsidR="00AC73A3" w:rsidRPr="00AC73A3" w:rsidRDefault="00AC73A3" w:rsidP="00AC73A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3A3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bookmarkStart w:id="0" w:name="_GoBack"/>
      <w:bookmarkEnd w:id="0"/>
    </w:p>
    <w:p w:rsidR="000E644F" w:rsidRPr="00AC73A3" w:rsidRDefault="00AC73A3" w:rsidP="00AC73A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73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References</w:t>
      </w:r>
    </w:p>
    <w:p w:rsidR="00AC73A3" w:rsidRPr="00AC73A3" w:rsidRDefault="00AC73A3" w:rsidP="00AC73A3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  <w:r w:rsidRPr="00AC73A3">
        <w:rPr>
          <w:b w:val="0"/>
          <w:bCs w:val="0"/>
          <w:i/>
          <w:iCs/>
          <w:color w:val="000000"/>
        </w:rPr>
        <w:t>‘Hotels of the Future’ changing Australia’s hotel industry today</w:t>
      </w:r>
      <w:r w:rsidRPr="00AC73A3">
        <w:rPr>
          <w:b w:val="0"/>
          <w:bCs w:val="0"/>
          <w:color w:val="000000"/>
        </w:rPr>
        <w:t>. (2019). </w:t>
      </w:r>
      <w:proofErr w:type="gramStart"/>
      <w:r w:rsidRPr="00AC73A3">
        <w:rPr>
          <w:b w:val="0"/>
          <w:bCs w:val="0"/>
          <w:i/>
          <w:iCs/>
          <w:color w:val="000000"/>
        </w:rPr>
        <w:t>The</w:t>
      </w:r>
      <w:proofErr w:type="gramEnd"/>
      <w:r w:rsidRPr="00AC73A3">
        <w:rPr>
          <w:b w:val="0"/>
          <w:bCs w:val="0"/>
          <w:i/>
          <w:iCs/>
          <w:color w:val="000000"/>
        </w:rPr>
        <w:t xml:space="preserve"> Hotel Conversation</w:t>
      </w:r>
      <w:r w:rsidRPr="00AC73A3">
        <w:rPr>
          <w:b w:val="0"/>
          <w:bCs w:val="0"/>
          <w:color w:val="000000"/>
        </w:rPr>
        <w:t>. Retrieved 6 April 2019, from https://www.thehotelconversation.com.au/news/2018/10/04/%E2%80%98hotels-future%E2%80%99-changing-australia%E2%80%99s-hotel-industry-today/1538601355</w:t>
      </w:r>
    </w:p>
    <w:p w:rsidR="00AC73A3" w:rsidRPr="00AC73A3" w:rsidRDefault="00AC73A3" w:rsidP="00AC73A3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  <w:proofErr w:type="gramStart"/>
      <w:r w:rsidRPr="00AC73A3">
        <w:rPr>
          <w:b w:val="0"/>
          <w:bCs w:val="0"/>
          <w:color w:val="000000"/>
        </w:rPr>
        <w:t>Bankwest.com.au. (2019).</w:t>
      </w:r>
      <w:proofErr w:type="gramEnd"/>
      <w:r w:rsidRPr="00AC73A3">
        <w:rPr>
          <w:b w:val="0"/>
          <w:bCs w:val="0"/>
          <w:color w:val="000000"/>
        </w:rPr>
        <w:t xml:space="preserve"> [</w:t>
      </w:r>
      <w:proofErr w:type="gramStart"/>
      <w:r w:rsidRPr="00AC73A3">
        <w:rPr>
          <w:b w:val="0"/>
          <w:bCs w:val="0"/>
          <w:color w:val="000000"/>
        </w:rPr>
        <w:t>online</w:t>
      </w:r>
      <w:proofErr w:type="gramEnd"/>
      <w:r w:rsidRPr="00AC73A3">
        <w:rPr>
          <w:b w:val="0"/>
          <w:bCs w:val="0"/>
          <w:color w:val="000000"/>
        </w:rPr>
        <w:t>] Available at: https://www.bankwest.com.au/content/dam/bankwest/documents/business/insights/focus-on-hospitality-2018.pdf [Accessed 6 Apr. 2019].</w:t>
      </w:r>
    </w:p>
    <w:p w:rsidR="00AC73A3" w:rsidRPr="00AC73A3" w:rsidRDefault="00AC73A3" w:rsidP="00AC73A3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  <w:proofErr w:type="gramStart"/>
      <w:r w:rsidRPr="00AC73A3">
        <w:rPr>
          <w:b w:val="0"/>
          <w:bCs w:val="0"/>
          <w:i/>
          <w:iCs/>
          <w:color w:val="000000"/>
        </w:rPr>
        <w:t>Hospitality</w:t>
      </w:r>
      <w:r w:rsidRPr="00AC73A3">
        <w:rPr>
          <w:b w:val="0"/>
          <w:bCs w:val="0"/>
          <w:color w:val="000000"/>
        </w:rPr>
        <w:t>.</w:t>
      </w:r>
      <w:proofErr w:type="gramEnd"/>
      <w:r w:rsidRPr="00AC73A3">
        <w:rPr>
          <w:b w:val="0"/>
          <w:bCs w:val="0"/>
          <w:color w:val="000000"/>
        </w:rPr>
        <w:t xml:space="preserve"> (2019). </w:t>
      </w:r>
      <w:proofErr w:type="spellStart"/>
      <w:r w:rsidRPr="00AC73A3">
        <w:rPr>
          <w:b w:val="0"/>
          <w:bCs w:val="0"/>
          <w:i/>
          <w:iCs/>
          <w:color w:val="000000"/>
        </w:rPr>
        <w:t>FutureNow</w:t>
      </w:r>
      <w:proofErr w:type="spellEnd"/>
      <w:r w:rsidRPr="00AC73A3">
        <w:rPr>
          <w:b w:val="0"/>
          <w:bCs w:val="0"/>
          <w:i/>
          <w:iCs/>
          <w:color w:val="000000"/>
        </w:rPr>
        <w:t xml:space="preserve"> – Creative and Leisure Industries Training Council Inc</w:t>
      </w:r>
      <w:r w:rsidRPr="00AC73A3">
        <w:rPr>
          <w:b w:val="0"/>
          <w:bCs w:val="0"/>
          <w:color w:val="000000"/>
        </w:rPr>
        <w:t>. Retrieved 6 April 2019, from http://www.futurenow.org.au/hospitality.html</w:t>
      </w:r>
    </w:p>
    <w:p w:rsidR="00AC73A3" w:rsidRPr="00AC73A3" w:rsidRDefault="00AC73A3" w:rsidP="00AC73A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C73A3" w:rsidRPr="00AC73A3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37" w:rsidRDefault="00451637">
      <w:pPr>
        <w:spacing w:after="0" w:line="240" w:lineRule="auto"/>
      </w:pPr>
      <w:r>
        <w:separator/>
      </w:r>
    </w:p>
  </w:endnote>
  <w:endnote w:type="continuationSeparator" w:id="0">
    <w:p w:rsidR="00451637" w:rsidRDefault="0045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37" w:rsidRDefault="00451637">
      <w:pPr>
        <w:spacing w:after="0" w:line="240" w:lineRule="auto"/>
      </w:pPr>
      <w:r>
        <w:separator/>
      </w:r>
    </w:p>
  </w:footnote>
  <w:footnote w:type="continuationSeparator" w:id="0">
    <w:p w:rsidR="00451637" w:rsidRDefault="0045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451637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DC0236">
      <w:rPr>
        <w:rFonts w:ascii="Times New Roman" w:hAnsi="Times New Roman" w:cs="Times New Roman"/>
        <w:sz w:val="24"/>
        <w:szCs w:val="24"/>
      </w:rPr>
      <w:t>HOTEL INDUSTRY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73A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451637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HOTEL INDUSTRY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AC73A3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75BA"/>
    <w:rsid w:val="00024ABE"/>
    <w:rsid w:val="000254ED"/>
    <w:rsid w:val="00034E36"/>
    <w:rsid w:val="00040E21"/>
    <w:rsid w:val="00045047"/>
    <w:rsid w:val="00064440"/>
    <w:rsid w:val="00076C72"/>
    <w:rsid w:val="0008177B"/>
    <w:rsid w:val="00085549"/>
    <w:rsid w:val="00090057"/>
    <w:rsid w:val="0009207A"/>
    <w:rsid w:val="0009373B"/>
    <w:rsid w:val="000972AE"/>
    <w:rsid w:val="000A6EE1"/>
    <w:rsid w:val="000C4677"/>
    <w:rsid w:val="000D5139"/>
    <w:rsid w:val="000D537D"/>
    <w:rsid w:val="000E4547"/>
    <w:rsid w:val="000E60FE"/>
    <w:rsid w:val="000E644F"/>
    <w:rsid w:val="000F5C0F"/>
    <w:rsid w:val="0011275D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87C02"/>
    <w:rsid w:val="001A02CC"/>
    <w:rsid w:val="001A0404"/>
    <w:rsid w:val="001A7472"/>
    <w:rsid w:val="001B2CB0"/>
    <w:rsid w:val="001C4F34"/>
    <w:rsid w:val="001D302F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425"/>
    <w:rsid w:val="00247A02"/>
    <w:rsid w:val="0025247C"/>
    <w:rsid w:val="0026072D"/>
    <w:rsid w:val="00267851"/>
    <w:rsid w:val="002777E7"/>
    <w:rsid w:val="002804B8"/>
    <w:rsid w:val="00282CBA"/>
    <w:rsid w:val="00284B0D"/>
    <w:rsid w:val="00287B4B"/>
    <w:rsid w:val="002A5792"/>
    <w:rsid w:val="002C5353"/>
    <w:rsid w:val="002C5E14"/>
    <w:rsid w:val="002D4979"/>
    <w:rsid w:val="00315B39"/>
    <w:rsid w:val="00323259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71658"/>
    <w:rsid w:val="00372F30"/>
    <w:rsid w:val="00383807"/>
    <w:rsid w:val="003D2612"/>
    <w:rsid w:val="003E0446"/>
    <w:rsid w:val="003F30CE"/>
    <w:rsid w:val="003F421D"/>
    <w:rsid w:val="004059F0"/>
    <w:rsid w:val="00410AEC"/>
    <w:rsid w:val="00411FE8"/>
    <w:rsid w:val="0042675A"/>
    <w:rsid w:val="0043024F"/>
    <w:rsid w:val="00432057"/>
    <w:rsid w:val="00437761"/>
    <w:rsid w:val="00451637"/>
    <w:rsid w:val="00453F7A"/>
    <w:rsid w:val="00460349"/>
    <w:rsid w:val="004637EA"/>
    <w:rsid w:val="004672E9"/>
    <w:rsid w:val="00471063"/>
    <w:rsid w:val="00487440"/>
    <w:rsid w:val="00487EC4"/>
    <w:rsid w:val="004A07E8"/>
    <w:rsid w:val="004A183B"/>
    <w:rsid w:val="004D0EE0"/>
    <w:rsid w:val="004E2425"/>
    <w:rsid w:val="00506F1F"/>
    <w:rsid w:val="00511035"/>
    <w:rsid w:val="00523DD6"/>
    <w:rsid w:val="00525633"/>
    <w:rsid w:val="00525FDC"/>
    <w:rsid w:val="00550EFD"/>
    <w:rsid w:val="00594098"/>
    <w:rsid w:val="005B36F5"/>
    <w:rsid w:val="005B43DA"/>
    <w:rsid w:val="005C0F06"/>
    <w:rsid w:val="005C20F1"/>
    <w:rsid w:val="005C2489"/>
    <w:rsid w:val="005C7FB5"/>
    <w:rsid w:val="005D03C9"/>
    <w:rsid w:val="005D4D2B"/>
    <w:rsid w:val="005F2E1C"/>
    <w:rsid w:val="005F4083"/>
    <w:rsid w:val="005F78CF"/>
    <w:rsid w:val="00604410"/>
    <w:rsid w:val="0060705A"/>
    <w:rsid w:val="006148A1"/>
    <w:rsid w:val="00634E15"/>
    <w:rsid w:val="0064671B"/>
    <w:rsid w:val="00664811"/>
    <w:rsid w:val="0067261A"/>
    <w:rsid w:val="006752F2"/>
    <w:rsid w:val="00687186"/>
    <w:rsid w:val="006938E2"/>
    <w:rsid w:val="006A0724"/>
    <w:rsid w:val="006B1FF2"/>
    <w:rsid w:val="006B2BD3"/>
    <w:rsid w:val="006E156D"/>
    <w:rsid w:val="006E63B9"/>
    <w:rsid w:val="006F00AD"/>
    <w:rsid w:val="00701ACE"/>
    <w:rsid w:val="00706F79"/>
    <w:rsid w:val="00712960"/>
    <w:rsid w:val="00715E21"/>
    <w:rsid w:val="00726CF2"/>
    <w:rsid w:val="00747B4E"/>
    <w:rsid w:val="00752236"/>
    <w:rsid w:val="00753EE1"/>
    <w:rsid w:val="007642EC"/>
    <w:rsid w:val="00764D8B"/>
    <w:rsid w:val="007B30BD"/>
    <w:rsid w:val="007C2F25"/>
    <w:rsid w:val="007C30FD"/>
    <w:rsid w:val="007C6293"/>
    <w:rsid w:val="007D2E69"/>
    <w:rsid w:val="007D591A"/>
    <w:rsid w:val="007E3EC1"/>
    <w:rsid w:val="00807E6C"/>
    <w:rsid w:val="00820904"/>
    <w:rsid w:val="0082673A"/>
    <w:rsid w:val="00834311"/>
    <w:rsid w:val="00841C63"/>
    <w:rsid w:val="00842BFD"/>
    <w:rsid w:val="00862032"/>
    <w:rsid w:val="00876C6A"/>
    <w:rsid w:val="00877CA7"/>
    <w:rsid w:val="008A5E66"/>
    <w:rsid w:val="008A6E3E"/>
    <w:rsid w:val="008B4F7C"/>
    <w:rsid w:val="008C3A8D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13564"/>
    <w:rsid w:val="009215EA"/>
    <w:rsid w:val="0092355D"/>
    <w:rsid w:val="00932CD1"/>
    <w:rsid w:val="0093635F"/>
    <w:rsid w:val="00943EEF"/>
    <w:rsid w:val="00953628"/>
    <w:rsid w:val="009823FF"/>
    <w:rsid w:val="009A1682"/>
    <w:rsid w:val="009B5611"/>
    <w:rsid w:val="009C719E"/>
    <w:rsid w:val="009D0DE3"/>
    <w:rsid w:val="009E485E"/>
    <w:rsid w:val="009E7DEA"/>
    <w:rsid w:val="009F426C"/>
    <w:rsid w:val="009F7DA0"/>
    <w:rsid w:val="00A106AF"/>
    <w:rsid w:val="00A20DB5"/>
    <w:rsid w:val="00A4374D"/>
    <w:rsid w:val="00A67E8F"/>
    <w:rsid w:val="00A92A12"/>
    <w:rsid w:val="00AA50C3"/>
    <w:rsid w:val="00AB2058"/>
    <w:rsid w:val="00AC574D"/>
    <w:rsid w:val="00AC5856"/>
    <w:rsid w:val="00AC73A3"/>
    <w:rsid w:val="00AD33B3"/>
    <w:rsid w:val="00AD50DE"/>
    <w:rsid w:val="00AE393C"/>
    <w:rsid w:val="00B01520"/>
    <w:rsid w:val="00B06D61"/>
    <w:rsid w:val="00B23F6D"/>
    <w:rsid w:val="00B32911"/>
    <w:rsid w:val="00B405F9"/>
    <w:rsid w:val="00B609FC"/>
    <w:rsid w:val="00B70C3A"/>
    <w:rsid w:val="00B73412"/>
    <w:rsid w:val="00B77D70"/>
    <w:rsid w:val="00B8755B"/>
    <w:rsid w:val="00BA1045"/>
    <w:rsid w:val="00BB7EC1"/>
    <w:rsid w:val="00BC2C84"/>
    <w:rsid w:val="00BC7805"/>
    <w:rsid w:val="00BE295C"/>
    <w:rsid w:val="00BF0DF3"/>
    <w:rsid w:val="00BF32FA"/>
    <w:rsid w:val="00C00FCD"/>
    <w:rsid w:val="00C16B0C"/>
    <w:rsid w:val="00C2518D"/>
    <w:rsid w:val="00C2684B"/>
    <w:rsid w:val="00C2746F"/>
    <w:rsid w:val="00C30C9C"/>
    <w:rsid w:val="00C30E9E"/>
    <w:rsid w:val="00C4062F"/>
    <w:rsid w:val="00C5356B"/>
    <w:rsid w:val="00C57619"/>
    <w:rsid w:val="00C64E95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C176B"/>
    <w:rsid w:val="00CC6829"/>
    <w:rsid w:val="00CD24E7"/>
    <w:rsid w:val="00CD3EBF"/>
    <w:rsid w:val="00CF0A51"/>
    <w:rsid w:val="00D01737"/>
    <w:rsid w:val="00D156FC"/>
    <w:rsid w:val="00D16E0A"/>
    <w:rsid w:val="00D22A8F"/>
    <w:rsid w:val="00D24B09"/>
    <w:rsid w:val="00D25805"/>
    <w:rsid w:val="00D35D03"/>
    <w:rsid w:val="00D434CA"/>
    <w:rsid w:val="00D46875"/>
    <w:rsid w:val="00D5076D"/>
    <w:rsid w:val="00D620E3"/>
    <w:rsid w:val="00D62605"/>
    <w:rsid w:val="00D62E1C"/>
    <w:rsid w:val="00D819BF"/>
    <w:rsid w:val="00D95087"/>
    <w:rsid w:val="00DA2987"/>
    <w:rsid w:val="00DA442B"/>
    <w:rsid w:val="00DA77AE"/>
    <w:rsid w:val="00DB2F44"/>
    <w:rsid w:val="00DB3F05"/>
    <w:rsid w:val="00DC0236"/>
    <w:rsid w:val="00DC0A82"/>
    <w:rsid w:val="00DC72D1"/>
    <w:rsid w:val="00DD660B"/>
    <w:rsid w:val="00DD70E4"/>
    <w:rsid w:val="00DF22BD"/>
    <w:rsid w:val="00E07F50"/>
    <w:rsid w:val="00E3227F"/>
    <w:rsid w:val="00E34F97"/>
    <w:rsid w:val="00E40F69"/>
    <w:rsid w:val="00E60540"/>
    <w:rsid w:val="00E61F29"/>
    <w:rsid w:val="00E724C4"/>
    <w:rsid w:val="00E82E27"/>
    <w:rsid w:val="00E85934"/>
    <w:rsid w:val="00E95753"/>
    <w:rsid w:val="00E9582E"/>
    <w:rsid w:val="00E9624A"/>
    <w:rsid w:val="00EB0B02"/>
    <w:rsid w:val="00EB0E33"/>
    <w:rsid w:val="00EB6D29"/>
    <w:rsid w:val="00EC34C1"/>
    <w:rsid w:val="00EC6E94"/>
    <w:rsid w:val="00EF1641"/>
    <w:rsid w:val="00F02DA3"/>
    <w:rsid w:val="00F23B80"/>
    <w:rsid w:val="00F2461F"/>
    <w:rsid w:val="00F33CF4"/>
    <w:rsid w:val="00F34A13"/>
    <w:rsid w:val="00F379A9"/>
    <w:rsid w:val="00F4029A"/>
    <w:rsid w:val="00F41228"/>
    <w:rsid w:val="00F4445C"/>
    <w:rsid w:val="00F46123"/>
    <w:rsid w:val="00F60147"/>
    <w:rsid w:val="00F63230"/>
    <w:rsid w:val="00F65050"/>
    <w:rsid w:val="00F748B8"/>
    <w:rsid w:val="00F768B4"/>
    <w:rsid w:val="00F84C54"/>
    <w:rsid w:val="00F84D74"/>
    <w:rsid w:val="00F86CA7"/>
    <w:rsid w:val="00F94B9F"/>
    <w:rsid w:val="00FA70AB"/>
    <w:rsid w:val="00FB0E43"/>
    <w:rsid w:val="00FD1DAB"/>
    <w:rsid w:val="00FD26D4"/>
    <w:rsid w:val="00FD5C9A"/>
    <w:rsid w:val="00F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Usman Ahmed Naushahi</cp:lastModifiedBy>
  <cp:revision>3</cp:revision>
  <dcterms:created xsi:type="dcterms:W3CDTF">2019-04-06T12:59:00Z</dcterms:created>
  <dcterms:modified xsi:type="dcterms:W3CDTF">2019-04-06T13:05:00Z</dcterms:modified>
</cp:coreProperties>
</file>