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51A6E6B6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0AEDC710" w14:textId="77777777" w:rsidR="00E614DD" w:rsidRDefault="000F3BFC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5EFA565A" w14:textId="77777777" w:rsidR="00E614DD" w:rsidRDefault="000F3BFC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44CF949C" w14:textId="77777777" w:rsidR="00E614DD" w:rsidRDefault="000F3BFC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06458B64" w14:textId="62638B52" w:rsidR="005B5847" w:rsidRDefault="005B5847" w:rsidP="005B5847">
      <w:pPr>
        <w:jc w:val="center"/>
      </w:pPr>
      <w:r w:rsidRPr="005B5847">
        <w:rPr>
          <w:rFonts w:asciiTheme="majorHAnsi" w:eastAsiaTheme="majorEastAsia" w:hAnsiTheme="majorHAnsi" w:cstheme="majorBidi"/>
          <w:kern w:val="28"/>
        </w:rPr>
        <w:t>Cook Composites and Polymers CO</w:t>
      </w:r>
    </w:p>
    <w:p w14:paraId="577DFC26" w14:textId="1D87673A" w:rsidR="005B5847" w:rsidRDefault="005B5847" w:rsidP="00A50A9D">
      <w:r w:rsidRPr="005B5847">
        <w:t>Cook Composites and Polymers CO</w:t>
      </w:r>
      <w:r>
        <w:t xml:space="preserve"> (CCP) manufactures gel coats on demands of the customers. </w:t>
      </w:r>
      <w:r w:rsidR="00333BD1">
        <w:t>During the</w:t>
      </w:r>
      <w:r w:rsidR="00A50A9D">
        <w:t xml:space="preserve"> gel </w:t>
      </w:r>
      <w:r w:rsidR="00333BD1">
        <w:t>manufacture process</w:t>
      </w:r>
      <w:r w:rsidR="00A50A9D">
        <w:t xml:space="preserve">, styrene is employed to rinse mixing vessel </w:t>
      </w:r>
      <w:r w:rsidR="00333BD1">
        <w:t>between</w:t>
      </w:r>
      <w:bookmarkStart w:id="0" w:name="_GoBack"/>
      <w:bookmarkEnd w:id="0"/>
      <w:r w:rsidR="00A50A9D">
        <w:t xml:space="preserve"> the production batches. </w:t>
      </w:r>
      <w:r w:rsidR="00EB4DD3">
        <w:t xml:space="preserve">The company faced several </w:t>
      </w:r>
      <w:r w:rsidR="0019583C">
        <w:t>challenges</w:t>
      </w:r>
      <w:r w:rsidR="00EB4DD3">
        <w:t xml:space="preserve"> </w:t>
      </w:r>
      <w:r w:rsidR="006468CD">
        <w:t xml:space="preserve">to deal with styrene after it’s usage. </w:t>
      </w:r>
    </w:p>
    <w:p w14:paraId="05A5F031" w14:textId="13A5449B" w:rsidR="005B5847" w:rsidRDefault="005B5847" w:rsidP="005B5847">
      <w:pPr>
        <w:pStyle w:val="Heading1"/>
        <w:rPr>
          <w:b/>
          <w:bCs/>
        </w:rPr>
      </w:pPr>
      <w:r w:rsidRPr="005B5847">
        <w:rPr>
          <w:b/>
          <w:bCs/>
        </w:rPr>
        <w:t>Importance of use of rinse styrene for CCP</w:t>
      </w:r>
    </w:p>
    <w:p w14:paraId="4645ABC0" w14:textId="228D0B07" w:rsidR="005B5847" w:rsidRPr="006468CD" w:rsidRDefault="007B16B1" w:rsidP="006468CD">
      <w:pPr>
        <w:rPr>
          <w:lang w:val="en-GB"/>
        </w:rPr>
      </w:pPr>
      <w:r>
        <w:t>After completion of one batch and</w:t>
      </w:r>
      <w:r w:rsidR="006468CD">
        <w:t xml:space="preserve"> </w:t>
      </w:r>
      <w:r>
        <w:t xml:space="preserve">before </w:t>
      </w:r>
      <w:r w:rsidR="006468CD">
        <w:t xml:space="preserve">the </w:t>
      </w:r>
      <w:r>
        <w:t xml:space="preserve">start of new batch, the vessels and mixers are washed using styrene. </w:t>
      </w:r>
      <w:r w:rsidR="00E6191C">
        <w:t xml:space="preserve">The cleaning of vessels and mixers by using styrene </w:t>
      </w:r>
      <w:r>
        <w:t>is</w:t>
      </w:r>
      <w:r w:rsidR="00E6191C">
        <w:t xml:space="preserve"> </w:t>
      </w:r>
      <w:r>
        <w:t>important</w:t>
      </w:r>
      <w:r w:rsidR="00E6191C">
        <w:t xml:space="preserve"> to produce high quality products</w:t>
      </w:r>
      <w:r>
        <w:t xml:space="preserve">. </w:t>
      </w:r>
      <w:r w:rsidR="006468CD">
        <w:t>E</w:t>
      </w:r>
      <w:r w:rsidR="00E6191C">
        <w:t xml:space="preserve">ven the smaller amounts of gel from last batch </w:t>
      </w:r>
      <w:r w:rsidR="006468CD">
        <w:t>have</w:t>
      </w:r>
      <w:r>
        <w:t xml:space="preserve"> a possibility to contaminate the next batch and the contaminated batches fail </w:t>
      </w:r>
      <w:r w:rsidR="006468CD">
        <w:t xml:space="preserve">pass </w:t>
      </w:r>
      <w:r>
        <w:t>the quality test.</w:t>
      </w:r>
      <w:r w:rsidR="006468CD">
        <w:t xml:space="preserve"> </w:t>
      </w:r>
      <w:r w:rsidR="006468CD" w:rsidRPr="00EB41D8">
        <w:rPr>
          <w:lang w:val="en-GB"/>
        </w:rPr>
        <w:t>Styrene</w:t>
      </w:r>
      <w:r w:rsidR="006468CD">
        <w:rPr>
          <w:lang w:val="en-GB"/>
        </w:rPr>
        <w:t xml:space="preserve"> is </w:t>
      </w:r>
      <w:r w:rsidR="006468CD" w:rsidRPr="00EB41D8">
        <w:rPr>
          <w:lang w:val="en-GB"/>
        </w:rPr>
        <w:t xml:space="preserve">a colorless liquid </w:t>
      </w:r>
      <w:r w:rsidR="006468CD">
        <w:rPr>
          <w:lang w:val="en-GB"/>
        </w:rPr>
        <w:t>which is regarded as</w:t>
      </w:r>
      <w:r w:rsidR="006468CD" w:rsidRPr="006468CD">
        <w:rPr>
          <w:lang w:val="en-GB"/>
        </w:rPr>
        <w:t xml:space="preserve"> an ideal rinse material because </w:t>
      </w:r>
      <w:r w:rsidR="006468CD">
        <w:rPr>
          <w:lang w:val="en-GB"/>
        </w:rPr>
        <w:t>cleans the vessels efficiently without leaving any residues, is</w:t>
      </w:r>
      <w:r w:rsidR="006468CD" w:rsidRPr="006468CD">
        <w:rPr>
          <w:lang w:val="en-GB"/>
        </w:rPr>
        <w:t xml:space="preserve"> also a major element in gel coat and</w:t>
      </w:r>
      <w:r w:rsidR="006468CD">
        <w:rPr>
          <w:lang w:val="en-GB"/>
        </w:rPr>
        <w:t xml:space="preserve"> gets evaporated </w:t>
      </w:r>
      <w:r w:rsidR="006468CD" w:rsidRPr="00EB41D8">
        <w:rPr>
          <w:lang w:val="en-GB"/>
        </w:rPr>
        <w:t>quickly.</w:t>
      </w:r>
      <w:r w:rsidR="006468CD">
        <w:rPr>
          <w:lang w:val="en-GB"/>
        </w:rPr>
        <w:t xml:space="preserve"> </w:t>
      </w:r>
    </w:p>
    <w:p w14:paraId="4C7DAA19" w14:textId="17ECCA43" w:rsidR="00BA1BAA" w:rsidRDefault="005B5847" w:rsidP="005B5847">
      <w:pPr>
        <w:pStyle w:val="Heading1"/>
        <w:rPr>
          <w:b/>
          <w:bCs/>
        </w:rPr>
      </w:pPr>
      <w:r w:rsidRPr="005B5847">
        <w:rPr>
          <w:b/>
          <w:bCs/>
        </w:rPr>
        <w:t>Challenge that CCP face for addressing the styrene waste stream</w:t>
      </w:r>
    </w:p>
    <w:p w14:paraId="72182116" w14:textId="3B68B922" w:rsidR="006468CD" w:rsidRDefault="006468CD" w:rsidP="006468CD">
      <w:r>
        <w:t xml:space="preserve">CCP faced several challenges for addressing waste stream. The main challenges are mentioned below: </w:t>
      </w:r>
    </w:p>
    <w:p w14:paraId="3B932BB0" w14:textId="37A9652F" w:rsidR="006468CD" w:rsidRDefault="006468CD" w:rsidP="006468CD">
      <w:pPr>
        <w:pStyle w:val="ListParagraph"/>
        <w:numPr>
          <w:ilvl w:val="0"/>
          <w:numId w:val="23"/>
        </w:numPr>
      </w:pPr>
      <w:r>
        <w:t>Expensive: The chemical itself is very costly for CCP. But, as no other substance can replace it for its unique properties, CCP is left with no other choice.</w:t>
      </w:r>
    </w:p>
    <w:p w14:paraId="1366117E" w14:textId="030B6374" w:rsidR="006468CD" w:rsidRPr="00C2306D" w:rsidRDefault="006468CD" w:rsidP="00C2306D">
      <w:pPr>
        <w:pStyle w:val="ListParagraph"/>
        <w:numPr>
          <w:ilvl w:val="0"/>
          <w:numId w:val="23"/>
        </w:numPr>
        <w:rPr>
          <w:lang w:val="en-GB"/>
        </w:rPr>
      </w:pPr>
      <w:r>
        <w:t>Hazardous: Styrene is hazardous</w:t>
      </w:r>
      <w:r w:rsidR="00C2306D">
        <w:t xml:space="preserve"> </w:t>
      </w:r>
      <w:r w:rsidR="00C2306D" w:rsidRPr="00EB41D8">
        <w:rPr>
          <w:lang w:val="en-GB"/>
        </w:rPr>
        <w:t xml:space="preserve">as </w:t>
      </w:r>
      <w:r w:rsidR="00C2306D">
        <w:rPr>
          <w:lang w:val="en-GB"/>
        </w:rPr>
        <w:t>its</w:t>
      </w:r>
      <w:r w:rsidR="00C2306D" w:rsidRPr="00EB41D8">
        <w:rPr>
          <w:lang w:val="en-GB"/>
        </w:rPr>
        <w:t xml:space="preserve"> vapor</w:t>
      </w:r>
      <w:r w:rsidR="00C2306D">
        <w:rPr>
          <w:lang w:val="en-GB"/>
        </w:rPr>
        <w:t>s</w:t>
      </w:r>
      <w:r w:rsidR="00C2306D" w:rsidRPr="00EB41D8">
        <w:rPr>
          <w:lang w:val="en-GB"/>
        </w:rPr>
        <w:t xml:space="preserve"> irritate</w:t>
      </w:r>
      <w:r w:rsidR="00C2306D">
        <w:rPr>
          <w:lang w:val="en-GB"/>
        </w:rPr>
        <w:t xml:space="preserve"> </w:t>
      </w:r>
      <w:r w:rsidR="00C2306D" w:rsidRPr="00EB41D8">
        <w:rPr>
          <w:lang w:val="en-GB"/>
        </w:rPr>
        <w:t>the </w:t>
      </w:r>
      <w:r w:rsidR="00C2306D" w:rsidRPr="00C2306D">
        <w:rPr>
          <w:lang w:val="en-GB"/>
        </w:rPr>
        <w:t>eyes, nose, and throat.</w:t>
      </w:r>
      <w:r w:rsidR="00C2306D">
        <w:rPr>
          <w:lang w:val="en-GB"/>
        </w:rPr>
        <w:t xml:space="preserve"> </w:t>
      </w:r>
      <w:r w:rsidR="00C2306D" w:rsidRPr="00C2306D">
        <w:rPr>
          <w:lang w:val="en-GB"/>
        </w:rPr>
        <w:t xml:space="preserve">Long-term exposure </w:t>
      </w:r>
      <w:r w:rsidR="00C2306D">
        <w:rPr>
          <w:lang w:val="en-GB"/>
        </w:rPr>
        <w:t xml:space="preserve">to the styrene can lead to </w:t>
      </w:r>
      <w:r w:rsidR="00C2306D" w:rsidRPr="00C2306D">
        <w:rPr>
          <w:lang w:val="en-GB"/>
        </w:rPr>
        <w:t>exhaustion</w:t>
      </w:r>
      <w:r w:rsidR="00C2306D">
        <w:rPr>
          <w:lang w:val="en-GB"/>
        </w:rPr>
        <w:t>,</w:t>
      </w:r>
      <w:r w:rsidR="00C2306D" w:rsidRPr="00C2306D">
        <w:rPr>
          <w:lang w:val="en-GB"/>
        </w:rPr>
        <w:t xml:space="preserve"> headaches, </w:t>
      </w:r>
      <w:r w:rsidR="00C2306D">
        <w:rPr>
          <w:lang w:val="en-GB"/>
        </w:rPr>
        <w:t>d</w:t>
      </w:r>
      <w:r w:rsidR="00C2306D" w:rsidRPr="00C2306D">
        <w:rPr>
          <w:lang w:val="en-GB"/>
        </w:rPr>
        <w:t>izziness</w:t>
      </w:r>
      <w:r w:rsidR="00C2306D">
        <w:rPr>
          <w:lang w:val="en-GB"/>
        </w:rPr>
        <w:t xml:space="preserve">. </w:t>
      </w:r>
      <w:r w:rsidR="00C2306D">
        <w:lastRenderedPageBreak/>
        <w:t>H</w:t>
      </w:r>
      <w:r>
        <w:t>ence</w:t>
      </w:r>
      <w:r w:rsidR="00C2306D">
        <w:t>,</w:t>
      </w:r>
      <w:r>
        <w:t xml:space="preserve"> requires specific procedures for handling and management </w:t>
      </w:r>
      <w:r w:rsidR="003605BE">
        <w:t>during</w:t>
      </w:r>
      <w:r>
        <w:t xml:space="preserve"> storage </w:t>
      </w:r>
      <w:r w:rsidR="003605BE">
        <w:t>or</w:t>
      </w:r>
      <w:r>
        <w:t xml:space="preserve"> disposal. </w:t>
      </w:r>
    </w:p>
    <w:p w14:paraId="4187FF35" w14:textId="748C5C5F" w:rsidR="006468CD" w:rsidRDefault="006468CD" w:rsidP="006468CD">
      <w:pPr>
        <w:pStyle w:val="ListParagraph"/>
        <w:numPr>
          <w:ilvl w:val="0"/>
          <w:numId w:val="23"/>
        </w:numPr>
      </w:pPr>
      <w:r>
        <w:t xml:space="preserve">Storage: </w:t>
      </w:r>
      <w:r w:rsidR="00C2306D">
        <w:t xml:space="preserve">Because the chemical is hazardous, it </w:t>
      </w:r>
      <w:r>
        <w:t>cannot be stored in large quantities and demands to be exposed quickly.</w:t>
      </w:r>
    </w:p>
    <w:p w14:paraId="234E13CE" w14:textId="6EB87CD2" w:rsidR="006468CD" w:rsidRDefault="006468CD" w:rsidP="006468CD">
      <w:pPr>
        <w:pStyle w:val="ListParagraph"/>
        <w:numPr>
          <w:ilvl w:val="0"/>
          <w:numId w:val="23"/>
        </w:numPr>
      </w:pPr>
      <w:r>
        <w:t>Disposal</w:t>
      </w:r>
      <w:r w:rsidR="00C2306D">
        <w:t xml:space="preserve">: The disposal off styrene requires standard procedures complying with the environmental regulations. </w:t>
      </w:r>
      <w:r w:rsidR="008A1846">
        <w:t>The disposal requires an additional $0.2 per pound and $4620 of a batch of ten drums which is expected to rise about 5% per year.</w:t>
      </w:r>
    </w:p>
    <w:p w14:paraId="2605100C" w14:textId="6A0CD970" w:rsidR="006468CD" w:rsidRDefault="006468CD" w:rsidP="006468CD">
      <w:pPr>
        <w:pStyle w:val="ListParagraph"/>
        <w:numPr>
          <w:ilvl w:val="0"/>
          <w:numId w:val="23"/>
        </w:numPr>
      </w:pPr>
      <w:r>
        <w:t>Recycling</w:t>
      </w:r>
      <w:r w:rsidR="008A1846">
        <w:t>: The recycling usually cannot be carried out as requires it to be transported to specific plants which requires more money.</w:t>
      </w:r>
    </w:p>
    <w:p w14:paraId="37D345C6" w14:textId="2EC08AE6" w:rsidR="006468CD" w:rsidRPr="006468CD" w:rsidRDefault="008A1846" w:rsidP="008A1846">
      <w:r>
        <w:t xml:space="preserve">Hence, CCP faces several challenges dealing with styrene. Still, the company cannot consider replacing it with any other alternative because that would lead to poor quality gels and a company like CCP which is known for their quality cannot afford that. </w:t>
      </w:r>
    </w:p>
    <w:sectPr w:rsidR="006468CD" w:rsidRPr="006468C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78703" w14:textId="77777777" w:rsidR="000F3BFC" w:rsidRDefault="000F3BFC">
      <w:pPr>
        <w:spacing w:line="240" w:lineRule="auto"/>
      </w:pPr>
      <w:r>
        <w:separator/>
      </w:r>
    </w:p>
  </w:endnote>
  <w:endnote w:type="continuationSeparator" w:id="0">
    <w:p w14:paraId="34EB5D8B" w14:textId="77777777" w:rsidR="000F3BFC" w:rsidRDefault="000F3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65D8D" w14:textId="77777777" w:rsidR="000F3BFC" w:rsidRDefault="000F3BFC">
      <w:pPr>
        <w:spacing w:line="240" w:lineRule="auto"/>
      </w:pPr>
      <w:r>
        <w:separator/>
      </w:r>
    </w:p>
  </w:footnote>
  <w:footnote w:type="continuationSeparator" w:id="0">
    <w:p w14:paraId="5A6606F5" w14:textId="77777777" w:rsidR="000F3BFC" w:rsidRDefault="000F3B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C925" w14:textId="77777777" w:rsidR="00E614DD" w:rsidRDefault="000F3BFC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68778" w14:textId="77777777" w:rsidR="00E614DD" w:rsidRDefault="000F3BFC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7FF4B5C"/>
    <w:multiLevelType w:val="hybridMultilevel"/>
    <w:tmpl w:val="ABE039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1B5787"/>
    <w:multiLevelType w:val="multilevel"/>
    <w:tmpl w:val="4572ABF8"/>
    <w:numStyleLink w:val="MLAOutline"/>
  </w:abstractNum>
  <w:abstractNum w:abstractNumId="20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9"/>
  </w:num>
  <w:num w:numId="14">
    <w:abstractNumId w:val="15"/>
  </w:num>
  <w:num w:numId="15">
    <w:abstractNumId w:val="21"/>
  </w:num>
  <w:num w:numId="16">
    <w:abstractNumId w:val="17"/>
  </w:num>
  <w:num w:numId="17">
    <w:abstractNumId w:val="12"/>
  </w:num>
  <w:num w:numId="18">
    <w:abstractNumId w:val="10"/>
  </w:num>
  <w:num w:numId="19">
    <w:abstractNumId w:val="16"/>
  </w:num>
  <w:num w:numId="20">
    <w:abstractNumId w:val="22"/>
  </w:num>
  <w:num w:numId="21">
    <w:abstractNumId w:val="14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40CBB"/>
    <w:rsid w:val="000B78C8"/>
    <w:rsid w:val="000F3BFC"/>
    <w:rsid w:val="001463B2"/>
    <w:rsid w:val="0019583C"/>
    <w:rsid w:val="001F62C0"/>
    <w:rsid w:val="00245E02"/>
    <w:rsid w:val="002E2960"/>
    <w:rsid w:val="00333BD1"/>
    <w:rsid w:val="00353B66"/>
    <w:rsid w:val="003605BE"/>
    <w:rsid w:val="00364805"/>
    <w:rsid w:val="00456604"/>
    <w:rsid w:val="004A2675"/>
    <w:rsid w:val="004F7139"/>
    <w:rsid w:val="005525EB"/>
    <w:rsid w:val="0057093C"/>
    <w:rsid w:val="005B5847"/>
    <w:rsid w:val="006468CD"/>
    <w:rsid w:val="0065299E"/>
    <w:rsid w:val="00691EC1"/>
    <w:rsid w:val="007B16B1"/>
    <w:rsid w:val="007C53FB"/>
    <w:rsid w:val="008A1846"/>
    <w:rsid w:val="008B7D18"/>
    <w:rsid w:val="008F1F97"/>
    <w:rsid w:val="008F4052"/>
    <w:rsid w:val="009078E7"/>
    <w:rsid w:val="00985A65"/>
    <w:rsid w:val="009D4EB3"/>
    <w:rsid w:val="00A50A9D"/>
    <w:rsid w:val="00B13D1B"/>
    <w:rsid w:val="00B818DF"/>
    <w:rsid w:val="00BA1BAA"/>
    <w:rsid w:val="00C2306D"/>
    <w:rsid w:val="00C818BD"/>
    <w:rsid w:val="00CD3FEE"/>
    <w:rsid w:val="00D05A7B"/>
    <w:rsid w:val="00D52117"/>
    <w:rsid w:val="00D67FAD"/>
    <w:rsid w:val="00DB0D39"/>
    <w:rsid w:val="00E14005"/>
    <w:rsid w:val="00E614DD"/>
    <w:rsid w:val="00E6191C"/>
    <w:rsid w:val="00E627B4"/>
    <w:rsid w:val="00E76520"/>
    <w:rsid w:val="00EB4DD3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511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646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1A138A"/>
    <w:rsid w:val="003729CB"/>
    <w:rsid w:val="003A0181"/>
    <w:rsid w:val="005A3EFE"/>
    <w:rsid w:val="006545F6"/>
    <w:rsid w:val="006F2900"/>
    <w:rsid w:val="00795317"/>
    <w:rsid w:val="00BE2A41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2019-05-06T07:53:00Z</dcterms:created>
  <dcterms:modified xsi:type="dcterms:W3CDTF">2019-10-29T04:51:00Z</dcterms:modified>
  <cp:version/>
</cp:coreProperties>
</file>