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rsidRPr="00E87C57" w14:paraId="09C04A24" w14:textId="11CC75FB">
      <w:pPr>
        <w:pStyle w:val="NoSpacing"/>
      </w:pPr>
      <w:r w:rsidRPr="00E87C57">
        <w:t>Sebastian</w:t>
      </w:r>
    </w:p>
    <w:p w:rsidR="00E614DD" w:rsidRPr="00E87C57"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Pr="00E87C57" w:rsidR="00B13D1B">
            <w:t>Instructor Name</w:t>
          </w:r>
        </w:sdtContent>
      </w:sdt>
    </w:p>
    <w:p w:rsidR="00E614DD" w:rsidRPr="00E87C57" w14:paraId="73B318D6" w14:textId="6CBAD2C9">
      <w:pPr>
        <w:pStyle w:val="NoSpacing"/>
      </w:pPr>
      <w:r w:rsidRPr="00E87C57">
        <w:t>History and Anthropology</w:t>
      </w:r>
    </w:p>
    <w:p w:rsidR="00E614DD" w:rsidRPr="00E87C57" w14:paraId="38CCADD9" w14:textId="09672A79">
      <w:pPr>
        <w:pStyle w:val="NoSpacing"/>
      </w:pPr>
      <w:r w:rsidRPr="00E87C57">
        <w:t>28</w:t>
      </w:r>
      <w:r w:rsidRPr="00E87C57" w:rsidR="005E7D70">
        <w:t xml:space="preserve"> </w:t>
      </w:r>
      <w:r w:rsidRPr="00E87C57">
        <w:t>October</w:t>
      </w:r>
      <w:r w:rsidRPr="00E87C57" w:rsidR="005E7D70">
        <w:t xml:space="preserve"> </w:t>
      </w:r>
      <w:r w:rsidRPr="00E87C57" w:rsidR="00BA5332">
        <w:t>2018</w:t>
      </w:r>
    </w:p>
    <w:p w:rsidR="001835B9" w:rsidRPr="00E87C57" w:rsidP="001835B9" w14:paraId="1F362B16" w14:textId="46C62089">
      <w:pPr>
        <w:pStyle w:val="Title"/>
      </w:pPr>
      <w:r w:rsidRPr="00E87C57">
        <w:t xml:space="preserve"> </w:t>
      </w:r>
      <w:r w:rsidRPr="00E87C57" w:rsidR="00ED4D18">
        <w:t>Michigan in the Civil War</w:t>
      </w:r>
    </w:p>
    <w:p w:rsidR="0068238C" w:rsidRPr="00E87C57" w:rsidP="003851BB" w14:paraId="1A65824B" w14:textId="06E943A2">
      <w:pPr>
        <w:pStyle w:val="Title"/>
        <w:ind w:firstLine="720"/>
        <w:jc w:val="left"/>
      </w:pPr>
      <w:r w:rsidRPr="00E87C57">
        <w:t xml:space="preserve"> </w:t>
      </w:r>
      <w:r w:rsidRPr="00E87C57" w:rsidR="00ED4D18">
        <w:t xml:space="preserve">Unlike the War of 1812 where the state of Michigan fought against the British and the Red Indians for the survival of the Union, the Civil War was an internal conflict between the north and the south. Michigan was famous for smuggling the slaves from the south through the notorious </w:t>
      </w:r>
      <w:r w:rsidRPr="00E87C57" w:rsidR="00ED4D18">
        <w:t>Underground Railroad, a secret</w:t>
      </w:r>
      <w:r w:rsidRPr="00E87C57" w:rsidR="00ED4D18">
        <w:t xml:space="preserve"> </w:t>
      </w:r>
      <w:r w:rsidRPr="00E87C57" w:rsidR="00ED4D18">
        <w:t>organization</w:t>
      </w:r>
      <w:r w:rsidRPr="00E87C57" w:rsidR="00ED4D18">
        <w:t>, running a set of hideouts and transporters</w:t>
      </w:r>
      <w:r w:rsidRPr="00E87C57" w:rsidR="00E87C57">
        <w:t xml:space="preserve"> </w:t>
      </w:r>
      <w:sdt>
        <w:sdtPr>
          <w:id w:val="-1266226180"/>
          <w:citation/>
        </w:sdtPr>
        <w:sdtContent>
          <w:r w:rsidRPr="00E87C57" w:rsidR="00E87C57">
            <w:fldChar w:fldCharType="begin"/>
          </w:r>
          <w:r w:rsidRPr="00E87C57" w:rsidR="00E87C57">
            <w:instrText xml:space="preserve"> CITATION Ric14 \l 1033 </w:instrText>
          </w:r>
          <w:r w:rsidRPr="00E87C57" w:rsidR="00E87C57">
            <w:fldChar w:fldCharType="separate"/>
          </w:r>
          <w:r w:rsidRPr="00E87C57" w:rsidR="00E87C57">
            <w:rPr>
              <w:noProof/>
            </w:rPr>
            <w:t>(Blackett)</w:t>
          </w:r>
          <w:r w:rsidRPr="00E87C57" w:rsidR="00E87C57">
            <w:fldChar w:fldCharType="end"/>
          </w:r>
        </w:sdtContent>
      </w:sdt>
      <w:r w:rsidRPr="00E87C57" w:rsidR="00ED4D18">
        <w:t xml:space="preserve">. After the Civil War broke out, Michigan sided with the side against slavery, as expected. Washington asked Michigan to supply troops and resources to help the </w:t>
      </w:r>
      <w:r w:rsidRPr="00E87C57" w:rsidR="00CE4FD6">
        <w:t xml:space="preserve">center against the pro-slavery south. Needless to say, Michigan was more vulnerable in the Civil War as compared to the War of 1812, as it was one of the frontier states in the former. But we can observe a certain overlap in both wars. For one, we see Michigan's industrial superiority put to good use for war purposes. For another, Michigan took alongside Washington against both the British and the Southern Pro-Slavery states and their native allies, while finding the native allies of their own. After the war, Michigan gained prosperity by leap-and-bounds. The industries of lumber, iron, copper and dairy farming sky-rocketed and diversified to new </w:t>
      </w:r>
      <w:r w:rsidRPr="00E87C57" w:rsidR="00AF0E8D">
        <w:t>heights</w:t>
      </w:r>
      <w:r w:rsidRPr="00E87C57" w:rsidR="00E87C57">
        <w:t xml:space="preserve"> </w:t>
      </w:r>
      <w:sdt>
        <w:sdtPr>
          <w:id w:val="-35128245"/>
          <w:citation/>
        </w:sdtPr>
        <w:sdtContent>
          <w:r w:rsidRPr="00E87C57" w:rsidR="00E87C57">
            <w:fldChar w:fldCharType="begin"/>
          </w:r>
          <w:r w:rsidRPr="00E87C57" w:rsidR="00E87C57">
            <w:instrText xml:space="preserve"> CITATION Sta19 \l 1033 </w:instrText>
          </w:r>
          <w:r w:rsidRPr="00E87C57" w:rsidR="00E87C57">
            <w:fldChar w:fldCharType="separate"/>
          </w:r>
          <w:r w:rsidRPr="00E87C57" w:rsidR="00E87C57">
            <w:rPr>
              <w:noProof/>
            </w:rPr>
            <w:t>(Staff)</w:t>
          </w:r>
          <w:r w:rsidRPr="00E87C57" w:rsidR="00E87C57">
            <w:fldChar w:fldCharType="end"/>
          </w:r>
        </w:sdtContent>
      </w:sdt>
      <w:r w:rsidRPr="00E87C57" w:rsidR="00AF0E8D">
        <w:t xml:space="preserve">. The Railroad industry played its part in the prosperity of the state. </w:t>
      </w:r>
      <w:r w:rsidRPr="00E87C57" w:rsidR="00CE4FD6">
        <w:t xml:space="preserve"> </w:t>
      </w:r>
      <w:r w:rsidRPr="00E87C57" w:rsidR="00AF0E8D">
        <w:t xml:space="preserve">The state was also </w:t>
      </w:r>
      <w:r w:rsidRPr="00E87C57" w:rsidR="003851BB">
        <w:t xml:space="preserve">honored by the center by constructing a museum specifically for appreciating the sacrifices by the forces provided by the Michigan government. </w:t>
      </w:r>
      <w:r w:rsidRPr="00E87C57" w:rsidR="003851BB">
        <w:t xml:space="preserve">A Roll of Honor was </w:t>
      </w:r>
      <w:r w:rsidRPr="00E87C57" w:rsidR="003851BB">
        <w:t>made</w:t>
      </w:r>
      <w:r w:rsidRPr="00E87C57" w:rsidR="003851BB">
        <w:t xml:space="preserve"> under a resolution</w:t>
      </w:r>
      <w:r w:rsidRPr="00E87C57" w:rsidR="003851BB">
        <w:t xml:space="preserve"> passed by the</w:t>
      </w:r>
      <w:r w:rsidRPr="00E87C57" w:rsidR="003851BB">
        <w:t xml:space="preserve"> state </w:t>
      </w:r>
      <w:r w:rsidRPr="00E87C57" w:rsidR="003851BB">
        <w:t>assembly</w:t>
      </w:r>
      <w:r w:rsidRPr="00E87C57" w:rsidR="003851BB">
        <w:t xml:space="preserve"> in 1869</w:t>
      </w:r>
      <w:r w:rsidRPr="00E87C57" w:rsidR="003851BB">
        <w:t xml:space="preserve"> </w:t>
      </w:r>
      <w:sdt>
        <w:sdtPr>
          <w:id w:val="1252234307"/>
          <w:citation/>
        </w:sdtPr>
        <w:sdtContent>
          <w:r w:rsidRPr="00E87C57" w:rsidR="003851BB">
            <w:fldChar w:fldCharType="begin"/>
          </w:r>
          <w:r w:rsidRPr="00E87C57" w:rsidR="003851BB">
            <w:instrText xml:space="preserve"> CITATION Kim10 \l 1033 </w:instrText>
          </w:r>
          <w:r w:rsidRPr="00E87C57" w:rsidR="003851BB">
            <w:fldChar w:fldCharType="separate"/>
          </w:r>
          <w:r w:rsidRPr="00E87C57" w:rsidR="00E87C57">
            <w:rPr>
              <w:noProof/>
            </w:rPr>
            <w:t>(Kim Crawford)</w:t>
          </w:r>
          <w:r w:rsidRPr="00E87C57" w:rsidR="003851BB">
            <w:fldChar w:fldCharType="end"/>
          </w:r>
        </w:sdtContent>
      </w:sdt>
      <w:r w:rsidRPr="00E87C57" w:rsidR="003851BB">
        <w:t xml:space="preserve">. It was completed in 1872 and contains the names of all </w:t>
      </w:r>
      <w:r w:rsidRPr="00E87C57" w:rsidR="003851BB">
        <w:t xml:space="preserve">the </w:t>
      </w:r>
      <w:r w:rsidRPr="00E87C57" w:rsidR="003851BB">
        <w:t xml:space="preserve">citizens of Michigan who had </w:t>
      </w:r>
      <w:r w:rsidRPr="00E87C57" w:rsidR="003851BB">
        <w:t>given their precious lives</w:t>
      </w:r>
      <w:r w:rsidRPr="00E87C57" w:rsidR="003851BB">
        <w:t xml:space="preserve"> in battle, or died</w:t>
      </w:r>
      <w:r w:rsidRPr="00E87C57" w:rsidR="003851BB">
        <w:t xml:space="preserve"> afterward as a </w:t>
      </w:r>
      <w:r w:rsidRPr="00E87C57" w:rsidR="003851BB">
        <w:t>result of their injuries</w:t>
      </w:r>
      <w:r w:rsidRPr="00E87C57" w:rsidR="003851BB">
        <w:t xml:space="preserve"> received during</w:t>
      </w:r>
      <w:r w:rsidRPr="00E87C57" w:rsidR="003851BB">
        <w:t xml:space="preserve"> the </w:t>
      </w:r>
      <w:r w:rsidRPr="00E87C57" w:rsidR="003851BB">
        <w:t xml:space="preserve">war, </w:t>
      </w:r>
      <w:r w:rsidRPr="00E87C57" w:rsidR="003851BB">
        <w:t>and also those</w:t>
      </w:r>
      <w:r w:rsidRPr="00E87C57" w:rsidR="003851BB">
        <w:t xml:space="preserve"> who had died in southern</w:t>
      </w:r>
      <w:r w:rsidRPr="00E87C57" w:rsidR="003851BB">
        <w:t xml:space="preserve"> state</w:t>
      </w:r>
      <w:r w:rsidRPr="00E87C57" w:rsidR="003851BB">
        <w:t xml:space="preserve"> prisons </w:t>
      </w:r>
      <w:r w:rsidRPr="00E87C57" w:rsidR="003851BB">
        <w:t>and</w:t>
      </w:r>
      <w:r w:rsidRPr="00E87C57" w:rsidR="003851BB">
        <w:t xml:space="preserve"> hosp</w:t>
      </w:r>
      <w:bookmarkStart w:id="0" w:name="_GoBack"/>
      <w:bookmarkEnd w:id="0"/>
      <w:r w:rsidRPr="00E87C57" w:rsidR="003851BB">
        <w:t>itals. </w:t>
      </w:r>
      <w:r w:rsidRPr="00E87C57">
        <w:t xml:space="preserve"> </w:t>
      </w:r>
    </w:p>
    <w:p w:rsidR="0068238C" w:rsidRPr="00E87C57" w14:paraId="6B05836A" w14:textId="4D8F5EA9">
      <w:pPr>
        <w:suppressAutoHyphens w:val="0"/>
      </w:pPr>
      <w:r w:rsidRPr="00E87C57">
        <w:br w:type="page"/>
      </w:r>
    </w:p>
    <w:sdt>
      <w:sdtPr>
        <w:rPr>
          <w:b w:val="0"/>
        </w:rPr>
        <w:id w:val="1964305602"/>
        <w:docPartObj>
          <w:docPartGallery w:val="Bibliographies"/>
          <w:docPartUnique/>
        </w:docPartObj>
      </w:sdtPr>
      <w:sdtEndPr>
        <w:rPr>
          <w:bCs/>
        </w:rPr>
      </w:sdtEndPr>
      <w:sdtContent>
        <w:p w:rsidR="0068238C" w:rsidRPr="00E87C57" w14:paraId="08EB01B0" w14:textId="77F62F8A">
          <w:pPr>
            <w:pStyle w:val="Heading1"/>
          </w:pPr>
          <w:r w:rsidRPr="00E87C57">
            <w:t>Works Cited</w:t>
          </w:r>
        </w:p>
        <w:p w:rsidR="00E87C57" w:rsidRPr="00E87C57" w:rsidP="00E87C57" w14:paraId="2E9D8F12" w14:textId="77777777">
          <w:pPr>
            <w:pStyle w:val="Bibliography"/>
            <w:rPr>
              <w:noProof/>
            </w:rPr>
          </w:pPr>
          <w:r w:rsidRPr="00E87C57">
            <w:fldChar w:fldCharType="begin"/>
          </w:r>
          <w:r w:rsidRPr="00E87C57">
            <w:instrText xml:space="preserve"> BIBLIOGRAPHY </w:instrText>
          </w:r>
          <w:r w:rsidRPr="00E87C57">
            <w:fldChar w:fldCharType="separate"/>
          </w:r>
          <w:r w:rsidRPr="00E87C57">
            <w:rPr>
              <w:noProof/>
            </w:rPr>
            <w:t xml:space="preserve">Blackett, Richard. </w:t>
          </w:r>
          <w:r w:rsidRPr="00E87C57">
            <w:rPr>
              <w:i/>
              <w:iCs/>
              <w:noProof/>
            </w:rPr>
            <w:t>The Underground Railroad and the Struggle Against Slavery</w:t>
          </w:r>
          <w:r w:rsidRPr="00E87C57">
            <w:rPr>
              <w:noProof/>
            </w:rPr>
            <w:t>. 2014.</w:t>
          </w:r>
        </w:p>
        <w:p w:rsidR="00E87C57" w:rsidRPr="00E87C57" w:rsidP="00E87C57" w14:paraId="6D866108" w14:textId="77777777">
          <w:pPr>
            <w:pStyle w:val="Bibliography"/>
            <w:rPr>
              <w:noProof/>
            </w:rPr>
          </w:pPr>
          <w:r w:rsidRPr="00E87C57">
            <w:rPr>
              <w:noProof/>
            </w:rPr>
            <w:t xml:space="preserve">Kim Crawford, Martin Bertera. </w:t>
          </w:r>
          <w:r w:rsidRPr="00E87C57">
            <w:rPr>
              <w:i/>
              <w:iCs/>
              <w:noProof/>
            </w:rPr>
            <w:t>The 4th Michigan Infantry in the Civil War</w:t>
          </w:r>
          <w:r w:rsidRPr="00E87C57">
            <w:rPr>
              <w:noProof/>
            </w:rPr>
            <w:t>. 2010.</w:t>
          </w:r>
        </w:p>
        <w:p w:rsidR="00E87C57" w:rsidRPr="00E87C57" w:rsidP="00E87C57" w14:paraId="57455249" w14:textId="77777777">
          <w:pPr>
            <w:pStyle w:val="Bibliography"/>
            <w:rPr>
              <w:noProof/>
            </w:rPr>
          </w:pPr>
          <w:r w:rsidRPr="00E87C57">
            <w:rPr>
              <w:noProof/>
            </w:rPr>
            <w:t xml:space="preserve">Staff, Stateside. "Boom, bust, boom: a story about copper and the price we pay for it." </w:t>
          </w:r>
          <w:r w:rsidRPr="00E87C57">
            <w:rPr>
              <w:i/>
              <w:iCs/>
              <w:noProof/>
            </w:rPr>
            <w:t>Michigan Radio NPR</w:t>
          </w:r>
          <w:r w:rsidRPr="00E87C57">
            <w:rPr>
              <w:noProof/>
            </w:rPr>
            <w:t xml:space="preserve"> (2019).</w:t>
          </w:r>
        </w:p>
        <w:p w:rsidR="0068238C" w:rsidRPr="00E87C57" w:rsidP="00E87C57" w14:paraId="3AAC8432" w14:textId="4E784B86">
          <w:r w:rsidRPr="00E87C57">
            <w:rPr>
              <w:b/>
              <w:bCs/>
            </w:rPr>
            <w:fldChar w:fldCharType="end"/>
          </w:r>
        </w:p>
      </w:sdtContent>
    </w:sdt>
    <w:p w:rsidR="0068238C" w:rsidRPr="00E87C57" w:rsidP="0068238C" w14:paraId="102F5BA1" w14:textId="77777777"/>
    <w:p w:rsidR="00E214A6" w:rsidRPr="00E87C57" w:rsidP="00E214A6" w14:paraId="0E99E16B" w14:textId="77777777"/>
    <w:p w:rsidR="00E214A6" w:rsidRPr="00E87C57" w:rsidP="00E214A6" w14:paraId="40697F31" w14:textId="77777777"/>
    <w:p w:rsidR="002F24AA" w:rsidRPr="00E87C57" w:rsidP="002F24AA" w14:paraId="2A4152EB" w14:textId="77777777">
      <w:pPr>
        <w:ind w:firstLine="0"/>
        <w:rPr>
          <w:b/>
        </w:rPr>
      </w:pPr>
      <w:r w:rsidRPr="00E87C57">
        <w:rPr>
          <w:b/>
        </w:rPr>
        <w:tab/>
      </w:r>
    </w:p>
    <w:p w:rsidR="001E68BE" w:rsidRPr="00E87C57" w:rsidP="00BA5332" w14:paraId="2716CC3A" w14:textId="77777777"/>
    <w:sectPr w:rsidSect="00ED4D18">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794C4C4F">
    <w:pPr>
      <w:pStyle w:val="Header"/>
    </w:pPr>
    <w:r>
      <w:t xml:space="preserve">Sebastian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851BB"/>
    <w:rsid w:val="003B7C16"/>
    <w:rsid w:val="003C0CD5"/>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C357E"/>
    <w:rsid w:val="00AF0E8D"/>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CE4FD6"/>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76CE3"/>
    <w:rsid w:val="00E87C57"/>
    <w:rsid w:val="00E93573"/>
    <w:rsid w:val="00EA0BCB"/>
    <w:rsid w:val="00ED4D18"/>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651296"/>
    <w:rsid w:val="0072165E"/>
    <w:rsid w:val="007474ED"/>
    <w:rsid w:val="009378B8"/>
    <w:rsid w:val="00996346"/>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Kim10</b:Tag>
    <b:SourceType>Book</b:SourceType>
    <b:Guid>{C34ACE6E-4FF6-4D73-B337-2CB27B616C61}</b:Guid>
    <b:Title>The 4th Michigan Infantry in the Civil War</b:Title>
    <b:Year>2010</b:Year>
    <b:Author>
      <b:Author>
        <b:NameList>
          <b:Person>
            <b:Last>Kim Crawford</b:Last>
            <b:First>Martin</b:First>
            <b:Middle>Bertera</b:Middle>
          </b:Person>
        </b:NameList>
      </b:Author>
    </b:Author>
    <b:RefOrder>3</b:RefOrder>
  </b:Source>
  <b:Source>
    <b:Tag>Ric14</b:Tag>
    <b:SourceType>Book</b:SourceType>
    <b:Guid>{857C3319-64C8-433A-931E-D49EE4217ADF}</b:Guid>
    <b:Title>The Underground Railroad and the Struggle Against Slavery</b:Title>
    <b:Year>2014</b:Year>
    <b:Author>
      <b:Author>
        <b:NameList>
          <b:Person>
            <b:Last>Blackett</b:Last>
            <b:First>Richard</b:First>
          </b:Person>
        </b:NameList>
      </b:Author>
    </b:Author>
    <b:RefOrder>1</b:RefOrder>
  </b:Source>
  <b:Source>
    <b:Tag>Sta19</b:Tag>
    <b:SourceType>JournalArticle</b:SourceType>
    <b:Guid>{E1C7224B-0382-4C21-AB26-5543E7416FCD}</b:Guid>
    <b:Title>Boom, bust, boom: a story about copper and the price we pay for it</b:Title>
    <b:Year>2019</b:Year>
    <b:Author>
      <b:Author>
        <b:NameList>
          <b:Person>
            <b:Last>Staff</b:Last>
            <b:First>Stateside</b:First>
          </b:Person>
        </b:NameList>
      </b:Author>
    </b:Author>
    <b:JournalName>Michigan Radio NPR</b:JournalName>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E6EDCB-6BD2-499F-ADCF-246DEBE9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3</TotalTime>
  <Pages>3</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2019-10-28T23:24:00Z</dcterms:created>
  <dcterms:modified xsi:type="dcterms:W3CDTF">2019-10-28T23:24:00Z</dcterms:modified>
</cp:coreProperties>
</file>