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14:paraId="25B73591" w14:textId="77777777" w:rsidR="00F9444C" w:rsidRDefault="004B4563">
          <w:pPr>
            <w:pStyle w:val="NoSpacing"/>
          </w:pPr>
          <w:r>
            <w:t>Your Name</w:t>
          </w:r>
        </w:p>
      </w:sdtContent>
    </w:sdt>
    <w:p w14:paraId="008EBA8B" w14:textId="77777777" w:rsidR="00E614DD" w:rsidRDefault="00E446C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E97292E" w14:textId="77777777" w:rsidR="00E614DD" w:rsidRDefault="00E446C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813BCE1" w14:textId="77777777" w:rsidR="00E614DD" w:rsidRDefault="00E446C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841C9CB" w14:textId="77777777" w:rsidR="00140147" w:rsidRDefault="004B4563" w:rsidP="00140147">
      <w:pPr>
        <w:jc w:val="center"/>
        <w:rPr>
          <w:rFonts w:asciiTheme="majorHAnsi" w:eastAsiaTheme="majorEastAsia" w:hAnsiTheme="majorHAnsi" w:cstheme="majorBidi"/>
          <w:kern w:val="28"/>
        </w:rPr>
      </w:pPr>
      <w:r w:rsidRPr="00140147">
        <w:rPr>
          <w:rFonts w:asciiTheme="majorHAnsi" w:eastAsiaTheme="majorEastAsia" w:hAnsiTheme="majorHAnsi" w:cstheme="majorBidi"/>
          <w:kern w:val="28"/>
        </w:rPr>
        <w:t>Tough Guise II” A Study in Culture, Violence, Media, and Manhood in America</w:t>
      </w:r>
    </w:p>
    <w:p w14:paraId="0EE76A95" w14:textId="6BDCFB20" w:rsidR="00140147" w:rsidRPr="008D7520" w:rsidRDefault="004B4563" w:rsidP="008D7520">
      <w:r w:rsidRPr="008D7520">
        <w:t xml:space="preserve">The tough guise 2 is the updated version of the widely acclaimed Tough Guise. In the film, Tough Guise 2 the anti-violence activist and cultural theorist Jackson Katz discussed the </w:t>
      </w:r>
      <w:r w:rsidR="00C42C93">
        <w:t>consequences</w:t>
      </w:r>
      <w:r w:rsidRPr="008D7520">
        <w:t xml:space="preserve"> that is associated with the ongoing epidemic of men’s violence</w:t>
      </w:r>
      <w:r w:rsidR="00C42C93">
        <w:t>. He also discussed</w:t>
      </w:r>
      <w:r w:rsidRPr="008D7520">
        <w:t xml:space="preserve"> the incapability of the society to obsolete epitomes of manhood </w:t>
      </w:r>
      <w:sdt>
        <w:sdtPr>
          <w:id w:val="-2105177496"/>
          <w:citation/>
        </w:sdtPr>
        <w:sdtEndPr/>
        <w:sdtContent>
          <w:r w:rsidRPr="008D7520">
            <w:fldChar w:fldCharType="begin"/>
          </w:r>
          <w:r w:rsidRPr="008D7520">
            <w:instrText xml:space="preserve"> CITATION Jac13 \l 1033 </w:instrText>
          </w:r>
          <w:r w:rsidRPr="008D7520">
            <w:fldChar w:fldCharType="separate"/>
          </w:r>
          <w:r w:rsidRPr="008D7520">
            <w:t>(Jackson Katz)</w:t>
          </w:r>
          <w:r w:rsidRPr="008D7520">
            <w:fldChar w:fldCharType="end"/>
          </w:r>
        </w:sdtContent>
      </w:sdt>
      <w:r w:rsidRPr="008D7520">
        <w:t xml:space="preserve">. </w:t>
      </w:r>
    </w:p>
    <w:p w14:paraId="4EE139B4" w14:textId="4974D6EA" w:rsidR="00140147" w:rsidRPr="008D7520" w:rsidRDefault="004B4563" w:rsidP="001E02DA">
      <w:r w:rsidRPr="008D7520">
        <w:t>With the aid of several examples, Katz highlighted issues such as gun violence, discrimination against gay people, and the violence against women by linking it with the normalization of violent masculinity that is prevailing in our society. The film also highlighted the role of media outlets that are manipulating the minds of young males by constantly conveying the violent and sexist messages. Additionally, the exposure and coverage given to the act of violence are making men more prone to commit crimes.</w:t>
      </w:r>
      <w:r w:rsidR="001E02DA">
        <w:t xml:space="preserve"> </w:t>
      </w:r>
      <w:r w:rsidRPr="008D7520">
        <w:t>The reason behind highlighting the issue was to aware people regarding the stereotypical thinking that is prevailing in our society that men are</w:t>
      </w:r>
      <w:r w:rsidR="001E02DA">
        <w:t xml:space="preserve"> supposed to dominate females.</w:t>
      </w:r>
      <w:r w:rsidRPr="008D7520">
        <w:t xml:space="preserve"> Another important issue that was shown in the film was</w:t>
      </w:r>
      <w:r w:rsidR="00122F76">
        <w:t>,</w:t>
      </w:r>
      <w:r w:rsidRPr="008D7520">
        <w:t xml:space="preserve"> that the violence against women is considered merely a bad thing rather than making men accountable for the violence. To back up his views, he provided statistics regarding several issues that our society is facing. The statistics revealed that most of the crimes that are associated with violence are committed by men. The violence is not only limited to females but gay people as well. Gay people are bullied because of their sexuality. Also, many African American people are the one that had to face violence because of their color.</w:t>
      </w:r>
    </w:p>
    <w:p w14:paraId="1CCA6821" w14:textId="2A6A1880" w:rsidR="00B05E72" w:rsidRPr="008B26C1" w:rsidRDefault="004B4563" w:rsidP="008B26C1">
      <w:r w:rsidRPr="008D7520">
        <w:lastRenderedPageBreak/>
        <w:t>The film Tough Guise 2 gave an intriguing glimpse of the issue that is prevailing in our society. The film explained several reasons for violence that are occurring in today’s world. I think that people must watch this film as by watching the film they may learn the severe consequences of gender roles and violence.</w:t>
      </w:r>
    </w:p>
    <w:p w14:paraId="1C0971AA" w14:textId="77777777" w:rsidR="00140147" w:rsidRDefault="00140147" w:rsidP="00B05E72">
      <w:pPr>
        <w:ind w:firstLine="0"/>
        <w:rPr>
          <w:b/>
        </w:rPr>
      </w:pPr>
    </w:p>
    <w:p w14:paraId="315A38A9" w14:textId="77777777" w:rsidR="00140147" w:rsidRDefault="00140147" w:rsidP="00B05E72">
      <w:pPr>
        <w:ind w:firstLine="0"/>
        <w:rPr>
          <w:b/>
        </w:rPr>
      </w:pPr>
    </w:p>
    <w:p w14:paraId="6D3C842F" w14:textId="77777777" w:rsidR="00140147" w:rsidRDefault="00140147" w:rsidP="00B05E72">
      <w:pPr>
        <w:ind w:firstLine="0"/>
        <w:rPr>
          <w:b/>
        </w:rPr>
      </w:pPr>
    </w:p>
    <w:p w14:paraId="45A7E247" w14:textId="77777777" w:rsidR="00140147" w:rsidRDefault="00140147" w:rsidP="00B05E72">
      <w:pPr>
        <w:ind w:firstLine="0"/>
        <w:rPr>
          <w:b/>
        </w:rPr>
      </w:pPr>
    </w:p>
    <w:p w14:paraId="54A0AA83" w14:textId="77777777" w:rsidR="00140147" w:rsidRDefault="00140147" w:rsidP="00B05E72">
      <w:pPr>
        <w:ind w:firstLine="0"/>
        <w:rPr>
          <w:b/>
        </w:rPr>
      </w:pPr>
    </w:p>
    <w:p w14:paraId="32BA52EF" w14:textId="77777777" w:rsidR="00140147" w:rsidRDefault="00140147" w:rsidP="00B05E72">
      <w:pPr>
        <w:ind w:firstLine="0"/>
        <w:rPr>
          <w:b/>
        </w:rPr>
      </w:pPr>
    </w:p>
    <w:p w14:paraId="310C7184" w14:textId="77777777" w:rsidR="00140147" w:rsidRDefault="00140147" w:rsidP="00B05E72">
      <w:pPr>
        <w:ind w:firstLine="0"/>
        <w:rPr>
          <w:b/>
        </w:rPr>
      </w:pPr>
    </w:p>
    <w:p w14:paraId="456BB4DD" w14:textId="77777777" w:rsidR="00140147" w:rsidRDefault="00140147" w:rsidP="00B05E72">
      <w:pPr>
        <w:ind w:firstLine="0"/>
        <w:rPr>
          <w:b/>
        </w:rPr>
      </w:pPr>
    </w:p>
    <w:p w14:paraId="500648F1" w14:textId="77777777" w:rsidR="00140147" w:rsidRDefault="00140147" w:rsidP="00B05E72">
      <w:pPr>
        <w:ind w:firstLine="0"/>
        <w:rPr>
          <w:b/>
        </w:rPr>
      </w:pPr>
    </w:p>
    <w:p w14:paraId="1C292A68" w14:textId="77777777" w:rsidR="00140147" w:rsidRDefault="00140147" w:rsidP="00B05E72">
      <w:pPr>
        <w:ind w:firstLine="0"/>
        <w:rPr>
          <w:b/>
        </w:rPr>
      </w:pPr>
    </w:p>
    <w:p w14:paraId="724C9DFC" w14:textId="447A4E09" w:rsidR="00140147" w:rsidRDefault="00140147" w:rsidP="00B05E72">
      <w:pPr>
        <w:ind w:firstLine="0"/>
        <w:rPr>
          <w:b/>
        </w:rPr>
      </w:pPr>
    </w:p>
    <w:p w14:paraId="231081D8" w14:textId="4B51F563" w:rsidR="00132BA9" w:rsidRDefault="00132BA9" w:rsidP="00B05E72">
      <w:pPr>
        <w:ind w:firstLine="0"/>
        <w:rPr>
          <w:b/>
        </w:rPr>
      </w:pPr>
    </w:p>
    <w:p w14:paraId="223FC077" w14:textId="02C7657C" w:rsidR="00132BA9" w:rsidRDefault="00132BA9" w:rsidP="00B05E72">
      <w:pPr>
        <w:ind w:firstLine="0"/>
        <w:rPr>
          <w:b/>
        </w:rPr>
      </w:pPr>
    </w:p>
    <w:p w14:paraId="368CE7C4" w14:textId="77777777" w:rsidR="00132BA9" w:rsidRDefault="00132BA9" w:rsidP="00B05E72">
      <w:pPr>
        <w:ind w:firstLine="0"/>
        <w:rPr>
          <w:b/>
        </w:rPr>
      </w:pPr>
    </w:p>
    <w:p w14:paraId="0055D452" w14:textId="77777777" w:rsidR="00140147" w:rsidRDefault="00140147" w:rsidP="00B05E72">
      <w:pPr>
        <w:ind w:firstLine="0"/>
        <w:rPr>
          <w:b/>
        </w:rPr>
      </w:pPr>
    </w:p>
    <w:p w14:paraId="77BF065B" w14:textId="433AA451" w:rsidR="00140147" w:rsidRDefault="00140147" w:rsidP="00B05E72">
      <w:pPr>
        <w:ind w:firstLine="0"/>
        <w:rPr>
          <w:b/>
        </w:rPr>
      </w:pPr>
    </w:p>
    <w:p w14:paraId="3BBE8BA5" w14:textId="77777777" w:rsidR="008B26C1" w:rsidRDefault="008B26C1" w:rsidP="00B05E72">
      <w:pPr>
        <w:ind w:firstLine="0"/>
        <w:rPr>
          <w:b/>
        </w:rPr>
      </w:pPr>
    </w:p>
    <w:p w14:paraId="7663D694" w14:textId="77777777" w:rsidR="00140147" w:rsidRDefault="00140147" w:rsidP="00B05E72">
      <w:pPr>
        <w:ind w:firstLine="0"/>
        <w:rPr>
          <w:b/>
        </w:rPr>
      </w:pPr>
    </w:p>
    <w:p w14:paraId="6F2BEE37" w14:textId="77777777" w:rsidR="00140147" w:rsidRDefault="00140147" w:rsidP="00B05E72">
      <w:pPr>
        <w:ind w:firstLine="0"/>
        <w:rPr>
          <w:b/>
        </w:rPr>
      </w:pPr>
    </w:p>
    <w:p w14:paraId="035E96F7" w14:textId="77777777" w:rsidR="00140147" w:rsidRDefault="00140147" w:rsidP="00B05E72">
      <w:pPr>
        <w:ind w:firstLine="0"/>
        <w:rPr>
          <w:b/>
        </w:rPr>
      </w:pPr>
    </w:p>
    <w:sdt>
      <w:sdtPr>
        <w:rPr>
          <w:b/>
        </w:rPr>
        <w:id w:val="792409404"/>
        <w:docPartObj>
          <w:docPartGallery w:val="Bibliographies"/>
          <w:docPartUnique/>
        </w:docPartObj>
      </w:sdtPr>
      <w:sdtEndPr>
        <w:rPr>
          <w:b w:val="0"/>
          <w:bCs/>
        </w:rPr>
      </w:sdtEndPr>
      <w:sdtContent>
        <w:p w14:paraId="5ED23342" w14:textId="77777777" w:rsidR="00140147" w:rsidRPr="00140147" w:rsidRDefault="004B4563" w:rsidP="00140147">
          <w:pPr>
            <w:ind w:firstLine="0"/>
            <w:jc w:val="center"/>
            <w:rPr>
              <w:b/>
            </w:rPr>
          </w:pPr>
          <w:r w:rsidRPr="00140147">
            <w:rPr>
              <w:b/>
            </w:rPr>
            <w:t>Works Cited</w:t>
          </w:r>
        </w:p>
        <w:p w14:paraId="4105474A" w14:textId="77777777" w:rsidR="00140147" w:rsidRPr="00140147" w:rsidRDefault="004B4563" w:rsidP="00140147">
          <w:pPr>
            <w:ind w:left="720" w:hanging="720"/>
          </w:pPr>
          <w:r w:rsidRPr="00140147">
            <w:fldChar w:fldCharType="begin"/>
          </w:r>
          <w:r w:rsidRPr="00140147">
            <w:instrText xml:space="preserve"> BIBLIOGRAPHY </w:instrText>
          </w:r>
          <w:r w:rsidRPr="00140147">
            <w:fldChar w:fldCharType="separate"/>
          </w:r>
          <w:r w:rsidRPr="00140147">
            <w:rPr>
              <w:i/>
              <w:iCs/>
            </w:rPr>
            <w:t>Tough guise 2 : violence, manhood &amp; American culture</w:t>
          </w:r>
          <w:r w:rsidRPr="00140147">
            <w:t>. Dir. Jason Young, Jeremy Earp, Sut Jhally Jackson Katz. Media Education Foundation, [2013] ©2013, 2013.</w:t>
          </w:r>
        </w:p>
        <w:p w14:paraId="028CB355" w14:textId="77777777" w:rsidR="00140147" w:rsidRPr="00140147" w:rsidRDefault="004B4563" w:rsidP="00140147">
          <w:pPr>
            <w:ind w:left="720" w:hanging="720"/>
          </w:pPr>
          <w:r w:rsidRPr="00140147">
            <w:fldChar w:fldCharType="end"/>
          </w:r>
        </w:p>
      </w:sdtContent>
    </w:sdt>
    <w:p w14:paraId="6AC8885C" w14:textId="77777777" w:rsidR="00140147" w:rsidRPr="00B05E72" w:rsidRDefault="00140147" w:rsidP="00B05E72">
      <w:pPr>
        <w:ind w:firstLine="0"/>
        <w:rPr>
          <w:b/>
        </w:rPr>
      </w:pPr>
    </w:p>
    <w:sectPr w:rsidR="00140147" w:rsidRPr="00B05E7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1014C" w14:textId="77777777" w:rsidR="00E446CE" w:rsidRDefault="00E446CE">
      <w:pPr>
        <w:spacing w:line="240" w:lineRule="auto"/>
      </w:pPr>
      <w:r>
        <w:separator/>
      </w:r>
    </w:p>
  </w:endnote>
  <w:endnote w:type="continuationSeparator" w:id="0">
    <w:p w14:paraId="249B566A" w14:textId="77777777" w:rsidR="00E446CE" w:rsidRDefault="00E44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20A3B" w14:textId="77777777" w:rsidR="00E446CE" w:rsidRDefault="00E446CE">
      <w:pPr>
        <w:spacing w:line="240" w:lineRule="auto"/>
      </w:pPr>
      <w:r>
        <w:separator/>
      </w:r>
    </w:p>
  </w:footnote>
  <w:footnote w:type="continuationSeparator" w:id="0">
    <w:p w14:paraId="722F6457" w14:textId="77777777" w:rsidR="00E446CE" w:rsidRDefault="00E446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A536C" w14:textId="77777777" w:rsidR="00E614DD" w:rsidRDefault="00E446C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51A88">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E3579" w14:textId="77777777" w:rsidR="00E614DD" w:rsidRDefault="00E446C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51A88">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7DD091"/>
    <w:multiLevelType w:val="hybridMultilevel"/>
    <w:tmpl w:val="6142AE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968667"/>
    <w:multiLevelType w:val="hybridMultilevel"/>
    <w:tmpl w:val="183262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9E3C4C"/>
    <w:multiLevelType w:val="hybridMultilevel"/>
    <w:tmpl w:val="6256DC96"/>
    <w:lvl w:ilvl="0" w:tplc="1578259E">
      <w:start w:val="1"/>
      <w:numFmt w:val="lowerLetter"/>
      <w:pStyle w:val="TableNote"/>
      <w:suff w:val="space"/>
      <w:lvlText w:val="%1."/>
      <w:lvlJc w:val="left"/>
      <w:pPr>
        <w:ind w:left="0" w:firstLine="720"/>
      </w:pPr>
      <w:rPr>
        <w:rFonts w:hint="default"/>
      </w:rPr>
    </w:lvl>
    <w:lvl w:ilvl="1" w:tplc="A2865622" w:tentative="1">
      <w:start w:val="1"/>
      <w:numFmt w:val="lowerLetter"/>
      <w:lvlText w:val="%2."/>
      <w:lvlJc w:val="left"/>
      <w:pPr>
        <w:ind w:left="2160" w:hanging="360"/>
      </w:pPr>
    </w:lvl>
    <w:lvl w:ilvl="2" w:tplc="E1C87836" w:tentative="1">
      <w:start w:val="1"/>
      <w:numFmt w:val="lowerRoman"/>
      <w:lvlText w:val="%3."/>
      <w:lvlJc w:val="right"/>
      <w:pPr>
        <w:ind w:left="2880" w:hanging="180"/>
      </w:pPr>
    </w:lvl>
    <w:lvl w:ilvl="3" w:tplc="33000482" w:tentative="1">
      <w:start w:val="1"/>
      <w:numFmt w:val="decimal"/>
      <w:lvlText w:val="%4."/>
      <w:lvlJc w:val="left"/>
      <w:pPr>
        <w:ind w:left="3600" w:hanging="360"/>
      </w:pPr>
    </w:lvl>
    <w:lvl w:ilvl="4" w:tplc="6F0A2DC0" w:tentative="1">
      <w:start w:val="1"/>
      <w:numFmt w:val="lowerLetter"/>
      <w:lvlText w:val="%5."/>
      <w:lvlJc w:val="left"/>
      <w:pPr>
        <w:ind w:left="4320" w:hanging="360"/>
      </w:pPr>
    </w:lvl>
    <w:lvl w:ilvl="5" w:tplc="69208EBC" w:tentative="1">
      <w:start w:val="1"/>
      <w:numFmt w:val="lowerRoman"/>
      <w:lvlText w:val="%6."/>
      <w:lvlJc w:val="right"/>
      <w:pPr>
        <w:ind w:left="5040" w:hanging="180"/>
      </w:pPr>
    </w:lvl>
    <w:lvl w:ilvl="6" w:tplc="408802D0" w:tentative="1">
      <w:start w:val="1"/>
      <w:numFmt w:val="decimal"/>
      <w:lvlText w:val="%7."/>
      <w:lvlJc w:val="left"/>
      <w:pPr>
        <w:ind w:left="5760" w:hanging="360"/>
      </w:pPr>
    </w:lvl>
    <w:lvl w:ilvl="7" w:tplc="609E2C92" w:tentative="1">
      <w:start w:val="1"/>
      <w:numFmt w:val="lowerLetter"/>
      <w:lvlText w:val="%8."/>
      <w:lvlJc w:val="left"/>
      <w:pPr>
        <w:ind w:left="6480" w:hanging="360"/>
      </w:pPr>
    </w:lvl>
    <w:lvl w:ilvl="8" w:tplc="4BE03DC0"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F622CF"/>
    <w:multiLevelType w:val="hybridMultilevel"/>
    <w:tmpl w:val="76D235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1B5787"/>
    <w:multiLevelType w:val="multilevel"/>
    <w:tmpl w:val="4572ABF8"/>
    <w:numStyleLink w:val="MLAOutline"/>
  </w:abstractNum>
  <w:abstractNum w:abstractNumId="22"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4"/>
  </w:num>
  <w:num w:numId="12">
    <w:abstractNumId w:val="20"/>
  </w:num>
  <w:num w:numId="13">
    <w:abstractNumId w:val="21"/>
  </w:num>
  <w:num w:numId="14">
    <w:abstractNumId w:val="16"/>
  </w:num>
  <w:num w:numId="15">
    <w:abstractNumId w:val="23"/>
  </w:num>
  <w:num w:numId="16">
    <w:abstractNumId w:val="19"/>
  </w:num>
  <w:num w:numId="17">
    <w:abstractNumId w:val="13"/>
  </w:num>
  <w:num w:numId="18">
    <w:abstractNumId w:val="12"/>
  </w:num>
  <w:num w:numId="19">
    <w:abstractNumId w:val="18"/>
  </w:num>
  <w:num w:numId="20">
    <w:abstractNumId w:val="24"/>
  </w:num>
  <w:num w:numId="21">
    <w:abstractNumId w:val="15"/>
  </w:num>
  <w:num w:numId="22">
    <w:abstractNumId w:val="22"/>
  </w:num>
  <w:num w:numId="23">
    <w:abstractNumId w:val="0"/>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22F76"/>
    <w:rsid w:val="00132BA9"/>
    <w:rsid w:val="00140147"/>
    <w:rsid w:val="001463B2"/>
    <w:rsid w:val="001E02DA"/>
    <w:rsid w:val="001F62C0"/>
    <w:rsid w:val="001F723F"/>
    <w:rsid w:val="00245E02"/>
    <w:rsid w:val="0035015F"/>
    <w:rsid w:val="00353B66"/>
    <w:rsid w:val="00364805"/>
    <w:rsid w:val="00456604"/>
    <w:rsid w:val="00464EB7"/>
    <w:rsid w:val="004A2675"/>
    <w:rsid w:val="004B4563"/>
    <w:rsid w:val="004C6AAD"/>
    <w:rsid w:val="004F7139"/>
    <w:rsid w:val="005525EB"/>
    <w:rsid w:val="0055547A"/>
    <w:rsid w:val="00565C4B"/>
    <w:rsid w:val="0057093C"/>
    <w:rsid w:val="00583F92"/>
    <w:rsid w:val="005A012E"/>
    <w:rsid w:val="00640C62"/>
    <w:rsid w:val="00691EC1"/>
    <w:rsid w:val="006A663C"/>
    <w:rsid w:val="006D3304"/>
    <w:rsid w:val="006F46F7"/>
    <w:rsid w:val="0073704E"/>
    <w:rsid w:val="007C53FB"/>
    <w:rsid w:val="008B26C1"/>
    <w:rsid w:val="008B7D18"/>
    <w:rsid w:val="008D7520"/>
    <w:rsid w:val="008F1F97"/>
    <w:rsid w:val="008F4052"/>
    <w:rsid w:val="00957EC1"/>
    <w:rsid w:val="00985A65"/>
    <w:rsid w:val="009D4EB3"/>
    <w:rsid w:val="00A77BD3"/>
    <w:rsid w:val="00A87729"/>
    <w:rsid w:val="00A93BAA"/>
    <w:rsid w:val="00B05E72"/>
    <w:rsid w:val="00B13D1B"/>
    <w:rsid w:val="00B51A88"/>
    <w:rsid w:val="00B818DF"/>
    <w:rsid w:val="00B97699"/>
    <w:rsid w:val="00BA1BAA"/>
    <w:rsid w:val="00BE7731"/>
    <w:rsid w:val="00C42C93"/>
    <w:rsid w:val="00CD3FEE"/>
    <w:rsid w:val="00D05A7B"/>
    <w:rsid w:val="00D52117"/>
    <w:rsid w:val="00DB0D39"/>
    <w:rsid w:val="00E03F53"/>
    <w:rsid w:val="00E14005"/>
    <w:rsid w:val="00E446CE"/>
    <w:rsid w:val="00E517A9"/>
    <w:rsid w:val="00E614DD"/>
    <w:rsid w:val="00E627B4"/>
    <w:rsid w:val="00F200D5"/>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A8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8B26C1"/>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444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444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444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444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3444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D1766"/>
    <w:rsid w:val="0019019F"/>
    <w:rsid w:val="00247EFF"/>
    <w:rsid w:val="002A5EF8"/>
    <w:rsid w:val="002F3466"/>
    <w:rsid w:val="003444D9"/>
    <w:rsid w:val="003729CB"/>
    <w:rsid w:val="003A0181"/>
    <w:rsid w:val="004E4CD8"/>
    <w:rsid w:val="005A3EFE"/>
    <w:rsid w:val="00B91804"/>
    <w:rsid w:val="00C34574"/>
    <w:rsid w:val="00E7231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788C2-F266-4DCD-BC83-471584B2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2019-10-10T10:29:00Z</dcterms:created>
  <dcterms:modified xsi:type="dcterms:W3CDTF">2019-10-10T10:29:00Z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id="DgjhwYYH"/&gt;&lt;style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