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D11F10C" w:rsidR="001835B9" w:rsidRDefault="00CA3153">
      <w:pPr>
        <w:pStyle w:val="NoSpacing"/>
      </w:pPr>
      <w:r>
        <w:t>Beverlyne Jean</w:t>
      </w:r>
    </w:p>
    <w:p w14:paraId="30E8F2B0" w14:textId="04590D70" w:rsidR="00E614DD" w:rsidRDefault="00476FD2">
      <w:pPr>
        <w:pStyle w:val="NoSpacing"/>
      </w:pPr>
      <w:r>
        <w:t>Name of the Instructor</w:t>
      </w:r>
    </w:p>
    <w:p w14:paraId="73B318D6" w14:textId="5DC8FAE6" w:rsidR="00E614DD" w:rsidRDefault="00476FD2">
      <w:pPr>
        <w:pStyle w:val="NoSpacing"/>
      </w:pPr>
      <w:r>
        <w:t>English</w:t>
      </w:r>
    </w:p>
    <w:p w14:paraId="38CCADD9" w14:textId="4BF89E5C" w:rsidR="00E614DD" w:rsidRDefault="00CA3153">
      <w:pPr>
        <w:pStyle w:val="NoSpacing"/>
      </w:pPr>
      <w:r>
        <w:t>21 January 2020</w:t>
      </w:r>
    </w:p>
    <w:p w14:paraId="2A4152EB" w14:textId="668DED2A" w:rsidR="002F24AA" w:rsidRDefault="006C6C0B" w:rsidP="00CA3153">
      <w:pPr>
        <w:pStyle w:val="Title"/>
        <w:rPr>
          <w:color w:val="000000" w:themeColor="text1"/>
        </w:rPr>
      </w:pPr>
      <w:r>
        <w:t xml:space="preserve"> </w:t>
      </w:r>
      <w:r w:rsidR="00CA3153">
        <w:t>Serial Killer</w:t>
      </w:r>
    </w:p>
    <w:p w14:paraId="58A08D6E" w14:textId="269A2C09" w:rsidR="004B1C78" w:rsidRDefault="004B1C78" w:rsidP="004B1C78">
      <w:r>
        <w:t xml:space="preserve">There are various incidences, where people </w:t>
      </w:r>
      <w:r w:rsidR="00596456">
        <w:t>assassinate others</w:t>
      </w:r>
      <w:r>
        <w:t xml:space="preserve"> </w:t>
      </w:r>
      <w:r w:rsidR="00596456">
        <w:t>since</w:t>
      </w:r>
      <w:r>
        <w:t xml:space="preserve"> they believe that killing that person might bring ease in achieving objectives. From the early times of </w:t>
      </w:r>
      <w:r w:rsidR="00B6736A">
        <w:t>mankind’s</w:t>
      </w:r>
      <w:r>
        <w:t xml:space="preserve"> history, people have been experiencing such incidents, which tend to ignite conflict, rather </w:t>
      </w:r>
      <w:r w:rsidR="00B6736A">
        <w:t>sloving</w:t>
      </w:r>
      <w:r w:rsidR="00596456">
        <w:t xml:space="preserve"> th</w:t>
      </w:r>
      <w:r w:rsidR="00B6736A">
        <w:t>em</w:t>
      </w:r>
      <w:r>
        <w:t>. If any individual takes the life of other individual</w:t>
      </w:r>
      <w:r w:rsidR="00B6736A">
        <w:t>s in a series</w:t>
      </w:r>
      <w:r>
        <w:t xml:space="preserve">, he </w:t>
      </w:r>
      <w:r w:rsidR="00B6736A">
        <w:t>is labled</w:t>
      </w:r>
      <w:r>
        <w:t xml:space="preserve"> </w:t>
      </w:r>
      <w:r w:rsidR="00B6736A">
        <w:t xml:space="preserve">as </w:t>
      </w:r>
      <w:r>
        <w:t>a serial killer. The psychology of human nature suggest</w:t>
      </w:r>
      <w:r w:rsidR="0016200E">
        <w:t>s that</w:t>
      </w:r>
      <w:r>
        <w:t xml:space="preserve"> </w:t>
      </w:r>
      <w:r w:rsidR="0016200E">
        <w:t xml:space="preserve">if a crime remains uninterrupted, it becomes a reason for </w:t>
      </w:r>
      <w:r w:rsidR="00335C17">
        <w:t>people to do it again without feelings of guilt</w:t>
      </w:r>
      <w:r w:rsidR="0016200E">
        <w:t>; and a serial killer is a senseless individual.</w:t>
      </w:r>
      <w:r w:rsidR="00657588">
        <w:t xml:space="preserve"> This lack of sense which develops his personality</w:t>
      </w:r>
      <w:r w:rsidR="00335C17">
        <w:t>,</w:t>
      </w:r>
      <w:r w:rsidR="00657588">
        <w:t xml:space="preserve"> persuade him to commit more crimes, which usually involves taking or risking </w:t>
      </w:r>
      <w:r w:rsidR="002E3EC2">
        <w:t xml:space="preserve">the </w:t>
      </w:r>
      <w:r w:rsidR="00657588">
        <w:t xml:space="preserve">life of fellow humans. Finally, these negative changes in human personality become </w:t>
      </w:r>
      <w:r w:rsidR="002E3EC2">
        <w:t>i</w:t>
      </w:r>
      <w:r w:rsidR="00657588">
        <w:t>nescapable and the society start</w:t>
      </w:r>
      <w:r w:rsidR="002E3EC2">
        <w:t>s</w:t>
      </w:r>
      <w:r w:rsidR="00657588">
        <w:t xml:space="preserve"> referring to h</w:t>
      </w:r>
      <w:r w:rsidR="000F68D3">
        <w:t xml:space="preserve">im as a serial killer. </w:t>
      </w:r>
      <w:r w:rsidR="00596456">
        <w:t>S</w:t>
      </w:r>
      <w:r w:rsidR="000F68D3">
        <w:t xml:space="preserve">ome movies display </w:t>
      </w:r>
      <w:r w:rsidR="00D651B7">
        <w:t>an</w:t>
      </w:r>
      <w:r w:rsidR="000F68D3">
        <w:t xml:space="preserve"> </w:t>
      </w:r>
      <w:r w:rsidR="00D651B7">
        <w:t xml:space="preserve">accurate </w:t>
      </w:r>
      <w:r w:rsidR="000F68D3">
        <w:t>image of serial ki</w:t>
      </w:r>
      <w:r w:rsidR="00D651B7">
        <w:t>llers, most of which depicts the</w:t>
      </w:r>
      <w:r w:rsidR="00596456">
        <w:t>ir</w:t>
      </w:r>
      <w:r w:rsidR="00D651B7">
        <w:t xml:space="preserve"> actual personality</w:t>
      </w:r>
      <w:r w:rsidR="00596456">
        <w:t xml:space="preserve">. </w:t>
      </w:r>
    </w:p>
    <w:p w14:paraId="3B9CF163" w14:textId="13701B41" w:rsidR="00754A6B" w:rsidRDefault="00D651B7" w:rsidP="00596456">
      <w:r>
        <w:t xml:space="preserve">  Defining a serial killer is </w:t>
      </w:r>
      <w:r w:rsidR="00335C17">
        <w:t>quite</w:t>
      </w:r>
      <w:r>
        <w:t xml:space="preserve"> a pressing task since it requires a close examination of different human and social aspects. </w:t>
      </w:r>
      <w:r w:rsidR="007D153D">
        <w:t>T</w:t>
      </w:r>
      <w:r>
        <w:t xml:space="preserve">here are many </w:t>
      </w:r>
      <w:r w:rsidR="00C85488">
        <w:t xml:space="preserve">criminal investigation </w:t>
      </w:r>
      <w:r w:rsidR="00E8331B">
        <w:t>agencies</w:t>
      </w:r>
      <w:r>
        <w:t>, w</w:t>
      </w:r>
      <w:r w:rsidR="00F62052">
        <w:t xml:space="preserve">hich </w:t>
      </w:r>
      <w:r w:rsidR="00C85488">
        <w:t xml:space="preserve">have </w:t>
      </w:r>
      <w:r w:rsidR="002B6BAF">
        <w:t>quantified</w:t>
      </w:r>
      <w:r w:rsidR="00C85488">
        <w:t xml:space="preserve"> certain norms to define a serial killer. The most notable o</w:t>
      </w:r>
      <w:r w:rsidR="00596456">
        <w:t>f them is</w:t>
      </w:r>
      <w:r w:rsidR="00C85488">
        <w:t xml:space="preserve"> </w:t>
      </w:r>
      <w:r w:rsidR="00C85488" w:rsidRPr="00E8331B">
        <w:rPr>
          <w:iCs/>
        </w:rPr>
        <w:t>America</w:t>
      </w:r>
      <w:r w:rsidR="00E8331B">
        <w:rPr>
          <w:iCs/>
        </w:rPr>
        <w:t xml:space="preserve">’s </w:t>
      </w:r>
      <w:r w:rsidR="00C85488" w:rsidRPr="002B6BAF">
        <w:rPr>
          <w:i/>
        </w:rPr>
        <w:t>Federal Bureau of Investigation</w:t>
      </w:r>
      <w:r w:rsidR="00C85488">
        <w:t xml:space="preserve"> (FBI), which mentions</w:t>
      </w:r>
      <w:r w:rsidR="007D153D">
        <w:t xml:space="preserve"> that </w:t>
      </w:r>
      <w:r w:rsidR="002B6BAF">
        <w:t>‘</w:t>
      </w:r>
      <w:r w:rsidR="007D153D">
        <w:t>a</w:t>
      </w:r>
      <w:r w:rsidR="00C85488">
        <w:t xml:space="preserve"> serial killer</w:t>
      </w:r>
      <w:r w:rsidR="007D153D">
        <w:t xml:space="preserve"> is someone</w:t>
      </w:r>
      <w:r w:rsidR="00C85488">
        <w:t xml:space="preserve"> who commits three murders in a month. </w:t>
      </w:r>
      <w:r w:rsidR="00050C50">
        <w:t>However, the experts of human psychology believe that it is hard or possibly impossible to define a serial killer since there are different aspects, which push a person to commit a crime. For example, one may commit murder in self-defen</w:t>
      </w:r>
      <w:r w:rsidR="002E3EC2">
        <w:t>c</w:t>
      </w:r>
      <w:r w:rsidR="00050C50">
        <w:t xml:space="preserve">e as well, or a gang- </w:t>
      </w:r>
      <w:r w:rsidR="00050C50">
        <w:lastRenderedPageBreak/>
        <w:t xml:space="preserve">member ends up killing three of </w:t>
      </w:r>
      <w:r w:rsidR="00E8331B">
        <w:t>his</w:t>
      </w:r>
      <w:r w:rsidR="00050C50">
        <w:t xml:space="preserve"> </w:t>
      </w:r>
      <w:r w:rsidR="00E8331B">
        <w:t>rival gang members</w:t>
      </w:r>
      <w:r w:rsidR="00050C50">
        <w:t xml:space="preserve"> in a period of three months. These example</w:t>
      </w:r>
      <w:r w:rsidR="002B6BAF">
        <w:t>s</w:t>
      </w:r>
      <w:r w:rsidR="00050C50">
        <w:t xml:space="preserve"> suggest that </w:t>
      </w:r>
      <w:r w:rsidR="002E3EC2">
        <w:t xml:space="preserve">the </w:t>
      </w:r>
      <w:r w:rsidR="00050C50">
        <w:t>external environment may also become a reason for killing someone. In order to define a serial killer, one need</w:t>
      </w:r>
      <w:r w:rsidR="002E3EC2">
        <w:t>s</w:t>
      </w:r>
      <w:r w:rsidR="00050C50">
        <w:t xml:space="preserve"> to consider the environmental factors (external), the psychological traits</w:t>
      </w:r>
      <w:r w:rsidR="009C6096">
        <w:t xml:space="preserve"> and the sexual motives behind</w:t>
      </w:r>
      <w:r w:rsidR="00E8331B">
        <w:t xml:space="preserve"> it</w:t>
      </w:r>
      <w:r w:rsidR="009C6096">
        <w:t xml:space="preserve"> as well. </w:t>
      </w:r>
      <w:r w:rsidR="00596456">
        <w:t>Therefore</w:t>
      </w:r>
      <w:r w:rsidR="009C6096">
        <w:t>, if a person who commits murder under psychological strain</w:t>
      </w:r>
      <w:r w:rsidR="00E8331B">
        <w:t>, he</w:t>
      </w:r>
      <w:r w:rsidR="009C6096">
        <w:t xml:space="preserve"> has the ability to become a serial killer.</w:t>
      </w:r>
    </w:p>
    <w:p w14:paraId="17806C49" w14:textId="0680A577" w:rsidR="00D6631C" w:rsidRDefault="00280D7C" w:rsidP="00AB75DB">
      <w:pPr>
        <w:ind w:firstLine="0"/>
      </w:pPr>
      <w:r>
        <w:tab/>
      </w:r>
      <w:r w:rsidR="00AB75DB">
        <w:t xml:space="preserve"> The human brain is dynamic, it takes on different perspectives, interpret it and develop the understanding of the world around. Being an important part of the human body, it remains influential on</w:t>
      </w:r>
      <w:r w:rsidR="00E8331B">
        <w:t xml:space="preserve"> the</w:t>
      </w:r>
      <w:r w:rsidR="00AB75DB">
        <w:t xml:space="preserve"> physical conduct of people. It plan</w:t>
      </w:r>
      <w:r w:rsidR="002E3EC2">
        <w:t>s</w:t>
      </w:r>
      <w:r w:rsidR="00AB75DB">
        <w:t xml:space="preserve"> things according to a certain situation</w:t>
      </w:r>
      <w:r w:rsidR="00365EA1">
        <w:t xml:space="preserve">, and in the case of </w:t>
      </w:r>
      <w:r w:rsidR="002E3EC2">
        <w:t xml:space="preserve">a </w:t>
      </w:r>
      <w:r w:rsidR="00365EA1">
        <w:t>serial k</w:t>
      </w:r>
      <w:r w:rsidR="002B6BAF">
        <w:t>iller</w:t>
      </w:r>
      <w:r w:rsidR="00365EA1">
        <w:t xml:space="preserve"> leads in creating an undesirable situation. </w:t>
      </w:r>
      <w:r w:rsidR="002B6BAF" w:rsidRPr="002B6BAF">
        <w:rPr>
          <w:rFonts w:ascii="Times New Roman" w:hAnsi="Times New Roman" w:cs="Times New Roman"/>
        </w:rPr>
        <w:t>Bjorklund and Pellegrini</w:t>
      </w:r>
      <w:r w:rsidR="00365EA1">
        <w:t xml:space="preserve"> write that human psychology is only influenced by the internal and external factors, and these factors tend to create the personality of individ</w:t>
      </w:r>
      <w:r w:rsidR="00D6631C">
        <w:t>uals</w:t>
      </w:r>
      <w:r w:rsidR="002B6BAF">
        <w:t xml:space="preserve"> </w:t>
      </w:r>
      <w:r w:rsidR="002B6BAF">
        <w:fldChar w:fldCharType="begin"/>
      </w:r>
      <w:r w:rsidR="002B6BAF">
        <w:instrText xml:space="preserve"> ADDIN ZOTERO_ITEM CSL_CITATION {"citationID":"Arn8sMQo","properties":{"formattedCitation":"(Bjorklund and Pellegrini 119)","plainCitation":"(Bjorklund and Pellegrini 119)","noteIndex":0},"citationItems":[{"id":453,"uris":["http://zotero.org/users/local/8reWiRZH/items/QYCN3R2L"],"uri":["http://zotero.org/users/local/8reWiRZH/items/QYCN3R2L"],"itemData":{"id":453,"type":"book","publisher":"American Psychological Association","source":"Google Scholar","title":"The origins of human nature: Evolutionary developmental psychology.","title-short":"The origins of human nature","author":[{"family":"Bjorklund","given":"David F."},{"family":"Pellegrini","given":"Anthony D."}],"issued":{"date-parts":[["2002"]]}},"locator":"119","label":"page"}],"schema":"https://github.com/citation-style-language/schema/raw/master/csl-citation.json"} </w:instrText>
      </w:r>
      <w:r w:rsidR="002B6BAF">
        <w:fldChar w:fldCharType="separate"/>
      </w:r>
      <w:r w:rsidR="002B6BAF" w:rsidRPr="002B6BAF">
        <w:rPr>
          <w:rFonts w:ascii="Times New Roman" w:hAnsi="Times New Roman" w:cs="Times New Roman"/>
        </w:rPr>
        <w:t>(Bjorklund and Pellegrini 119)</w:t>
      </w:r>
      <w:r w:rsidR="002B6BAF">
        <w:fldChar w:fldCharType="end"/>
      </w:r>
      <w:r w:rsidR="00D6631C">
        <w:t xml:space="preserve">. </w:t>
      </w:r>
      <w:r w:rsidR="002B6BAF">
        <w:t>They</w:t>
      </w:r>
      <w:r w:rsidR="00D6631C">
        <w:t xml:space="preserve"> go on to write that in </w:t>
      </w:r>
      <w:r w:rsidR="002E3EC2">
        <w:t xml:space="preserve">the </w:t>
      </w:r>
      <w:r w:rsidR="00D6631C">
        <w:t>case of serial killers, these mind process</w:t>
      </w:r>
      <w:r w:rsidR="00E8331B">
        <w:t>es</w:t>
      </w:r>
      <w:r w:rsidR="00D6631C">
        <w:t xml:space="preserve"> take a little long</w:t>
      </w:r>
      <w:r w:rsidR="002E3EC2">
        <w:t>er</w:t>
      </w:r>
      <w:r w:rsidR="00D6631C">
        <w:t xml:space="preserve"> since it’s been attracted to negative things</w:t>
      </w:r>
      <w:r w:rsidR="002B6BAF">
        <w:t xml:space="preserve"> </w:t>
      </w:r>
      <w:r w:rsidR="002B6BAF">
        <w:fldChar w:fldCharType="begin"/>
      </w:r>
      <w:r w:rsidR="002B6BAF">
        <w:instrText xml:space="preserve"> ADDIN ZOTERO_ITEM CSL_CITATION {"citationID":"QLPSqX7A","properties":{"formattedCitation":"(Bjorklund and Pellegrini 121)","plainCitation":"(Bjorklund and Pellegrini 121)","noteIndex":0},"citationItems":[{"id":453,"uris":["http://zotero.org/users/local/8reWiRZH/items/QYCN3R2L"],"uri":["http://zotero.org/users/local/8reWiRZH/items/QYCN3R2L"],"itemData":{"id":453,"type":"book","publisher":"American Psychological Association","source":"Google Scholar","title":"The origins of human nature: Evolutionary developmental psychology.","title-short":"The origins of human nature","author":[{"family":"Bjorklund","given":"David F."},{"family":"Pellegrini","given":"Anthony D."}],"issued":{"date-parts":[["2002"]]}},"locator":"121","label":"page"}],"schema":"https://github.com/citation-style-language/schema/raw/master/csl-citation.json"} </w:instrText>
      </w:r>
      <w:r w:rsidR="002B6BAF">
        <w:fldChar w:fldCharType="separate"/>
      </w:r>
      <w:r w:rsidR="002B6BAF" w:rsidRPr="002B6BAF">
        <w:rPr>
          <w:rFonts w:ascii="Times New Roman" w:hAnsi="Times New Roman" w:cs="Times New Roman"/>
        </w:rPr>
        <w:t>(Bjorklund and Pellegrini 121)</w:t>
      </w:r>
      <w:r w:rsidR="002B6BAF">
        <w:fldChar w:fldCharType="end"/>
      </w:r>
      <w:r w:rsidR="00D6631C">
        <w:t xml:space="preserve">. </w:t>
      </w:r>
      <w:r w:rsidR="002B6BAF" w:rsidRPr="002B6BAF">
        <w:rPr>
          <w:rFonts w:ascii="Times New Roman" w:hAnsi="Times New Roman" w:cs="Times New Roman"/>
        </w:rPr>
        <w:t>Strauss</w:t>
      </w:r>
      <w:r w:rsidR="00D6631C">
        <w:t xml:space="preserve"> has interpreted this negativity in different manners. </w:t>
      </w:r>
      <w:r w:rsidR="002B6BAF">
        <w:t>He</w:t>
      </w:r>
      <w:r w:rsidR="00D6631C">
        <w:t xml:space="preserve"> believe</w:t>
      </w:r>
      <w:r w:rsidR="002E3EC2">
        <w:t>s</w:t>
      </w:r>
      <w:r w:rsidR="00D6631C">
        <w:t xml:space="preserve"> that negativity in a serial killer’s mind is genetically transferred, and there are </w:t>
      </w:r>
      <w:r w:rsidR="002E3EC2">
        <w:t>fewer</w:t>
      </w:r>
      <w:r w:rsidR="00D6631C">
        <w:t xml:space="preserve"> chances that he get</w:t>
      </w:r>
      <w:r w:rsidR="002E3EC2">
        <w:t>s</w:t>
      </w:r>
      <w:r w:rsidR="00D6631C">
        <w:t xml:space="preserve"> influence</w:t>
      </w:r>
      <w:r w:rsidR="00E8331B">
        <w:t>d</w:t>
      </w:r>
      <w:r w:rsidR="00D6631C">
        <w:t xml:space="preserve"> from things happening in the external environment</w:t>
      </w:r>
      <w:r w:rsidR="002B6BAF">
        <w:t xml:space="preserve"> </w:t>
      </w:r>
      <w:r w:rsidR="002B6BAF">
        <w:fldChar w:fldCharType="begin"/>
      </w:r>
      <w:r w:rsidR="002B6BAF">
        <w:instrText xml:space="preserve"> ADDIN ZOTERO_ITEM CSL_CITATION {"citationID":"YjIVRcSx","properties":{"formattedCitation":"(Strauss 78)","plainCitation":"(Strauss 78)","noteIndex":0},"citationItems":[{"id":455,"uris":["http://zotero.org/users/local/8reWiRZH/items/8TT3NINY"],"uri":["http://zotero.org/users/local/8reWiRZH/items/8TT3NINY"],"itemData":{"id":455,"type":"book","publisher":"Routledge","source":"Google Scholar","title":"Social psychology and human values","author":[{"family":"Strauss","given":"Anselm L."}],"issued":{"date-parts":[["2017"]]}},"locator":"78","label":"page"}],"schema":"https://github.com/citation-style-language/schema/raw/master/csl-citation.json"} </w:instrText>
      </w:r>
      <w:r w:rsidR="002B6BAF">
        <w:fldChar w:fldCharType="separate"/>
      </w:r>
      <w:r w:rsidR="002B6BAF" w:rsidRPr="002B6BAF">
        <w:rPr>
          <w:rFonts w:ascii="Times New Roman" w:hAnsi="Times New Roman" w:cs="Times New Roman"/>
        </w:rPr>
        <w:t>(Strauss 78)</w:t>
      </w:r>
      <w:r w:rsidR="002B6BAF">
        <w:fldChar w:fldCharType="end"/>
      </w:r>
      <w:r w:rsidR="00D6631C">
        <w:t>.</w:t>
      </w:r>
    </w:p>
    <w:p w14:paraId="7FCE34EC" w14:textId="3439D5CA" w:rsidR="007D153D" w:rsidRDefault="003E2F44" w:rsidP="004E5305">
      <w:pPr>
        <w:ind w:firstLine="0"/>
      </w:pPr>
      <w:r>
        <w:tab/>
        <w:t>Th</w:t>
      </w:r>
      <w:r w:rsidR="00E8331B">
        <w:t>is</w:t>
      </w:r>
      <w:r>
        <w:t xml:space="preserve"> perspective suggest</w:t>
      </w:r>
      <w:r w:rsidR="00E8331B">
        <w:t>s</w:t>
      </w:r>
      <w:r>
        <w:t xml:space="preserve"> that a serial killer’s mind is nothing different, compared to an ordinary person. Somehow, these</w:t>
      </w:r>
      <w:bookmarkStart w:id="0" w:name="_GoBack"/>
      <w:bookmarkEnd w:id="0"/>
      <w:r>
        <w:t xml:space="preserve"> aspects remain debatable, since human </w:t>
      </w:r>
      <w:r w:rsidR="005D652C">
        <w:t>development</w:t>
      </w:r>
      <w:r>
        <w:t xml:space="preserve"> keeps on taking place unless a certain period of time. The genetic traits</w:t>
      </w:r>
      <w:r w:rsidR="002E3EC2">
        <w:t>,</w:t>
      </w:r>
      <w:r>
        <w:t xml:space="preserve"> however, could be the triggering element for a serial killer. For example, the case study of Santa Cruz is related to how genetic traits give birth to a serial killer. Born in 1949, Cruz experienced a restrictive environment in</w:t>
      </w:r>
      <w:r w:rsidR="002E3EC2">
        <w:t>-</w:t>
      </w:r>
      <w:r>
        <w:t>home</w:t>
      </w:r>
      <w:r w:rsidR="002B6BAF">
        <w:t xml:space="preserve"> </w:t>
      </w:r>
      <w:r w:rsidR="002B6BAF">
        <w:fldChar w:fldCharType="begin"/>
      </w:r>
      <w:r w:rsidR="002B6BAF">
        <w:instrText xml:space="preserve"> ADDIN ZOTERO_ITEM CSL_CITATION {"citationID":"Gv7ZVKLt","properties":{"formattedCitation":"(Ostrosky and Ardila 21)","plainCitation":"(Ostrosky and Ardila 21)","noteIndex":0},"citationItems":[{"id":457,"uris":["http://zotero.org/users/local/8reWiRZH/items/KF6LVC9X"],"uri":["http://zotero.org/users/local/8reWiRZH/items/KF6LVC9X"],"itemData":{"id":457,"type":"chapter","container-title":"Neuropsychology of Criminal Behavior","page":"68–85","publisher":"Routledge","source":"Google Scholar","title":"Serial Killers","author":[{"family":"Ostrosky","given":"Feggy"},{"family":"Ardila","given":"Alfredo"}],"issued":{"date-parts":[["2017"]]}},"locator":"21","label":"page"}],"schema":"https://github.com/citation-style-language/schema/raw/master/csl-citation.json"} </w:instrText>
      </w:r>
      <w:r w:rsidR="002B6BAF">
        <w:fldChar w:fldCharType="separate"/>
      </w:r>
      <w:r w:rsidR="002B6BAF" w:rsidRPr="002B6BAF">
        <w:rPr>
          <w:rFonts w:ascii="Times New Roman" w:hAnsi="Times New Roman" w:cs="Times New Roman"/>
        </w:rPr>
        <w:t>(Ostrosky and Ardila 21)</w:t>
      </w:r>
      <w:r w:rsidR="002B6BAF">
        <w:fldChar w:fldCharType="end"/>
      </w:r>
      <w:r>
        <w:t xml:space="preserve">. His father, who was detained for </w:t>
      </w:r>
      <w:r w:rsidR="002E3EC2">
        <w:t xml:space="preserve">the </w:t>
      </w:r>
      <w:r>
        <w:t>killing of an Afr</w:t>
      </w:r>
      <w:r w:rsidR="00A21481">
        <w:t>ican</w:t>
      </w:r>
      <w:r>
        <w:t>- American driver, whom he</w:t>
      </w:r>
      <w:r w:rsidR="00A21481">
        <w:t xml:space="preserve"> had</w:t>
      </w:r>
      <w:r>
        <w:t xml:space="preserve"> </w:t>
      </w:r>
      <w:r w:rsidR="00A21481">
        <w:t>hired</w:t>
      </w:r>
      <w:r>
        <w:t xml:space="preserve"> while travelling outside California. Cruz, who was </w:t>
      </w:r>
      <w:r>
        <w:lastRenderedPageBreak/>
        <w:t xml:space="preserve">accompanying his father, witnessed the harsh exchange which ended with the murder of </w:t>
      </w:r>
      <w:r w:rsidR="00A21481">
        <w:t>the</w:t>
      </w:r>
      <w:r w:rsidR="002E3EC2">
        <w:t xml:space="preserve"> </w:t>
      </w:r>
      <w:r>
        <w:t>driver by his father. Being an eye</w:t>
      </w:r>
      <w:r w:rsidR="002E3EC2">
        <w:t>-</w:t>
      </w:r>
      <w:r>
        <w:t xml:space="preserve">witness, this episode left </w:t>
      </w:r>
      <w:r w:rsidR="002E3EC2">
        <w:t xml:space="preserve">a </w:t>
      </w:r>
      <w:r>
        <w:t xml:space="preserve">remarkable impression over Cruz’s memory. </w:t>
      </w:r>
      <w:r w:rsidR="004E5305">
        <w:t>In June of 1965, Cruz killed the driver whom he believed to be the murderer of his girlfriend. This suggest</w:t>
      </w:r>
      <w:r w:rsidR="002E3EC2">
        <w:t>s</w:t>
      </w:r>
      <w:r w:rsidR="004E5305">
        <w:t xml:space="preserve"> that </w:t>
      </w:r>
      <w:r w:rsidR="00270C95">
        <w:t xml:space="preserve">genetic traits somehow play a substantial role in creating a </w:t>
      </w:r>
      <w:r w:rsidR="00F111AA">
        <w:t>serial killer</w:t>
      </w:r>
      <w:r w:rsidR="00C70436">
        <w:t>.</w:t>
      </w:r>
    </w:p>
    <w:p w14:paraId="4012479B" w14:textId="093D9944" w:rsidR="00C70436" w:rsidRDefault="00C70436" w:rsidP="004E5305">
      <w:pPr>
        <w:ind w:firstLine="0"/>
      </w:pPr>
      <w:r>
        <w:tab/>
        <w:t>Another case s</w:t>
      </w:r>
      <w:r w:rsidR="004C62CA">
        <w:t>tudy of Jack Unterweger from Austria is related to abuse and abandoning in early ages</w:t>
      </w:r>
      <w:r w:rsidR="002B6BAF">
        <w:t xml:space="preserve"> </w:t>
      </w:r>
      <w:r w:rsidR="002B6BAF">
        <w:fldChar w:fldCharType="begin"/>
      </w:r>
      <w:r w:rsidR="002B6BAF">
        <w:instrText xml:space="preserve"> ADDIN ZOTERO_ITEM CSL_CITATION {"citationID":"key36USW","properties":{"formattedCitation":"(Ostrosky and Ardila 23)","plainCitation":"(Ostrosky and Ardila 23)","noteIndex":0},"citationItems":[{"id":457,"uris":["http://zotero.org/users/local/8reWiRZH/items/KF6LVC9X"],"uri":["http://zotero.org/users/local/8reWiRZH/items/KF6LVC9X"],"itemData":{"id":457,"type":"chapter","container-title":"Neuropsychology of Criminal Behavior","page":"68–85","publisher":"Routledge","source":"Google Scholar","title":"Serial Killers","author":[{"family":"Ostrosky","given":"Feggy"},{"family":"Ardila","given":"Alfredo"}],"issued":{"date-parts":[["2017"]]}},"locator":"23","label":"page"}],"schema":"https://github.com/citation-style-language/schema/raw/master/csl-citation.json"} </w:instrText>
      </w:r>
      <w:r w:rsidR="002B6BAF">
        <w:fldChar w:fldCharType="separate"/>
      </w:r>
      <w:r w:rsidR="002B6BAF" w:rsidRPr="002B6BAF">
        <w:rPr>
          <w:rFonts w:ascii="Times New Roman" w:hAnsi="Times New Roman" w:cs="Times New Roman"/>
        </w:rPr>
        <w:t>(Ostrosky and Ardila 23)</w:t>
      </w:r>
      <w:r w:rsidR="002B6BAF">
        <w:fldChar w:fldCharType="end"/>
      </w:r>
      <w:r w:rsidR="004C62CA">
        <w:t>. Unterweger was abused and defamed during his teens in a rented apartment by his uncle, with whom he shared the flat. Untermeyer’s life suggest</w:t>
      </w:r>
      <w:r w:rsidR="002E3EC2">
        <w:t>s</w:t>
      </w:r>
      <w:r w:rsidR="004C62CA">
        <w:t xml:space="preserve"> that he had been struggling to pull out the reason, why he was maltreated by someone he believed </w:t>
      </w:r>
      <w:r w:rsidR="00A21481">
        <w:t>he could trust.</w:t>
      </w:r>
      <w:r w:rsidR="004C62CA">
        <w:t xml:space="preserve"> Unterweger later murdered his </w:t>
      </w:r>
      <w:r w:rsidR="008A12C8">
        <w:t xml:space="preserve">uncle, who attempted to molest him. After confessing to this murder, Unterweger molested some </w:t>
      </w:r>
      <w:r w:rsidR="002B6BAF">
        <w:t>underage boys</w:t>
      </w:r>
      <w:r w:rsidR="008A12C8">
        <w:t xml:space="preserve"> in the backyard and was convicted of murdering four of them. These episodes of molestation and murder, present a differential view of being a serial killer. This case study suggest</w:t>
      </w:r>
      <w:r w:rsidR="002E3EC2">
        <w:t>s</w:t>
      </w:r>
      <w:r w:rsidR="008A12C8">
        <w:t xml:space="preserve"> causation model behind </w:t>
      </w:r>
      <w:r w:rsidR="00A21481">
        <w:t>the rise of</w:t>
      </w:r>
      <w:r w:rsidR="008A12C8">
        <w:t xml:space="preserve"> a serial killer. </w:t>
      </w:r>
      <w:r w:rsidR="00B02E78">
        <w:t xml:space="preserve">The case of Unterweger and Santa Cruz are totally different </w:t>
      </w:r>
      <w:r w:rsidR="002E3EC2">
        <w:t>from</w:t>
      </w:r>
      <w:r w:rsidR="00B02E78">
        <w:t xml:space="preserve"> each other and present contrasting views about </w:t>
      </w:r>
      <w:r w:rsidR="002E3EC2">
        <w:t xml:space="preserve">the </w:t>
      </w:r>
      <w:r w:rsidR="00B02E78">
        <w:t xml:space="preserve">development of a serial killer. There are more instances and case studies which present new perspectives about the causes which lead to becoming a serial killer. </w:t>
      </w:r>
    </w:p>
    <w:p w14:paraId="4F7902D7" w14:textId="7977F2E3" w:rsidR="006A2827" w:rsidRDefault="00B02E78" w:rsidP="004E5305">
      <w:pPr>
        <w:ind w:firstLine="0"/>
      </w:pPr>
      <w:r>
        <w:tab/>
      </w:r>
      <w:r w:rsidR="002B6BAF" w:rsidRPr="002B6BAF">
        <w:rPr>
          <w:rFonts w:ascii="Times New Roman" w:hAnsi="Times New Roman" w:cs="Times New Roman"/>
        </w:rPr>
        <w:t>Harrison</w:t>
      </w:r>
      <w:r>
        <w:t xml:space="preserve"> writes that “serial killing is nothing but a</w:t>
      </w:r>
      <w:r w:rsidR="002E3EC2">
        <w:t>n act of</w:t>
      </w:r>
      <w:r>
        <w:t xml:space="preserve"> revenge, somehow carried in </w:t>
      </w:r>
      <w:r w:rsidR="002E3EC2">
        <w:t>the</w:t>
      </w:r>
      <w:r>
        <w:t xml:space="preserve"> same manner by a provoked individual</w:t>
      </w:r>
      <w:r w:rsidR="002B6BAF">
        <w:t xml:space="preserve"> </w:t>
      </w:r>
      <w:r w:rsidR="002B6BAF">
        <w:fldChar w:fldCharType="begin"/>
      </w:r>
      <w:r w:rsidR="002B6BAF">
        <w:instrText xml:space="preserve"> ADDIN ZOTERO_ITEM CSL_CITATION {"citationID":"vU1SZsnn","properties":{"formattedCitation":"(Harrison et al. 298)","plainCitation":"(Harrison et al. 298)","noteIndex":0},"citationItems":[{"id":459,"uris":["http://zotero.org/users/local/8reWiRZH/items/IMYXNZS3"],"uri":["http://zotero.org/users/local/8reWiRZH/items/IMYXNZS3"],"itemData":{"id":459,"type":"article-journal","container-title":"Evolutionary behavioral sciences","source":"Google Scholar","title":"Sex differences in serial killers.","author":[{"family":"Harrison","given":"Marissa A."},{"family":"Hughes","given":"Susan M."},{"family":"Gott","given":"Adam Jordan"}],"issued":{"date-parts":[["2019"]]}},"locator":"298","label":"page"}],"schema":"https://github.com/citation-style-language/schema/raw/master/csl-citation.json"} </w:instrText>
      </w:r>
      <w:r w:rsidR="002B6BAF">
        <w:fldChar w:fldCharType="separate"/>
      </w:r>
      <w:r w:rsidR="002B6BAF" w:rsidRPr="002B6BAF">
        <w:rPr>
          <w:rFonts w:ascii="Times New Roman" w:hAnsi="Times New Roman" w:cs="Times New Roman"/>
        </w:rPr>
        <w:t>(Harrison et al. 298)</w:t>
      </w:r>
      <w:r w:rsidR="002B6BAF">
        <w:fldChar w:fldCharType="end"/>
      </w:r>
      <w:r>
        <w:t xml:space="preserve">”. These perspectives and case studies present interesting insights </w:t>
      </w:r>
      <w:r w:rsidR="002E3EC2">
        <w:t>in</w:t>
      </w:r>
      <w:r>
        <w:t xml:space="preserve">to the life and upbringing of a serial killer. However, once a serial killer commits a crime, police and law enforcement are among the first ones to take action. There </w:t>
      </w:r>
      <w:r w:rsidR="002E3EC2">
        <w:t>is</w:t>
      </w:r>
      <w:r>
        <w:t xml:space="preserve"> various literature, which talks about how an institutional approach dealt</w:t>
      </w:r>
      <w:r w:rsidR="002E3EC2">
        <w:t xml:space="preserve"> with</w:t>
      </w:r>
      <w:r>
        <w:t xml:space="preserve"> the cases requiring immediate attention. </w:t>
      </w:r>
      <w:r w:rsidR="002B6BAF" w:rsidRPr="002B6BAF">
        <w:rPr>
          <w:rFonts w:ascii="Times New Roman" w:hAnsi="Times New Roman" w:cs="Times New Roman"/>
        </w:rPr>
        <w:t>Harrison</w:t>
      </w:r>
      <w:r>
        <w:t xml:space="preserve"> believes that it must not be left to the Police, rather human behavio</w:t>
      </w:r>
      <w:r w:rsidR="002E3EC2">
        <w:t>u</w:t>
      </w:r>
      <w:r>
        <w:t>r experts and psychologists must be taken on board as well</w:t>
      </w:r>
      <w:r w:rsidR="002B6BAF">
        <w:t xml:space="preserve"> </w:t>
      </w:r>
      <w:r w:rsidR="002B6BAF">
        <w:fldChar w:fldCharType="begin"/>
      </w:r>
      <w:r w:rsidR="002B6BAF">
        <w:instrText xml:space="preserve"> ADDIN ZOTERO_ITEM CSL_CITATION {"citationID":"vEBKBxdX","properties":{"formattedCitation":"(Harrison et al.)","plainCitation":"(Harrison et al.)","noteIndex":0},"citationItems":[{"id":459,"uris":["http://zotero.org/users/local/8reWiRZH/items/IMYXNZS3"],"uri":["http://zotero.org/users/local/8reWiRZH/items/IMYXNZS3"],"itemData":{"id":459,"type":"article-journal","container-title":"Evolutionary behavioral sciences","source":"Google Scholar","title":"Sex differences in serial killers.","author":[{"family":"Harrison","given":"Marissa A."},{"family":"Hughes","given":"Susan M."},{"family":"Gott","given":"Adam Jordan"}],"issued":{"date-parts":[["2019"]]}}}],"schema":"https://github.com/citation-style-language/schema/raw/master/csl-citation.json"} </w:instrText>
      </w:r>
      <w:r w:rsidR="002B6BAF">
        <w:fldChar w:fldCharType="separate"/>
      </w:r>
      <w:r w:rsidR="002B6BAF" w:rsidRPr="002B6BAF">
        <w:rPr>
          <w:rFonts w:ascii="Times New Roman" w:hAnsi="Times New Roman" w:cs="Times New Roman"/>
        </w:rPr>
        <w:t>(Harrison et al.)</w:t>
      </w:r>
      <w:r w:rsidR="002B6BAF">
        <w:fldChar w:fldCharType="end"/>
      </w:r>
      <w:r>
        <w:t xml:space="preserve">. As </w:t>
      </w:r>
      <w:r>
        <w:lastRenderedPageBreak/>
        <w:t xml:space="preserve">he believes that a serial killer is more like an infant, who can be taught and brought back to life. </w:t>
      </w:r>
      <w:r w:rsidR="00EA3812">
        <w:t>His opinion was widely criticized, but he resorted to his view that laws and governing bodies don’t treat the infant killers more candidly, as a result, they get interested in continuing</w:t>
      </w:r>
      <w:r w:rsidR="006A2827">
        <w:t xml:space="preserve"> self- appeasing crimes. </w:t>
      </w:r>
    </w:p>
    <w:p w14:paraId="757E737F" w14:textId="60E8A975" w:rsidR="00222EA1" w:rsidRDefault="006A2827" w:rsidP="004E5305">
      <w:pPr>
        <w:ind w:firstLine="0"/>
      </w:pPr>
      <w:r>
        <w:tab/>
      </w:r>
      <w:r w:rsidR="003B5334">
        <w:t>There are various methods detectives and</w:t>
      </w:r>
      <w:r w:rsidR="00A21481">
        <w:t xml:space="preserve"> the</w:t>
      </w:r>
      <w:r w:rsidR="003B5334">
        <w:t xml:space="preserve"> </w:t>
      </w:r>
      <w:r w:rsidR="00A21481">
        <w:t>p</w:t>
      </w:r>
      <w:r w:rsidR="003B5334">
        <w:t>olice use to trace and monitor the activities of a suspected killer. They trace their activities right from the time, an initial report is launched against a suspected killer. Though it takes time, a close monitoring and an analysis of their medical history are enough to have an idea about their mental intents. If during this process, they commit another crime or a murder, they are not given the chance to move freely and they are represented in front of a civil magistrate, as early as possible</w:t>
      </w:r>
      <w:r w:rsidR="002E3EC2">
        <w:t xml:space="preserve"> </w:t>
      </w:r>
      <w:r w:rsidR="002E3EC2">
        <w:fldChar w:fldCharType="begin"/>
      </w:r>
      <w:r w:rsidR="002E3EC2">
        <w:instrText xml:space="preserve"> ADDIN ZOTERO_ITEM CSL_CITATION {"citationID":"U1eWWNAB","properties":{"formattedCitation":"(Egger 112)","plainCitation":"(Egger 112)","noteIndex":0},"citationItems":[{"id":461,"uris":["http://zotero.org/users/local/8reWiRZH/items/9795UQDU"],"uri":["http://zotero.org/users/local/8reWiRZH/items/9795UQDU"],"itemData":{"id":461,"type":"book","publisher":"New York: Prentice Hall","source":"Google Scholar","title":"The killers among us","author":[{"family":"Egger","given":"Steven A."}],"issued":{"date-parts":[["2002"]]}},"locator":"112","label":"page"}],"schema":"https://github.com/citation-style-language/schema/raw/master/csl-citation.json"} </w:instrText>
      </w:r>
      <w:r w:rsidR="002E3EC2">
        <w:fldChar w:fldCharType="separate"/>
      </w:r>
      <w:r w:rsidR="002E3EC2" w:rsidRPr="002E3EC2">
        <w:rPr>
          <w:rFonts w:ascii="Times New Roman" w:hAnsi="Times New Roman" w:cs="Times New Roman"/>
        </w:rPr>
        <w:t>(Egger 112)</w:t>
      </w:r>
      <w:r w:rsidR="002E3EC2">
        <w:fldChar w:fldCharType="end"/>
      </w:r>
      <w:r w:rsidR="003B5334">
        <w:t xml:space="preserve">. In some countries </w:t>
      </w:r>
      <w:r w:rsidR="00A21481">
        <w:t>such as</w:t>
      </w:r>
      <w:r w:rsidR="003B5334">
        <w:t xml:space="preserve"> the UK, the cases pertaining to serial killings are presented to Royal Courts which oversee further processes. Owing to the technological innovations, </w:t>
      </w:r>
      <w:r w:rsidR="00A21481">
        <w:t>the p</w:t>
      </w:r>
      <w:r w:rsidR="003B5334">
        <w:t xml:space="preserve">olice might trace or monitor the activities of the individual in unusual ways, but the </w:t>
      </w:r>
      <w:r w:rsidR="00E83A66">
        <w:t>pilot</w:t>
      </w:r>
      <w:r w:rsidR="003B5334">
        <w:t xml:space="preserve"> </w:t>
      </w:r>
      <w:r w:rsidR="00E83A66">
        <w:t xml:space="preserve">proceedings are still the same, as done in recent </w:t>
      </w:r>
      <w:r w:rsidR="00222EA1">
        <w:t>history</w:t>
      </w:r>
      <w:r w:rsidR="002E3EC2">
        <w:t xml:space="preserve"> </w:t>
      </w:r>
      <w:r w:rsidR="002E3EC2">
        <w:fldChar w:fldCharType="begin"/>
      </w:r>
      <w:r w:rsidR="002E3EC2">
        <w:instrText xml:space="preserve"> ADDIN ZOTERO_ITEM CSL_CITATION {"citationID":"SN5g1414","properties":{"formattedCitation":"(Haggerty 174)","plainCitation":"(Haggerty 174)","noteIndex":0},"citationItems":[{"id":463,"uris":["http://zotero.org/users/local/8reWiRZH/items/X98DXVE2"],"uri":["http://zotero.org/users/local/8reWiRZH/items/X98DXVE2"],"itemData":{"id":463,"type":"article-journal","container-title":"Crime, Media, Culture","issue":"2","page":"168–187","source":"Google Scholar","title":"Modern serial killers","volume":"5","author":[{"family":"Haggerty","given":"Kevin D."}],"issued":{"date-parts":[["2009"]]}},"locator":"174","label":"page"}],"schema":"https://github.com/citation-style-language/schema/raw/master/csl-citation.json"} </w:instrText>
      </w:r>
      <w:r w:rsidR="002E3EC2">
        <w:fldChar w:fldCharType="separate"/>
      </w:r>
      <w:r w:rsidR="002E3EC2" w:rsidRPr="002E3EC2">
        <w:rPr>
          <w:rFonts w:ascii="Times New Roman" w:hAnsi="Times New Roman" w:cs="Times New Roman"/>
        </w:rPr>
        <w:t>(Haggerty 174)</w:t>
      </w:r>
      <w:r w:rsidR="002E3EC2">
        <w:fldChar w:fldCharType="end"/>
      </w:r>
      <w:r w:rsidR="00E83A66">
        <w:t>.</w:t>
      </w:r>
    </w:p>
    <w:p w14:paraId="3F53EB93" w14:textId="5CA49835" w:rsidR="002E3EC2" w:rsidRDefault="00222EA1" w:rsidP="00435461">
      <w:pPr>
        <w:ind w:firstLine="0"/>
      </w:pPr>
      <w:r>
        <w:tab/>
        <w:t>This paper has presented</w:t>
      </w:r>
      <w:r w:rsidR="00545A0E">
        <w:t xml:space="preserve"> differential perspectives related to becoming a serial killer. </w:t>
      </w:r>
      <w:r w:rsidR="0004137A">
        <w:t>It has also taken into account</w:t>
      </w:r>
      <w:r w:rsidR="00A21481">
        <w:t>,</w:t>
      </w:r>
      <w:r w:rsidR="0004137A">
        <w:t xml:space="preserve"> two case studies and methods involved in tracing killers. Though, a little outdated</w:t>
      </w:r>
      <w:r w:rsidR="00A21481">
        <w:t>,</w:t>
      </w:r>
      <w:r w:rsidR="0004137A">
        <w:t xml:space="preserve"> but the detection methods are still the same as practices in the </w:t>
      </w:r>
      <w:r w:rsidR="00A21481">
        <w:t>past, recently</w:t>
      </w:r>
      <w:r w:rsidR="0004137A">
        <w:t>. It suggest</w:t>
      </w:r>
      <w:r w:rsidR="002E3EC2">
        <w:t>s</w:t>
      </w:r>
      <w:r w:rsidR="0004137A">
        <w:t xml:space="preserve"> that unless the flaws in society or in a human environment are not addressed, it remains impossible to prevent someone from becoming a </w:t>
      </w:r>
      <w:r w:rsidR="00F2056E">
        <w:t>serial killer. This research paper therefore, recommends that law enforcement, police, civil society, humanitarian organizations and people themselves must discourage incidences which become a reason for someone to become a criminal</w:t>
      </w:r>
      <w:r w:rsidR="00435461">
        <w:t>, or in this case, a serial killer</w:t>
      </w:r>
      <w:r w:rsidR="00F2056E">
        <w:t>. These stakeholders can also adopt a common</w:t>
      </w:r>
      <w:r w:rsidR="00374AE8">
        <w:t xml:space="preserve"> mechanism</w:t>
      </w:r>
      <w:r w:rsidR="00F2056E">
        <w:t xml:space="preserve"> to</w:t>
      </w:r>
      <w:r w:rsidR="00374AE8">
        <w:t xml:space="preserve"> </w:t>
      </w:r>
      <w:r w:rsidR="001E6514">
        <w:t>address</w:t>
      </w:r>
      <w:r w:rsidR="002E3EC2">
        <w:t xml:space="preserve"> this menace</w:t>
      </w:r>
      <w:r w:rsidR="00435461">
        <w:t>.</w:t>
      </w:r>
    </w:p>
    <w:p w14:paraId="6CE7C70D" w14:textId="31701E11" w:rsidR="004C62CA" w:rsidRPr="00435461" w:rsidRDefault="002E3EC2" w:rsidP="00435461">
      <w:pPr>
        <w:ind w:firstLine="0"/>
        <w:rPr>
          <w:b/>
          <w:bCs/>
        </w:rPr>
      </w:pPr>
      <w:r w:rsidRPr="00435461">
        <w:rPr>
          <w:b/>
          <w:bCs/>
        </w:rPr>
        <w:lastRenderedPageBreak/>
        <w:t>Works Cited</w:t>
      </w:r>
    </w:p>
    <w:p w14:paraId="4FB2A709" w14:textId="77777777" w:rsidR="002E3EC2" w:rsidRPr="002E3EC2" w:rsidRDefault="002E3EC2" w:rsidP="002E3EC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E3EC2">
        <w:rPr>
          <w:rFonts w:ascii="Times New Roman" w:hAnsi="Times New Roman" w:cs="Times New Roman"/>
        </w:rPr>
        <w:t xml:space="preserve">Bjorklund, David F., and Anthony D. Pellegrini. </w:t>
      </w:r>
      <w:r w:rsidRPr="002E3EC2">
        <w:rPr>
          <w:rFonts w:ascii="Times New Roman" w:hAnsi="Times New Roman" w:cs="Times New Roman"/>
          <w:i/>
          <w:iCs/>
        </w:rPr>
        <w:t>The Origins of Human Nature: Evolutionary Developmental Psychology.</w:t>
      </w:r>
      <w:r w:rsidRPr="002E3EC2">
        <w:rPr>
          <w:rFonts w:ascii="Times New Roman" w:hAnsi="Times New Roman" w:cs="Times New Roman"/>
        </w:rPr>
        <w:t xml:space="preserve"> American Psychological Association, 2002.</w:t>
      </w:r>
    </w:p>
    <w:p w14:paraId="13BEE561" w14:textId="77777777" w:rsidR="002E3EC2" w:rsidRPr="002E3EC2" w:rsidRDefault="002E3EC2" w:rsidP="002E3EC2">
      <w:pPr>
        <w:pStyle w:val="Bibliography"/>
        <w:rPr>
          <w:rFonts w:ascii="Times New Roman" w:hAnsi="Times New Roman" w:cs="Times New Roman"/>
        </w:rPr>
      </w:pPr>
      <w:r w:rsidRPr="002E3EC2">
        <w:rPr>
          <w:rFonts w:ascii="Times New Roman" w:hAnsi="Times New Roman" w:cs="Times New Roman"/>
        </w:rPr>
        <w:t xml:space="preserve">Egger, Steven A. </w:t>
      </w:r>
      <w:r w:rsidRPr="002E3EC2">
        <w:rPr>
          <w:rFonts w:ascii="Times New Roman" w:hAnsi="Times New Roman" w:cs="Times New Roman"/>
          <w:i/>
          <w:iCs/>
        </w:rPr>
        <w:t>The Killers among Us</w:t>
      </w:r>
      <w:r w:rsidRPr="002E3EC2">
        <w:rPr>
          <w:rFonts w:ascii="Times New Roman" w:hAnsi="Times New Roman" w:cs="Times New Roman"/>
        </w:rPr>
        <w:t>. New York: Prentice Hall, 2002.</w:t>
      </w:r>
    </w:p>
    <w:p w14:paraId="1D727D4D" w14:textId="77777777" w:rsidR="002E3EC2" w:rsidRPr="002E3EC2" w:rsidRDefault="002E3EC2" w:rsidP="002E3EC2">
      <w:pPr>
        <w:pStyle w:val="Bibliography"/>
        <w:rPr>
          <w:rFonts w:ascii="Times New Roman" w:hAnsi="Times New Roman" w:cs="Times New Roman"/>
        </w:rPr>
      </w:pPr>
      <w:r w:rsidRPr="002E3EC2">
        <w:rPr>
          <w:rFonts w:ascii="Times New Roman" w:hAnsi="Times New Roman" w:cs="Times New Roman"/>
        </w:rPr>
        <w:t xml:space="preserve">Haggerty, Kevin D. “Modern Serial Killers.” </w:t>
      </w:r>
      <w:r w:rsidRPr="002E3EC2">
        <w:rPr>
          <w:rFonts w:ascii="Times New Roman" w:hAnsi="Times New Roman" w:cs="Times New Roman"/>
          <w:i/>
          <w:iCs/>
        </w:rPr>
        <w:t>Crime, Media, Culture</w:t>
      </w:r>
      <w:r w:rsidRPr="002E3EC2">
        <w:rPr>
          <w:rFonts w:ascii="Times New Roman" w:hAnsi="Times New Roman" w:cs="Times New Roman"/>
        </w:rPr>
        <w:t>, vol. 5, no. 2, 2009, pp. 168–187.</w:t>
      </w:r>
    </w:p>
    <w:p w14:paraId="4C3DBC41" w14:textId="77777777" w:rsidR="002E3EC2" w:rsidRPr="002E3EC2" w:rsidRDefault="002E3EC2" w:rsidP="002E3EC2">
      <w:pPr>
        <w:pStyle w:val="Bibliography"/>
        <w:rPr>
          <w:rFonts w:ascii="Times New Roman" w:hAnsi="Times New Roman" w:cs="Times New Roman"/>
        </w:rPr>
      </w:pPr>
      <w:r w:rsidRPr="002E3EC2">
        <w:rPr>
          <w:rFonts w:ascii="Times New Roman" w:hAnsi="Times New Roman" w:cs="Times New Roman"/>
        </w:rPr>
        <w:t xml:space="preserve">Harrison, Marissa A., et al. “Sex Differences in Serial Killers.” </w:t>
      </w:r>
      <w:r w:rsidRPr="002E3EC2">
        <w:rPr>
          <w:rFonts w:ascii="Times New Roman" w:hAnsi="Times New Roman" w:cs="Times New Roman"/>
          <w:i/>
          <w:iCs/>
        </w:rPr>
        <w:t>Evolutionary Behavioral Sciences</w:t>
      </w:r>
      <w:r w:rsidRPr="002E3EC2">
        <w:rPr>
          <w:rFonts w:ascii="Times New Roman" w:hAnsi="Times New Roman" w:cs="Times New Roman"/>
        </w:rPr>
        <w:t>, 2019.</w:t>
      </w:r>
    </w:p>
    <w:p w14:paraId="776BD5D0" w14:textId="77777777" w:rsidR="002E3EC2" w:rsidRPr="002E3EC2" w:rsidRDefault="002E3EC2" w:rsidP="002E3EC2">
      <w:pPr>
        <w:pStyle w:val="Bibliography"/>
        <w:rPr>
          <w:rFonts w:ascii="Times New Roman" w:hAnsi="Times New Roman" w:cs="Times New Roman"/>
        </w:rPr>
      </w:pPr>
      <w:r w:rsidRPr="002E3EC2">
        <w:rPr>
          <w:rFonts w:ascii="Times New Roman" w:hAnsi="Times New Roman" w:cs="Times New Roman"/>
        </w:rPr>
        <w:t xml:space="preserve">Ostrosky, Feggy, and Alfredo Ardila. “Serial Killers.” </w:t>
      </w:r>
      <w:r w:rsidRPr="002E3EC2">
        <w:rPr>
          <w:rFonts w:ascii="Times New Roman" w:hAnsi="Times New Roman" w:cs="Times New Roman"/>
          <w:i/>
          <w:iCs/>
        </w:rPr>
        <w:t>Neuropsychology of Criminal Behavior</w:t>
      </w:r>
      <w:r w:rsidRPr="002E3EC2">
        <w:rPr>
          <w:rFonts w:ascii="Times New Roman" w:hAnsi="Times New Roman" w:cs="Times New Roman"/>
        </w:rPr>
        <w:t>, Routledge, 2017, pp. 68–85.</w:t>
      </w:r>
    </w:p>
    <w:p w14:paraId="7EF68259" w14:textId="77777777" w:rsidR="002E3EC2" w:rsidRPr="002E3EC2" w:rsidRDefault="002E3EC2" w:rsidP="002E3EC2">
      <w:pPr>
        <w:pStyle w:val="Bibliography"/>
        <w:rPr>
          <w:rFonts w:ascii="Times New Roman" w:hAnsi="Times New Roman" w:cs="Times New Roman"/>
        </w:rPr>
      </w:pPr>
      <w:r w:rsidRPr="002E3EC2">
        <w:rPr>
          <w:rFonts w:ascii="Times New Roman" w:hAnsi="Times New Roman" w:cs="Times New Roman"/>
        </w:rPr>
        <w:t xml:space="preserve">Strauss, Anselm L. </w:t>
      </w:r>
      <w:r w:rsidRPr="002E3EC2">
        <w:rPr>
          <w:rFonts w:ascii="Times New Roman" w:hAnsi="Times New Roman" w:cs="Times New Roman"/>
          <w:i/>
          <w:iCs/>
        </w:rPr>
        <w:t>Social Psychology and Human Values</w:t>
      </w:r>
      <w:r w:rsidRPr="002E3EC2">
        <w:rPr>
          <w:rFonts w:ascii="Times New Roman" w:hAnsi="Times New Roman" w:cs="Times New Roman"/>
        </w:rPr>
        <w:t>. Routledge, 2017.</w:t>
      </w:r>
    </w:p>
    <w:p w14:paraId="067575AE" w14:textId="0556480B" w:rsidR="002E3EC2" w:rsidRDefault="002E3EC2" w:rsidP="002E3EC2">
      <w:pPr>
        <w:ind w:firstLine="0"/>
      </w:pPr>
      <w:r>
        <w:fldChar w:fldCharType="end"/>
      </w:r>
    </w:p>
    <w:p w14:paraId="01C6278A" w14:textId="77777777" w:rsidR="004C62CA" w:rsidRDefault="004C62CA" w:rsidP="004E5305">
      <w:pPr>
        <w:ind w:firstLine="0"/>
      </w:pP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263DE" w16cid:durableId="21D149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37A29" w14:textId="77777777" w:rsidR="006F2EDF" w:rsidRDefault="006F2EDF">
      <w:pPr>
        <w:spacing w:line="240" w:lineRule="auto"/>
      </w:pPr>
      <w:r>
        <w:separator/>
      </w:r>
    </w:p>
  </w:endnote>
  <w:endnote w:type="continuationSeparator" w:id="0">
    <w:p w14:paraId="0F5FBD1A" w14:textId="77777777" w:rsidR="006F2EDF" w:rsidRDefault="006F2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D699" w14:textId="77777777" w:rsidR="006F2EDF" w:rsidRDefault="006F2EDF">
      <w:pPr>
        <w:spacing w:line="240" w:lineRule="auto"/>
      </w:pPr>
      <w:r>
        <w:separator/>
      </w:r>
    </w:p>
  </w:footnote>
  <w:footnote w:type="continuationSeparator" w:id="0">
    <w:p w14:paraId="7DEA912F" w14:textId="77777777" w:rsidR="006F2EDF" w:rsidRDefault="006F2E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1E0AF7DD" w:rsidR="00E614DD" w:rsidRDefault="00CA3153">
    <w:pPr>
      <w:pStyle w:val="Header"/>
    </w:pPr>
    <w:r>
      <w:t>Jean</w:t>
    </w:r>
    <w:r w:rsidR="00691EC1">
      <w:t xml:space="preserve"> </w:t>
    </w:r>
    <w:r w:rsidR="00691EC1">
      <w:fldChar w:fldCharType="begin"/>
    </w:r>
    <w:r w:rsidR="00691EC1">
      <w:instrText xml:space="preserve"> PAGE   \* MERGEFORMAT </w:instrText>
    </w:r>
    <w:r w:rsidR="00691EC1">
      <w:fldChar w:fldCharType="separate"/>
    </w:r>
    <w:r w:rsidR="005D652C">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C98AE9D" w:rsidR="00E614DD" w:rsidRDefault="00CA3153">
    <w:pPr>
      <w:pStyle w:val="Header"/>
    </w:pPr>
    <w:r>
      <w:t>Jean</w:t>
    </w:r>
    <w:r w:rsidR="00B13D1B">
      <w:t xml:space="preserve"> </w:t>
    </w:r>
    <w:r w:rsidR="00691EC1">
      <w:fldChar w:fldCharType="begin"/>
    </w:r>
    <w:r w:rsidR="00691EC1">
      <w:instrText xml:space="preserve"> PAGE   \* MERGEFORMAT </w:instrText>
    </w:r>
    <w:r w:rsidR="00691EC1">
      <w:fldChar w:fldCharType="separate"/>
    </w:r>
    <w:r w:rsidR="005D652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40CBB"/>
    <w:rsid w:val="0004137A"/>
    <w:rsid w:val="00050C50"/>
    <w:rsid w:val="00056022"/>
    <w:rsid w:val="00060C81"/>
    <w:rsid w:val="00064169"/>
    <w:rsid w:val="00072374"/>
    <w:rsid w:val="0007317D"/>
    <w:rsid w:val="000B78C8"/>
    <w:rsid w:val="000D38EE"/>
    <w:rsid w:val="000D7C21"/>
    <w:rsid w:val="000F68D3"/>
    <w:rsid w:val="00124580"/>
    <w:rsid w:val="0013359B"/>
    <w:rsid w:val="00141C57"/>
    <w:rsid w:val="001463B2"/>
    <w:rsid w:val="00160879"/>
    <w:rsid w:val="0016200E"/>
    <w:rsid w:val="00162E4F"/>
    <w:rsid w:val="00177091"/>
    <w:rsid w:val="001835B9"/>
    <w:rsid w:val="001E6514"/>
    <w:rsid w:val="001E68BE"/>
    <w:rsid w:val="001F62C0"/>
    <w:rsid w:val="00222EA1"/>
    <w:rsid w:val="00224C96"/>
    <w:rsid w:val="00243D1F"/>
    <w:rsid w:val="00245E02"/>
    <w:rsid w:val="002526B3"/>
    <w:rsid w:val="00270C95"/>
    <w:rsid w:val="00275C76"/>
    <w:rsid w:val="00280D7C"/>
    <w:rsid w:val="002865CE"/>
    <w:rsid w:val="002A5D96"/>
    <w:rsid w:val="002B6BAF"/>
    <w:rsid w:val="002E3EC2"/>
    <w:rsid w:val="002F24AA"/>
    <w:rsid w:val="002F4359"/>
    <w:rsid w:val="00300F25"/>
    <w:rsid w:val="00322D60"/>
    <w:rsid w:val="00325361"/>
    <w:rsid w:val="003277B4"/>
    <w:rsid w:val="00335C17"/>
    <w:rsid w:val="00353B66"/>
    <w:rsid w:val="00357C55"/>
    <w:rsid w:val="00365EA1"/>
    <w:rsid w:val="00372BF5"/>
    <w:rsid w:val="00374AE8"/>
    <w:rsid w:val="00380497"/>
    <w:rsid w:val="00383F9B"/>
    <w:rsid w:val="003B5334"/>
    <w:rsid w:val="003B7C16"/>
    <w:rsid w:val="003C0CD5"/>
    <w:rsid w:val="003E2F44"/>
    <w:rsid w:val="00400F04"/>
    <w:rsid w:val="00435461"/>
    <w:rsid w:val="00446631"/>
    <w:rsid w:val="00456D21"/>
    <w:rsid w:val="0046614C"/>
    <w:rsid w:val="004714EF"/>
    <w:rsid w:val="00476FD2"/>
    <w:rsid w:val="00492283"/>
    <w:rsid w:val="004A2675"/>
    <w:rsid w:val="004B1C78"/>
    <w:rsid w:val="004B7043"/>
    <w:rsid w:val="004C62CA"/>
    <w:rsid w:val="004E5305"/>
    <w:rsid w:val="004F7139"/>
    <w:rsid w:val="00545A0E"/>
    <w:rsid w:val="00571B5C"/>
    <w:rsid w:val="005821B7"/>
    <w:rsid w:val="00596456"/>
    <w:rsid w:val="005A27BE"/>
    <w:rsid w:val="005B3768"/>
    <w:rsid w:val="005D652C"/>
    <w:rsid w:val="005E7D70"/>
    <w:rsid w:val="005F76CB"/>
    <w:rsid w:val="006028B0"/>
    <w:rsid w:val="00611A0D"/>
    <w:rsid w:val="00617978"/>
    <w:rsid w:val="00627188"/>
    <w:rsid w:val="0063126E"/>
    <w:rsid w:val="0065136B"/>
    <w:rsid w:val="0065708B"/>
    <w:rsid w:val="00657588"/>
    <w:rsid w:val="00663534"/>
    <w:rsid w:val="0068238C"/>
    <w:rsid w:val="00685AC0"/>
    <w:rsid w:val="0069049D"/>
    <w:rsid w:val="00691EC1"/>
    <w:rsid w:val="00695E92"/>
    <w:rsid w:val="006A2827"/>
    <w:rsid w:val="006C6C0B"/>
    <w:rsid w:val="006F2EDF"/>
    <w:rsid w:val="00712C84"/>
    <w:rsid w:val="0071798C"/>
    <w:rsid w:val="00747346"/>
    <w:rsid w:val="007474ED"/>
    <w:rsid w:val="00750066"/>
    <w:rsid w:val="00754A6B"/>
    <w:rsid w:val="0079688F"/>
    <w:rsid w:val="007C53FB"/>
    <w:rsid w:val="007D0AAB"/>
    <w:rsid w:val="007D153D"/>
    <w:rsid w:val="007D2EA7"/>
    <w:rsid w:val="00813CE7"/>
    <w:rsid w:val="008214A9"/>
    <w:rsid w:val="0084259C"/>
    <w:rsid w:val="0086299E"/>
    <w:rsid w:val="008A12C8"/>
    <w:rsid w:val="008B712C"/>
    <w:rsid w:val="008B7D18"/>
    <w:rsid w:val="008C0E0F"/>
    <w:rsid w:val="008C5EAC"/>
    <w:rsid w:val="008F1F97"/>
    <w:rsid w:val="008F4052"/>
    <w:rsid w:val="0091465D"/>
    <w:rsid w:val="0092228F"/>
    <w:rsid w:val="009559B8"/>
    <w:rsid w:val="00970399"/>
    <w:rsid w:val="00976669"/>
    <w:rsid w:val="009B388E"/>
    <w:rsid w:val="009C6096"/>
    <w:rsid w:val="009D4EB3"/>
    <w:rsid w:val="009F500D"/>
    <w:rsid w:val="00A21481"/>
    <w:rsid w:val="00A25456"/>
    <w:rsid w:val="00A414C0"/>
    <w:rsid w:val="00A55B96"/>
    <w:rsid w:val="00A5758F"/>
    <w:rsid w:val="00A83D47"/>
    <w:rsid w:val="00AB75DB"/>
    <w:rsid w:val="00AC357E"/>
    <w:rsid w:val="00AC45BB"/>
    <w:rsid w:val="00AE3D98"/>
    <w:rsid w:val="00B02E78"/>
    <w:rsid w:val="00B06774"/>
    <w:rsid w:val="00B13D1B"/>
    <w:rsid w:val="00B220A9"/>
    <w:rsid w:val="00B32426"/>
    <w:rsid w:val="00B61223"/>
    <w:rsid w:val="00B616C6"/>
    <w:rsid w:val="00B6736A"/>
    <w:rsid w:val="00B75508"/>
    <w:rsid w:val="00B818DF"/>
    <w:rsid w:val="00B974E7"/>
    <w:rsid w:val="00BA1163"/>
    <w:rsid w:val="00BA5332"/>
    <w:rsid w:val="00BB4391"/>
    <w:rsid w:val="00BE095C"/>
    <w:rsid w:val="00C009D2"/>
    <w:rsid w:val="00C25DA4"/>
    <w:rsid w:val="00C36ACF"/>
    <w:rsid w:val="00C446FB"/>
    <w:rsid w:val="00C65104"/>
    <w:rsid w:val="00C70436"/>
    <w:rsid w:val="00C704BE"/>
    <w:rsid w:val="00C75532"/>
    <w:rsid w:val="00C8291D"/>
    <w:rsid w:val="00C85488"/>
    <w:rsid w:val="00C9031F"/>
    <w:rsid w:val="00CA3153"/>
    <w:rsid w:val="00CC6635"/>
    <w:rsid w:val="00CD455F"/>
    <w:rsid w:val="00D11090"/>
    <w:rsid w:val="00D23152"/>
    <w:rsid w:val="00D236BD"/>
    <w:rsid w:val="00D46145"/>
    <w:rsid w:val="00D52117"/>
    <w:rsid w:val="00D651B7"/>
    <w:rsid w:val="00D6631C"/>
    <w:rsid w:val="00D909AC"/>
    <w:rsid w:val="00D97073"/>
    <w:rsid w:val="00DB0D39"/>
    <w:rsid w:val="00E011D5"/>
    <w:rsid w:val="00E04FEF"/>
    <w:rsid w:val="00E14005"/>
    <w:rsid w:val="00E214A6"/>
    <w:rsid w:val="00E21943"/>
    <w:rsid w:val="00E407D2"/>
    <w:rsid w:val="00E614DD"/>
    <w:rsid w:val="00E8331B"/>
    <w:rsid w:val="00E83A66"/>
    <w:rsid w:val="00E93573"/>
    <w:rsid w:val="00EA0BCB"/>
    <w:rsid w:val="00EA3812"/>
    <w:rsid w:val="00F111AA"/>
    <w:rsid w:val="00F2056E"/>
    <w:rsid w:val="00F36038"/>
    <w:rsid w:val="00F37676"/>
    <w:rsid w:val="00F44DE3"/>
    <w:rsid w:val="00F62052"/>
    <w:rsid w:val="00F7739A"/>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13A3"/>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DE364-8FB2-43CF-991A-D9E4B7CF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3</cp:revision>
  <dcterms:created xsi:type="dcterms:W3CDTF">2020-01-21T18:18:00Z</dcterms:created>
  <dcterms:modified xsi:type="dcterms:W3CDTF">2020-01-21T18:21:00Z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id="Cg6fI2M4"/&gt;&lt;style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