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2A" w:rsidRDefault="0013542A" w:rsidP="0013542A">
      <w:pPr>
        <w:spacing w:before="240" w:after="240"/>
        <w:jc w:val="center"/>
      </w:pPr>
    </w:p>
    <w:p w:rsidR="0013542A" w:rsidRDefault="0013542A" w:rsidP="0013542A">
      <w:pPr>
        <w:spacing w:before="240" w:after="240"/>
        <w:jc w:val="center"/>
      </w:pPr>
    </w:p>
    <w:p w:rsidR="0013542A" w:rsidRDefault="0013542A" w:rsidP="0013542A">
      <w:pPr>
        <w:spacing w:before="240" w:after="240"/>
        <w:jc w:val="center"/>
      </w:pPr>
    </w:p>
    <w:p w:rsidR="0013542A" w:rsidRDefault="0013542A" w:rsidP="0013542A">
      <w:pPr>
        <w:spacing w:before="240" w:after="240"/>
        <w:jc w:val="center"/>
      </w:pPr>
    </w:p>
    <w:p w:rsidR="0013542A" w:rsidRDefault="0013542A" w:rsidP="0013542A">
      <w:pPr>
        <w:spacing w:before="240" w:after="240"/>
        <w:jc w:val="center"/>
      </w:pPr>
    </w:p>
    <w:p w:rsidR="0013542A" w:rsidRPr="0013542A" w:rsidRDefault="0013542A" w:rsidP="0013542A">
      <w:pPr>
        <w:spacing w:before="240" w:after="240" w:line="480" w:lineRule="auto"/>
        <w:jc w:val="center"/>
      </w:pPr>
    </w:p>
    <w:p w:rsidR="004D35F4" w:rsidRPr="0013542A" w:rsidRDefault="008601E8" w:rsidP="0013542A">
      <w:pPr>
        <w:spacing w:before="240" w:after="240" w:line="480" w:lineRule="auto"/>
        <w:jc w:val="center"/>
      </w:pPr>
      <w:r w:rsidRPr="0013542A">
        <w:t>Law of criminal procedure</w:t>
      </w:r>
    </w:p>
    <w:p w:rsidR="004D35F4" w:rsidRPr="0013542A" w:rsidRDefault="00DA1FDB" w:rsidP="0013542A">
      <w:pPr>
        <w:spacing w:before="240" w:after="240" w:line="480" w:lineRule="auto"/>
        <w:jc w:val="center"/>
      </w:pPr>
      <w:r w:rsidRPr="0013542A">
        <w:t>Due Process and why is it needed</w:t>
      </w:r>
    </w:p>
    <w:p w:rsidR="004D35F4" w:rsidRPr="0013542A" w:rsidRDefault="00DA1FDB" w:rsidP="0013542A">
      <w:pPr>
        <w:spacing w:before="240" w:after="240" w:line="480" w:lineRule="auto"/>
        <w:jc w:val="center"/>
      </w:pPr>
      <w:r w:rsidRPr="0013542A">
        <w:t>Your Name (First M. Last)</w:t>
      </w:r>
    </w:p>
    <w:p w:rsidR="004D35F4" w:rsidRPr="0013542A" w:rsidRDefault="00DA1FDB" w:rsidP="0013542A">
      <w:pPr>
        <w:spacing w:before="240" w:after="240" w:line="480" w:lineRule="auto"/>
        <w:jc w:val="center"/>
      </w:pPr>
      <w:r w:rsidRPr="0013542A">
        <w:t>School or Institution Name (University at Place or Town, State)</w:t>
      </w:r>
    </w:p>
    <w:p w:rsidR="0013542A" w:rsidRPr="0013542A" w:rsidRDefault="0013542A" w:rsidP="0013542A">
      <w:pPr>
        <w:spacing w:before="240" w:after="240" w:line="480" w:lineRule="auto"/>
        <w:jc w:val="center"/>
      </w:pPr>
    </w:p>
    <w:p w:rsidR="0013542A" w:rsidRPr="0013542A" w:rsidRDefault="0013542A" w:rsidP="0013542A">
      <w:pPr>
        <w:spacing w:before="240" w:after="240" w:line="480" w:lineRule="auto"/>
        <w:jc w:val="center"/>
      </w:pPr>
    </w:p>
    <w:p w:rsidR="0013542A" w:rsidRPr="0013542A" w:rsidRDefault="0013542A" w:rsidP="0013542A">
      <w:pPr>
        <w:spacing w:before="240" w:after="240" w:line="480" w:lineRule="auto"/>
        <w:jc w:val="center"/>
      </w:pPr>
    </w:p>
    <w:p w:rsidR="0013542A" w:rsidRPr="0013542A" w:rsidRDefault="0013542A" w:rsidP="0013542A">
      <w:pPr>
        <w:spacing w:before="240" w:after="240" w:line="480" w:lineRule="auto"/>
        <w:jc w:val="center"/>
      </w:pPr>
    </w:p>
    <w:p w:rsidR="0013542A" w:rsidRPr="0013542A" w:rsidRDefault="0013542A" w:rsidP="0013542A">
      <w:pPr>
        <w:spacing w:before="240" w:after="240" w:line="480" w:lineRule="auto"/>
        <w:jc w:val="center"/>
      </w:pPr>
    </w:p>
    <w:p w:rsidR="0013542A" w:rsidRPr="0013542A" w:rsidRDefault="0013542A" w:rsidP="0013542A">
      <w:pPr>
        <w:spacing w:before="240" w:after="240" w:line="480" w:lineRule="auto"/>
        <w:jc w:val="center"/>
      </w:pPr>
    </w:p>
    <w:p w:rsidR="0013542A" w:rsidRPr="0013542A" w:rsidRDefault="0013542A" w:rsidP="0013542A">
      <w:pPr>
        <w:spacing w:before="240" w:after="240" w:line="480" w:lineRule="auto"/>
        <w:jc w:val="center"/>
      </w:pPr>
    </w:p>
    <w:p w:rsidR="0013542A" w:rsidRPr="0013542A" w:rsidRDefault="0013542A" w:rsidP="0013542A">
      <w:pPr>
        <w:spacing w:before="240" w:after="240" w:line="480" w:lineRule="auto"/>
      </w:pPr>
    </w:p>
    <w:p w:rsidR="004D35F4" w:rsidRPr="0013542A" w:rsidRDefault="00DA1FDB" w:rsidP="0013542A">
      <w:pPr>
        <w:spacing w:before="240" w:after="240" w:line="480" w:lineRule="auto"/>
        <w:jc w:val="center"/>
      </w:pPr>
      <w:r w:rsidRPr="0013542A">
        <w:lastRenderedPageBreak/>
        <w:t>Due Process and why is it needed</w:t>
      </w:r>
    </w:p>
    <w:p w:rsidR="004D35F4" w:rsidRPr="0013542A" w:rsidRDefault="00DA1FDB" w:rsidP="006E6FCB">
      <w:pPr>
        <w:spacing w:before="240" w:after="240" w:line="480" w:lineRule="auto"/>
        <w:jc w:val="center"/>
      </w:pPr>
      <w:r w:rsidRPr="0013542A">
        <w:rPr>
          <w:b/>
          <w:bCs/>
        </w:rPr>
        <w:t>Introduction</w:t>
      </w:r>
    </w:p>
    <w:p w:rsidR="004D35F4" w:rsidRDefault="00DA1FDB" w:rsidP="006E6FCB">
      <w:pPr>
        <w:spacing w:before="240" w:after="240" w:line="480" w:lineRule="auto"/>
        <w:ind w:firstLine="720"/>
        <w:jc w:val="both"/>
      </w:pPr>
      <w:r w:rsidRPr="0013542A">
        <w:t xml:space="preserve">Procedural due process is defined as a constitutional requirement that traces the actions of the federal government when their outcome is </w:t>
      </w:r>
      <w:r w:rsidR="00E70CA8" w:rsidRPr="0013542A">
        <w:t>assumed</w:t>
      </w:r>
      <w:r w:rsidRPr="0013542A">
        <w:t xml:space="preserve"> to deny the life of a citizen, liberty, property, interest and the opportunity to be shared by the state. It also reflects the ideology that a person should be given the notice and all decisions should be made in accordance with the neutral decision-maker. Due Process is a legal requirement according to which a state must respect all the legal rights that are owned by an individual. It is a beam balance that stabilizes the power of the law of land and </w:t>
      </w:r>
      <w:r w:rsidR="00E70CA8" w:rsidRPr="0013542A">
        <w:t xml:space="preserve">ensures </w:t>
      </w:r>
      <w:r w:rsidRPr="0013542A">
        <w:t xml:space="preserve">protection for the individuals. In a nutshell, due process is authentication and verification of the rights of citizen, which is violated when a state takes actions that can harm the rights and the life of a citizen. </w:t>
      </w:r>
    </w:p>
    <w:p w:rsidR="008601E8" w:rsidRPr="008601E8" w:rsidRDefault="008601E8" w:rsidP="008601E8">
      <w:pPr>
        <w:spacing w:before="240" w:after="240" w:line="480" w:lineRule="auto"/>
        <w:ind w:firstLine="720"/>
        <w:jc w:val="center"/>
        <w:rPr>
          <w:b/>
        </w:rPr>
      </w:pPr>
      <w:r w:rsidRPr="008601E8">
        <w:rPr>
          <w:b/>
        </w:rPr>
        <w:t>Discussion</w:t>
      </w:r>
    </w:p>
    <w:p w:rsidR="004D35F4" w:rsidRPr="0013542A" w:rsidRDefault="00DA1FDB" w:rsidP="006E6FCB">
      <w:pPr>
        <w:spacing w:before="240" w:after="240" w:line="480" w:lineRule="auto"/>
        <w:ind w:firstLine="720"/>
        <w:jc w:val="both"/>
      </w:pPr>
      <w:r w:rsidRPr="0013542A">
        <w:t>One word that can best describe due process is, "fairness", taking into account that it acts a lifeboat and the insurance of the security of the right</w:t>
      </w:r>
      <w:r w:rsidR="005B475A">
        <w:t>s of the citizens. Due process</w:t>
      </w:r>
      <w:r w:rsidRPr="0013542A">
        <w:t xml:space="preserve"> is one of the two major components of the </w:t>
      </w:r>
      <w:r w:rsidR="00E70CA8" w:rsidRPr="0013542A">
        <w:t>procedures</w:t>
      </w:r>
      <w:r w:rsidRPr="0013542A">
        <w:t xml:space="preserve"> that is accompanied by the substantive due process. In accordance with the United State constitution, it is found that the phrase, "due process" appears twice. Once in the Fifth Amendment and then </w:t>
      </w:r>
      <w:r w:rsidR="00E70CA8" w:rsidRPr="0013542A">
        <w:t>in the Fourteenth Amendment, b</w:t>
      </w:r>
      <w:r w:rsidRPr="0013542A">
        <w:t xml:space="preserve">oth the </w:t>
      </w:r>
      <w:r w:rsidR="00C77745" w:rsidRPr="0013542A">
        <w:t>amendment’s</w:t>
      </w:r>
      <w:r w:rsidRPr="0013542A">
        <w:t xml:space="preserve"> guarantee</w:t>
      </w:r>
      <w:r w:rsidR="00447102" w:rsidRPr="0013542A">
        <w:t xml:space="preserve"> due process whenever someone is</w:t>
      </w:r>
      <w:r w:rsidRPr="0013542A">
        <w:t xml:space="preserve"> denied in terms of property, life, and liberty</w:t>
      </w:r>
      <w:r w:rsidR="007504A9" w:rsidRPr="0013542A">
        <w:t xml:space="preserve"> (</w:t>
      </w:r>
      <w:r w:rsidR="007504A9" w:rsidRPr="0013542A">
        <w:rPr>
          <w:color w:val="222222"/>
          <w:shd w:val="clear" w:color="auto" w:fill="FFFFFF"/>
        </w:rPr>
        <w:t>Richardson, 2019).</w:t>
      </w:r>
      <w:r w:rsidRPr="0013542A">
        <w:t xml:space="preserve">. It is one of the most important and fundamental rights that every individual have, "due process" has been highlighted in all the sectors and dimensions of life. A common example of due process is </w:t>
      </w:r>
      <w:r w:rsidR="00447102" w:rsidRPr="0013542A">
        <w:t xml:space="preserve">a </w:t>
      </w:r>
      <w:r w:rsidRPr="0013542A">
        <w:t xml:space="preserve">scenario in which an NFL layer is facing suspension or there is any individual who is facing child abuse. In such a case, due process should be incorporated </w:t>
      </w:r>
      <w:r w:rsidRPr="0013542A">
        <w:lastRenderedPageBreak/>
        <w:t xml:space="preserve">before </w:t>
      </w:r>
      <w:r w:rsidR="00447102" w:rsidRPr="0013542A">
        <w:t>a player loses</w:t>
      </w:r>
      <w:r w:rsidRPr="0013542A">
        <w:t xml:space="preserve"> his job or a child suffering from child abuse is recovered. In case an individual is charged with a crime, the authorities that are responsible to protect the rights and values, from the right to </w:t>
      </w:r>
      <w:r w:rsidRPr="0013542A">
        <w:rPr>
          <w:i/>
        </w:rPr>
        <w:t>counsel to the right</w:t>
      </w:r>
      <w:r w:rsidRPr="0013542A">
        <w:t xml:space="preserve"> that asserts to remain silent to the </w:t>
      </w:r>
      <w:r w:rsidR="00447102" w:rsidRPr="0013542A">
        <w:rPr>
          <w:i/>
        </w:rPr>
        <w:t xml:space="preserve">right to </w:t>
      </w:r>
      <w:r w:rsidRPr="0013542A">
        <w:rPr>
          <w:i/>
        </w:rPr>
        <w:t xml:space="preserve"> jury</w:t>
      </w:r>
      <w:r w:rsidRPr="0013542A">
        <w:t xml:space="preserve"> that would protect law all fall under the</w:t>
      </w:r>
      <w:r w:rsidR="005B475A">
        <w:t xml:space="preserve"> umbrella of "due process</w:t>
      </w:r>
      <w:r w:rsidRPr="0013542A">
        <w:t xml:space="preserve">". In a simplified form, due process is designed to protect the criminal defendant from any kind of prejudice and passion along with </w:t>
      </w:r>
      <w:r w:rsidR="00447102" w:rsidRPr="0013542A">
        <w:t>a justification</w:t>
      </w:r>
      <w:r w:rsidRPr="0013542A">
        <w:t xml:space="preserve"> that every individual who is facing prosecution by the state has the ability and a complete right to mount a full and complete defense. </w:t>
      </w:r>
    </w:p>
    <w:p w:rsidR="004D35F4" w:rsidRPr="0013542A" w:rsidRDefault="005B475A" w:rsidP="006E6FCB">
      <w:pPr>
        <w:spacing w:before="240" w:after="240" w:line="480" w:lineRule="auto"/>
        <w:jc w:val="center"/>
      </w:pPr>
      <w:r>
        <w:rPr>
          <w:b/>
          <w:bCs/>
        </w:rPr>
        <w:t>Significance of due process</w:t>
      </w:r>
    </w:p>
    <w:p w:rsidR="004D35F4" w:rsidRPr="0013542A" w:rsidRDefault="00DA1FDB" w:rsidP="006E6FCB">
      <w:pPr>
        <w:spacing w:before="240" w:after="240" w:line="480" w:lineRule="auto"/>
        <w:ind w:firstLine="720"/>
        <w:jc w:val="both"/>
      </w:pPr>
      <w:r w:rsidRPr="0013542A">
        <w:t xml:space="preserve">An exegetical analysis of the due process highlights that the </w:t>
      </w:r>
      <w:r w:rsidR="00337E54" w:rsidRPr="0013542A">
        <w:t>Fifth</w:t>
      </w:r>
      <w:r w:rsidRPr="0013542A">
        <w:t xml:space="preserve"> </w:t>
      </w:r>
      <w:r w:rsidR="00337E54" w:rsidRPr="0013542A">
        <w:t>Amendment</w:t>
      </w:r>
      <w:r w:rsidRPr="0013542A">
        <w:t xml:space="preserve"> to the constitution highlights that no person in the city or state would be deprived of the basic rights such as liberty, </w:t>
      </w:r>
      <w:r w:rsidR="00337E54" w:rsidRPr="0013542A">
        <w:t xml:space="preserve">property, and life. </w:t>
      </w:r>
      <w:r w:rsidRPr="0013542A">
        <w:t xml:space="preserve">In accordance with the fourteenth amendment, it is highlighted at the same </w:t>
      </w:r>
      <w:r w:rsidR="00337E54" w:rsidRPr="0013542A">
        <w:t>protection</w:t>
      </w:r>
      <w:r w:rsidRPr="0013542A">
        <w:t xml:space="preserve"> would be transformed into actions fo</w:t>
      </w:r>
      <w:r w:rsidR="00337E54" w:rsidRPr="0013542A">
        <w:t>r the state</w:t>
      </w:r>
      <w:r w:rsidR="00C77745" w:rsidRPr="0013542A">
        <w:t xml:space="preserve"> (</w:t>
      </w:r>
      <w:r w:rsidR="00C77745" w:rsidRPr="0013542A">
        <w:rPr>
          <w:color w:val="222222"/>
          <w:shd w:val="clear" w:color="auto" w:fill="FFFFFF"/>
        </w:rPr>
        <w:t>Carp, et al, 2019)</w:t>
      </w:r>
      <w:r w:rsidR="00337E54" w:rsidRPr="0013542A">
        <w:t xml:space="preserve">. However, other due </w:t>
      </w:r>
      <w:r w:rsidR="005B475A">
        <w:t>process</w:t>
      </w:r>
      <w:r w:rsidRPr="0013542A">
        <w:t xml:space="preserve"> </w:t>
      </w:r>
      <w:r w:rsidR="005B475A">
        <w:t xml:space="preserve">clauses </w:t>
      </w:r>
      <w:r w:rsidRPr="0013542A">
        <w:t xml:space="preserve">are also found in the amendments in the Bill of Rights that address specific elements of </w:t>
      </w:r>
      <w:r w:rsidR="005B475A">
        <w:t>due process. Major due process</w:t>
      </w:r>
      <w:r w:rsidRPr="0013542A">
        <w:t xml:space="preserve"> as mentioned in the Six </w:t>
      </w:r>
      <w:r w:rsidR="00005C6F" w:rsidRPr="0013542A">
        <w:t>Amendment</w:t>
      </w:r>
      <w:r w:rsidRPr="0013542A">
        <w:t xml:space="preserve"> are, right to speedy trails, public trails, unbiased tribunal, and impartial jury, full notice rights and the explanation of the charges that are imposed on an individual</w:t>
      </w:r>
      <w:r w:rsidR="005B475A">
        <w:t>. Other major due process asserts</w:t>
      </w:r>
      <w:r w:rsidR="00C77745" w:rsidRPr="0013542A">
        <w:t>, right</w:t>
      </w:r>
      <w:r w:rsidRPr="0013542A">
        <w:t xml:space="preserve"> to counsel, right to confront and cross-examine the adversity of witnesses and the right </w:t>
      </w:r>
      <w:r w:rsidR="00005C6F" w:rsidRPr="0013542A">
        <w:t>to</w:t>
      </w:r>
      <w:r w:rsidRPr="0013542A">
        <w:t xml:space="preserve"> compel favorable witnesses to appear. </w:t>
      </w:r>
      <w:r w:rsidR="00005C6F" w:rsidRPr="0013542A">
        <w:t xml:space="preserve">In a nutshell, </w:t>
      </w:r>
      <w:r w:rsidRPr="0013542A">
        <w:t>Due proce</w:t>
      </w:r>
      <w:r w:rsidR="005B475A">
        <w:t>ss is a major process</w:t>
      </w:r>
      <w:r w:rsidRPr="0013542A">
        <w:t xml:space="preserve"> that ensure the safety of the rights of the general public. However, there are certain major points to consider.</w:t>
      </w:r>
    </w:p>
    <w:p w:rsidR="004D35F4" w:rsidRPr="0013542A" w:rsidRDefault="00DA1FDB" w:rsidP="008601E8">
      <w:pPr>
        <w:spacing w:before="240" w:after="240" w:line="480" w:lineRule="auto"/>
      </w:pPr>
      <w:r w:rsidRPr="0013542A">
        <w:rPr>
          <w:b/>
          <w:bCs/>
        </w:rPr>
        <w:t>The principle of Fundamental fairness</w:t>
      </w:r>
    </w:p>
    <w:p w:rsidR="004D35F4" w:rsidRPr="0013542A" w:rsidRDefault="00DA1FDB" w:rsidP="006E6FCB">
      <w:pPr>
        <w:spacing w:before="240" w:after="240" w:line="480" w:lineRule="auto"/>
        <w:ind w:firstLine="720"/>
        <w:jc w:val="both"/>
      </w:pPr>
      <w:r w:rsidRPr="0013542A">
        <w:t xml:space="preserve">An exegetical analysis of the legal affairs and the constitutional affairs highlight that the court has already </w:t>
      </w:r>
      <w:r w:rsidR="00005C6F" w:rsidRPr="0013542A">
        <w:t xml:space="preserve">mentioned </w:t>
      </w:r>
      <w:r w:rsidRPr="0013542A">
        <w:t xml:space="preserve">the guarantees of the Bill of Rights in the fourth, six and fifth and </w:t>
      </w:r>
      <w:r w:rsidR="00005C6F" w:rsidRPr="0013542A">
        <w:lastRenderedPageBreak/>
        <w:t>eighth</w:t>
      </w:r>
      <w:r w:rsidRPr="0013542A">
        <w:t xml:space="preserve"> amendment. All these amendments are considered as fundamental to the state criminal justice system along with the analy</w:t>
      </w:r>
      <w:r w:rsidR="00CE0E47">
        <w:t>sis of the fact that the negation</w:t>
      </w:r>
      <w:r w:rsidRPr="0013542A">
        <w:t xml:space="preserve"> of one or</w:t>
      </w:r>
      <w:r w:rsidR="00CE0E47">
        <w:t xml:space="preserve"> the other particular certifications</w:t>
      </w:r>
      <w:r w:rsidRPr="0013542A">
        <w:t xml:space="preserve"> that denies a suspect or a defendant </w:t>
      </w:r>
      <w:r w:rsidR="00005C6F" w:rsidRPr="0013542A">
        <w:t xml:space="preserve">violates </w:t>
      </w:r>
      <w:r w:rsidR="00CE0E47">
        <w:t xml:space="preserve">the clause of </w:t>
      </w:r>
      <w:r w:rsidRPr="0013542A">
        <w:t xml:space="preserve">due process </w:t>
      </w:r>
      <w:r w:rsidR="00005C6F" w:rsidRPr="0013542A">
        <w:t>of</w:t>
      </w:r>
      <w:r w:rsidRPr="0013542A">
        <w:t xml:space="preserve"> the law </w:t>
      </w:r>
      <w:r w:rsidR="00CE0E47">
        <w:t xml:space="preserve">counted </w:t>
      </w:r>
      <w:r w:rsidRPr="0013542A">
        <w:t>under the Fourteenth amendment</w:t>
      </w:r>
      <w:r w:rsidR="007504A9" w:rsidRPr="0013542A">
        <w:t xml:space="preserve"> (</w:t>
      </w:r>
      <w:r w:rsidR="00C77745" w:rsidRPr="0013542A">
        <w:rPr>
          <w:color w:val="222222"/>
          <w:shd w:val="clear" w:color="auto" w:fill="FFFFFF"/>
        </w:rPr>
        <w:t xml:space="preserve">Patti, </w:t>
      </w:r>
      <w:r w:rsidR="007504A9" w:rsidRPr="0013542A">
        <w:rPr>
          <w:color w:val="222222"/>
          <w:shd w:val="clear" w:color="auto" w:fill="FFFFFF"/>
        </w:rPr>
        <w:t>2019)</w:t>
      </w:r>
      <w:r w:rsidRPr="0013542A">
        <w:t xml:space="preserve">. </w:t>
      </w:r>
      <w:r w:rsidR="005B475A">
        <w:t>In addition to it, Due Process is</w:t>
      </w:r>
      <w:r w:rsidRPr="0013542A">
        <w:t xml:space="preserve"> more like a protection against the practic</w:t>
      </w:r>
      <w:r w:rsidR="00CE0E47">
        <w:t>es and the policies that abolishes</w:t>
      </w:r>
      <w:r w:rsidRPr="0013542A">
        <w:t xml:space="preserve"> the precepts </w:t>
      </w:r>
      <w:r w:rsidR="005474B2" w:rsidRPr="0013542A">
        <w:t>of</w:t>
      </w:r>
      <w:r w:rsidR="005474B2">
        <w:t xml:space="preserve"> </w:t>
      </w:r>
      <w:r w:rsidR="005474B2" w:rsidRPr="0013542A">
        <w:t>fairness</w:t>
      </w:r>
      <w:r w:rsidRPr="0013542A">
        <w:t xml:space="preserve">, taking into account that it is applicable even if there </w:t>
      </w:r>
      <w:r w:rsidR="00005C6F" w:rsidRPr="0013542A">
        <w:t xml:space="preserve">is </w:t>
      </w:r>
      <w:r w:rsidRPr="0013542A">
        <w:t>n</w:t>
      </w:r>
      <w:r w:rsidR="00005C6F" w:rsidRPr="0013542A">
        <w:t>o</w:t>
      </w:r>
      <w:r w:rsidRPr="0013542A">
        <w:t xml:space="preserve"> specific violation of the guarantee of the Bill of Rights. The standard </w:t>
      </w:r>
      <w:r w:rsidR="00005C6F" w:rsidRPr="0013542A">
        <w:t>query of this ideology highlights</w:t>
      </w:r>
      <w:r w:rsidRPr="0013542A">
        <w:t xml:space="preserve"> the cases in which either practice is challenging or the polic</w:t>
      </w:r>
      <w:r w:rsidR="005B475A">
        <w:t>y is violated. So, due process</w:t>
      </w:r>
      <w:r w:rsidRPr="0013542A">
        <w:t xml:space="preserve"> act as a provider of the principle of fairness which inheres in the</w:t>
      </w:r>
      <w:r w:rsidR="00CE0E47">
        <w:t xml:space="preserve"> idea </w:t>
      </w:r>
      <w:r w:rsidR="005474B2">
        <w:t xml:space="preserve">that </w:t>
      </w:r>
      <w:r w:rsidR="005474B2" w:rsidRPr="0013542A">
        <w:t>government</w:t>
      </w:r>
      <w:r w:rsidR="00005C6F" w:rsidRPr="0013542A">
        <w:t xml:space="preserve"> </w:t>
      </w:r>
      <w:r w:rsidR="00CE0E47">
        <w:t xml:space="preserve">should be free in its actions </w:t>
      </w:r>
      <w:r w:rsidR="00005C6F" w:rsidRPr="0013542A">
        <w:t xml:space="preserve">and it </w:t>
      </w:r>
      <w:r w:rsidRPr="0013542A">
        <w:t>is one of the inalienable rights of citizens of such government. It also determines the</w:t>
      </w:r>
      <w:r w:rsidR="00005C6F" w:rsidRPr="0013542A">
        <w:t xml:space="preserve"> ideology of the historical components</w:t>
      </w:r>
      <w:r w:rsidRPr="0013542A">
        <w:t xml:space="preserve"> that ensure the safety of the rights of the women. </w:t>
      </w:r>
    </w:p>
    <w:p w:rsidR="004D35F4" w:rsidRPr="0013542A" w:rsidRDefault="00DA1FDB" w:rsidP="008601E8">
      <w:pPr>
        <w:spacing w:before="240" w:after="240" w:line="480" w:lineRule="auto"/>
        <w:rPr>
          <w:b/>
        </w:rPr>
      </w:pPr>
      <w:r w:rsidRPr="0013542A">
        <w:rPr>
          <w:b/>
        </w:rPr>
        <w:t>Initiation of the Prosecution</w:t>
      </w:r>
    </w:p>
    <w:p w:rsidR="004D35F4" w:rsidRPr="0013542A" w:rsidRDefault="00DA1FDB" w:rsidP="006E6FCB">
      <w:pPr>
        <w:spacing w:before="240" w:after="240" w:line="480" w:lineRule="auto"/>
        <w:ind w:firstLine="720"/>
        <w:jc w:val="both"/>
      </w:pPr>
      <w:r w:rsidRPr="0013542A">
        <w:t>Due process is required for the initiation of the prosecution taking into account the indictment by a grand jury. However, due process requires, whatever is the procedure, the d</w:t>
      </w:r>
      <w:r w:rsidR="00CE0E47">
        <w:t>efendant must be given proper notice in terms of the crime</w:t>
      </w:r>
      <w:r w:rsidRPr="0013542A">
        <w:t xml:space="preserve"> that is charged against him or the actions for which he has to be jailed. Here, it is asserted that the role of due process is to ensure the issuance of the notice so as to make a prosecution free from the prejudicial influences and the case can be solved with fairness. </w:t>
      </w:r>
    </w:p>
    <w:p w:rsidR="004D35F4" w:rsidRPr="0013542A" w:rsidRDefault="00DA1FDB" w:rsidP="008601E8">
      <w:pPr>
        <w:spacing w:before="240" w:after="240" w:line="480" w:lineRule="auto"/>
        <w:rPr>
          <w:b/>
        </w:rPr>
      </w:pPr>
      <w:r w:rsidRPr="0013542A">
        <w:rPr>
          <w:b/>
        </w:rPr>
        <w:t>The doctrine of Void-for-Vagueness</w:t>
      </w:r>
    </w:p>
    <w:p w:rsidR="004D35F4" w:rsidRPr="0013542A" w:rsidRDefault="00DA1FDB" w:rsidP="006E6FCB">
      <w:pPr>
        <w:spacing w:before="240" w:after="240" w:line="480" w:lineRule="auto"/>
        <w:ind w:firstLine="720"/>
        <w:jc w:val="both"/>
      </w:pPr>
      <w:r w:rsidRPr="0013542A">
        <w:t xml:space="preserve">According to the legal proceedings, the criminal statutes lack sufficient definiteness or any specificity that is called "void for vagueness". Such legalization </w:t>
      </w:r>
      <w:r w:rsidR="005B475A">
        <w:t>may be an afoul of due process</w:t>
      </w:r>
      <w:r w:rsidRPr="0013542A">
        <w:t xml:space="preserve"> because it does not provide adequate guidance for those who would be abiding by the law. </w:t>
      </w:r>
      <w:r w:rsidR="00005C6F" w:rsidRPr="0013542A">
        <w:t xml:space="preserve">This </w:t>
      </w:r>
      <w:r w:rsidR="00005C6F" w:rsidRPr="0013542A">
        <w:lastRenderedPageBreak/>
        <w:t xml:space="preserve">doctrine helps to advice defendants to know the nature of </w:t>
      </w:r>
      <w:r w:rsidRPr="0013542A">
        <w:t>offense that is charged on them and guide th</w:t>
      </w:r>
      <w:r w:rsidR="00005C6F" w:rsidRPr="0013542A">
        <w:t>em about the court procedures</w:t>
      </w:r>
      <w:r w:rsidR="007504A9" w:rsidRPr="0013542A">
        <w:t xml:space="preserve"> (</w:t>
      </w:r>
      <w:r w:rsidR="007504A9" w:rsidRPr="0013542A">
        <w:rPr>
          <w:color w:val="222222"/>
          <w:shd w:val="clear" w:color="auto" w:fill="FFFFFF"/>
        </w:rPr>
        <w:t>Garrett, 2019)</w:t>
      </w:r>
      <w:r w:rsidR="00005C6F" w:rsidRPr="0013542A">
        <w:t>. It</w:t>
      </w:r>
      <w:r w:rsidRPr="0013542A">
        <w:t xml:space="preserve"> also defines court about actio</w:t>
      </w:r>
      <w:r w:rsidR="00005C6F" w:rsidRPr="0013542A">
        <w:t>n to do because in a</w:t>
      </w:r>
      <w:r w:rsidRPr="0013542A">
        <w:t xml:space="preserve"> number of situations, a statute may be unconstitutionally vague because a statue is worded in a standardized way that could invite arbitrary enforcement. In the context of the laws that are made to define criminal offenses, due process </w:t>
      </w:r>
      <w:r w:rsidR="00005C6F" w:rsidRPr="0013542A">
        <w:t>play</w:t>
      </w:r>
      <w:r w:rsidR="005B475A">
        <w:t>s</w:t>
      </w:r>
      <w:r w:rsidR="00005C6F" w:rsidRPr="0013542A">
        <w:t xml:space="preserve"> a</w:t>
      </w:r>
      <w:r w:rsidRPr="0013542A">
        <w:t xml:space="preserve"> major role in keeping up a back up to the future </w:t>
      </w:r>
      <w:r w:rsidR="00005C6F" w:rsidRPr="0013542A">
        <w:t>actions as well as it provide</w:t>
      </w:r>
      <w:r w:rsidRPr="0013542A">
        <w:t xml:space="preserve"> guideline to the curren</w:t>
      </w:r>
      <w:r w:rsidR="005B475A">
        <w:t>t procedures</w:t>
      </w:r>
      <w:r w:rsidRPr="0013542A">
        <w:t xml:space="preserve"> so as to provide sufficient definiteness that can help ordinary people </w:t>
      </w:r>
      <w:r w:rsidR="00005C6F" w:rsidRPr="0013542A">
        <w:t>to</w:t>
      </w:r>
      <w:r w:rsidRPr="0013542A">
        <w:t xml:space="preserve"> understand which conduct is prohibited and what is the manner that does not encourage arbitrary and discriminatory enforcement. </w:t>
      </w:r>
    </w:p>
    <w:p w:rsidR="004D35F4" w:rsidRPr="0013542A" w:rsidRDefault="00DA1FDB" w:rsidP="008601E8">
      <w:pPr>
        <w:spacing w:before="240" w:after="240" w:line="480" w:lineRule="auto"/>
        <w:rPr>
          <w:b/>
        </w:rPr>
      </w:pPr>
      <w:r w:rsidRPr="0013542A">
        <w:rPr>
          <w:b/>
        </w:rPr>
        <w:t>Entrapment</w:t>
      </w:r>
    </w:p>
    <w:p w:rsidR="004D35F4" w:rsidRPr="0013542A" w:rsidRDefault="00DA1FDB" w:rsidP="006E6FCB">
      <w:pPr>
        <w:spacing w:before="240" w:after="240" w:line="480" w:lineRule="auto"/>
        <w:ind w:firstLine="720"/>
        <w:jc w:val="both"/>
      </w:pPr>
      <w:r w:rsidRPr="0013542A">
        <w:t>There are certain</w:t>
      </w:r>
      <w:r w:rsidR="00F55EAB" w:rsidRPr="0013542A">
        <w:t xml:space="preserve"> criminal offenses in which con</w:t>
      </w:r>
      <w:r w:rsidRPr="0013542A">
        <w:t>sensual actions are taken between the willing parties and the problems that the police face in the investigation. In su</w:t>
      </w:r>
      <w:r w:rsidR="005B475A">
        <w:t>ch situations, due process</w:t>
      </w:r>
      <w:r w:rsidR="00F55EAB" w:rsidRPr="0013542A">
        <w:t xml:space="preserve"> is</w:t>
      </w:r>
      <w:r w:rsidRPr="0013542A">
        <w:t xml:space="preserve"> required and needed to supervise the authority of federal courts to deter any misconduct by the police </w:t>
      </w:r>
      <w:r w:rsidR="00005C6F" w:rsidRPr="0013542A">
        <w:t xml:space="preserve">that </w:t>
      </w:r>
      <w:r w:rsidRPr="0013542A">
        <w:t>may pave the way for merely statu</w:t>
      </w:r>
      <w:r w:rsidR="00F55EAB" w:rsidRPr="0013542A">
        <w:t>ary construction. Due process is required to deter</w:t>
      </w:r>
      <w:r w:rsidRPr="0013542A">
        <w:t xml:space="preserve"> criminal behaviors and other misconducts that can encourage the public to engage in any kind of criminal behavior such as contraband or selling drugs. </w:t>
      </w:r>
    </w:p>
    <w:p w:rsidR="004D35F4" w:rsidRPr="0013542A" w:rsidRDefault="00DA1FDB" w:rsidP="008601E8">
      <w:pPr>
        <w:spacing w:before="240" w:after="240" w:line="480" w:lineRule="auto"/>
        <w:rPr>
          <w:b/>
        </w:rPr>
      </w:pPr>
      <w:r w:rsidRPr="0013542A">
        <w:rPr>
          <w:b/>
        </w:rPr>
        <w:t>Criminal Identification Procedure</w:t>
      </w:r>
    </w:p>
    <w:p w:rsidR="004D35F4" w:rsidRPr="0013542A" w:rsidRDefault="005B475A" w:rsidP="006E6FCB">
      <w:pPr>
        <w:spacing w:before="240" w:after="240" w:line="480" w:lineRule="auto"/>
        <w:ind w:firstLine="720"/>
        <w:jc w:val="both"/>
      </w:pPr>
      <w:r>
        <w:t>Due process</w:t>
      </w:r>
      <w:r w:rsidR="00DA1FDB" w:rsidRPr="0013542A">
        <w:t xml:space="preserve"> is required </w:t>
      </w:r>
      <w:r w:rsidR="00005C6F" w:rsidRPr="0013542A">
        <w:t>to</w:t>
      </w:r>
      <w:r w:rsidR="00F55EAB" w:rsidRPr="0013542A">
        <w:t xml:space="preserve"> identify</w:t>
      </w:r>
      <w:r w:rsidR="00DA1FDB" w:rsidRPr="0013542A">
        <w:t xml:space="preserve"> criminals </w:t>
      </w:r>
      <w:r w:rsidR="00F55EAB" w:rsidRPr="0013542A">
        <w:t xml:space="preserve">by </w:t>
      </w:r>
      <w:r w:rsidR="00DA1FDB" w:rsidRPr="0013542A">
        <w:t xml:space="preserve">taking into account that there are many criminal trials in which the reliability </w:t>
      </w:r>
      <w:r w:rsidR="00F55EAB" w:rsidRPr="0013542A">
        <w:t>and the weight to be accorded to</w:t>
      </w:r>
      <w:r w:rsidR="00DA1FDB" w:rsidRPr="0013542A">
        <w:t xml:space="preserve"> the eyewitness identification are left at the end of the jury to decide. Identificati</w:t>
      </w:r>
      <w:r w:rsidR="00F55EAB" w:rsidRPr="0013542A">
        <w:t>on of</w:t>
      </w:r>
      <w:r w:rsidR="00DA1FDB" w:rsidRPr="0013542A">
        <w:t xml:space="preserve"> criminal</w:t>
      </w:r>
      <w:r w:rsidR="00F55EAB" w:rsidRPr="0013542A">
        <w:t>s</w:t>
      </w:r>
      <w:r w:rsidR="00DA1FDB" w:rsidRPr="0013542A">
        <w:t xml:space="preserve"> is actually guided by the instructions that ar</w:t>
      </w:r>
      <w:r w:rsidR="00F55EAB" w:rsidRPr="0013542A">
        <w:t>e given by a trial judge and is</w:t>
      </w:r>
      <w:r w:rsidR="00DA1FDB" w:rsidRPr="0013542A">
        <w:t xml:space="preserve"> subject to judicial prerogatives under the impact and influence of the rules of evidence capable of focusing </w:t>
      </w:r>
      <w:r w:rsidR="00F55EAB" w:rsidRPr="0013542A">
        <w:t xml:space="preserve">on </w:t>
      </w:r>
      <w:r w:rsidR="00DA1FDB" w:rsidRPr="0013542A">
        <w:t>the relevant evidence. It is asserted that the relevant evidence can be substantially outweighed by the prejudi</w:t>
      </w:r>
      <w:r w:rsidR="00F55EAB" w:rsidRPr="0013542A">
        <w:t xml:space="preserve">cial impact and other </w:t>
      </w:r>
      <w:r w:rsidR="00F55EAB" w:rsidRPr="0013542A">
        <w:lastRenderedPageBreak/>
        <w:t>impacts that can be</w:t>
      </w:r>
      <w:r w:rsidR="00DA1FDB" w:rsidRPr="0013542A">
        <w:t xml:space="preserve"> mislead</w:t>
      </w:r>
      <w:r w:rsidR="00F55EAB" w:rsidRPr="0013542A">
        <w:t>ing</w:t>
      </w:r>
      <w:r w:rsidR="007504A9" w:rsidRPr="0013542A">
        <w:t xml:space="preserve"> (</w:t>
      </w:r>
      <w:r w:rsidR="007504A9" w:rsidRPr="0013542A">
        <w:rPr>
          <w:color w:val="222222"/>
          <w:shd w:val="clear" w:color="auto" w:fill="FFFFFF"/>
        </w:rPr>
        <w:t>La Raja, et al, 2019)</w:t>
      </w:r>
      <w:r w:rsidR="00DA1FDB" w:rsidRPr="0013542A">
        <w:t>, There are a number of cases in which a defendant is alleged with an out of court identification when the police was on that point, in such a case, the identification is flawed by the impact of inadm</w:t>
      </w:r>
      <w:r w:rsidR="00CE0E47">
        <w:t>issible scenario, as a matter associated with fundamental justice empowered by</w:t>
      </w:r>
      <w:r w:rsidR="00DA1FDB" w:rsidRPr="0013542A">
        <w:t xml:space="preserve"> due process. It is asserted that the court generally disfavors judicial suppression of the</w:t>
      </w:r>
      <w:r w:rsidR="007504A9" w:rsidRPr="0013542A">
        <w:t xml:space="preserve"> identification of eyewitness as</w:t>
      </w:r>
      <w:r>
        <w:t xml:space="preserve"> due process is</w:t>
      </w:r>
      <w:r w:rsidR="00DA1FDB" w:rsidRPr="0013542A">
        <w:t xml:space="preserve"> grounded in the lieu of having identif</w:t>
      </w:r>
      <w:r w:rsidR="00CE0E47">
        <w:t xml:space="preserve">ication testimony that is verified or examined in the </w:t>
      </w:r>
      <w:r w:rsidR="00DA1FDB" w:rsidRPr="0013542A">
        <w:t>course of the adversa</w:t>
      </w:r>
      <w:r>
        <w:t>rial process. Here due process</w:t>
      </w:r>
      <w:r w:rsidR="00DA1FDB" w:rsidRPr="0013542A">
        <w:t xml:space="preserve"> comprise of the elements of suppression that he</w:t>
      </w:r>
      <w:r w:rsidR="007504A9" w:rsidRPr="0013542A">
        <w:t>l</w:t>
      </w:r>
      <w:r w:rsidR="00DA1FDB" w:rsidRPr="0013542A">
        <w:t xml:space="preserve">ps in the clarification of the facts and figures that can empower scenarios. </w:t>
      </w:r>
    </w:p>
    <w:p w:rsidR="004D35F4" w:rsidRPr="006E6FCB" w:rsidRDefault="007504A9" w:rsidP="008601E8">
      <w:pPr>
        <w:spacing w:before="240" w:after="240" w:line="480" w:lineRule="auto"/>
        <w:rPr>
          <w:b/>
        </w:rPr>
      </w:pPr>
      <w:r w:rsidRPr="006E6FCB">
        <w:rPr>
          <w:b/>
        </w:rPr>
        <w:t>Fair</w:t>
      </w:r>
      <w:r w:rsidR="00DA1FDB" w:rsidRPr="006E6FCB">
        <w:rPr>
          <w:b/>
        </w:rPr>
        <w:t xml:space="preserve"> Trial</w:t>
      </w:r>
    </w:p>
    <w:p w:rsidR="004D35F4" w:rsidRPr="0013542A" w:rsidRDefault="00DA1FDB" w:rsidP="006E6FCB">
      <w:pPr>
        <w:spacing w:before="240" w:after="240" w:line="480" w:lineRule="auto"/>
        <w:ind w:firstLine="720"/>
        <w:jc w:val="both"/>
      </w:pPr>
      <w:r w:rsidRPr="0013542A">
        <w:t>One of the significances of due process is a fair trial, taking into acc</w:t>
      </w:r>
      <w:r w:rsidR="00CE0E47">
        <w:t>ount due process of is needed to ensure</w:t>
      </w:r>
      <w:r w:rsidRPr="0013542A">
        <w:t xml:space="preserve"> that all the </w:t>
      </w:r>
      <w:r w:rsidR="00CE0E47">
        <w:t xml:space="preserve">criminal </w:t>
      </w:r>
      <w:r w:rsidRPr="0013542A">
        <w:t xml:space="preserve">proceedings should </w:t>
      </w:r>
      <w:r w:rsidR="007504A9" w:rsidRPr="0013542A">
        <w:t>be</w:t>
      </w:r>
      <w:r w:rsidRPr="0013542A">
        <w:t xml:space="preserve"> favorable and fair. </w:t>
      </w:r>
      <w:r w:rsidR="007504A9" w:rsidRPr="0013542A">
        <w:t>It is</w:t>
      </w:r>
      <w:r w:rsidRPr="0013542A">
        <w:t xml:space="preserve"> added that fairness should be relative it is not s</w:t>
      </w:r>
      <w:r w:rsidR="005B475A">
        <w:t>omething absolute, Due process</w:t>
      </w:r>
      <w:r w:rsidRPr="0013542A">
        <w:t xml:space="preserve"> ensure</w:t>
      </w:r>
      <w:r w:rsidR="005B475A">
        <w:t>s</w:t>
      </w:r>
      <w:r w:rsidRPr="0013542A">
        <w:t xml:space="preserve"> that what is </w:t>
      </w:r>
      <w:r w:rsidR="00CE0E47">
        <w:t>fair on one set of clues ad situations</w:t>
      </w:r>
      <w:r w:rsidRPr="0013542A">
        <w:t xml:space="preserve"> may be considered as an act of tyranny i</w:t>
      </w:r>
      <w:r w:rsidR="00CE0E47">
        <w:t>n other cases. Similarly</w:t>
      </w:r>
      <w:r w:rsidR="007504A9" w:rsidRPr="0013542A">
        <w:t>, fair trial</w:t>
      </w:r>
      <w:r w:rsidRPr="0013542A">
        <w:t xml:space="preserve"> is defined as something that is applied to</w:t>
      </w:r>
      <w:r w:rsidR="00CE0E47">
        <w:t xml:space="preserve"> a criminal trial, where negligence </w:t>
      </w:r>
      <w:r w:rsidRPr="0013542A">
        <w:t xml:space="preserve">of the due </w:t>
      </w:r>
      <w:r w:rsidR="00CE0E47">
        <w:t xml:space="preserve">process is the failure </w:t>
      </w:r>
      <w:r w:rsidR="005474B2">
        <w:t xml:space="preserve">to </w:t>
      </w:r>
      <w:r w:rsidR="005474B2" w:rsidRPr="0013542A">
        <w:t>use</w:t>
      </w:r>
      <w:r w:rsidR="00CE0E47">
        <w:t xml:space="preserve"> </w:t>
      </w:r>
      <w:r w:rsidR="007504A9" w:rsidRPr="0013542A">
        <w:t>fundamental fairness which</w:t>
      </w:r>
      <w:r w:rsidRPr="0013542A">
        <w:t xml:space="preserve"> is one of the essential concepts of justice. It is also asserted that the due process is also violated </w:t>
      </w:r>
      <w:r w:rsidR="00CE0E47">
        <w:t>with the inclusion</w:t>
      </w:r>
      <w:r w:rsidRPr="0013542A">
        <w:t xml:space="preserve"> </w:t>
      </w:r>
      <w:r w:rsidR="007504A9" w:rsidRPr="0013542A">
        <w:t>of</w:t>
      </w:r>
      <w:r w:rsidRPr="0013542A">
        <w:t xml:space="preserve"> </w:t>
      </w:r>
      <w:r w:rsidR="007504A9" w:rsidRPr="0013542A">
        <w:t>biases</w:t>
      </w:r>
      <w:r w:rsidRPr="0013542A">
        <w:t xml:space="preserve"> and other partial jurors where there is no presumption that </w:t>
      </w:r>
      <w:r w:rsidR="007504A9" w:rsidRPr="0013542A">
        <w:t>all jurors with any kind of bias</w:t>
      </w:r>
      <w:r w:rsidRPr="0013542A">
        <w:t xml:space="preserve"> are prejudiced. </w:t>
      </w:r>
    </w:p>
    <w:p w:rsidR="004D35F4" w:rsidRPr="006E6FCB" w:rsidRDefault="00DA1FDB" w:rsidP="008601E8">
      <w:pPr>
        <w:spacing w:before="240" w:after="240" w:line="480" w:lineRule="auto"/>
        <w:rPr>
          <w:b/>
        </w:rPr>
      </w:pPr>
      <w:r w:rsidRPr="006E6FCB">
        <w:rPr>
          <w:b/>
        </w:rPr>
        <w:t>Prosecution Misconduct</w:t>
      </w:r>
    </w:p>
    <w:p w:rsidR="004D35F4" w:rsidRPr="0013542A" w:rsidRDefault="00DA1FDB" w:rsidP="006E6FCB">
      <w:pPr>
        <w:spacing w:before="240" w:after="240" w:line="480" w:lineRule="auto"/>
        <w:ind w:firstLine="720"/>
        <w:jc w:val="both"/>
      </w:pPr>
      <w:r w:rsidRPr="0013542A">
        <w:t>Due process is used to address prosecutorial misconduct, taking into account that when a c</w:t>
      </w:r>
      <w:r w:rsidR="00CE0E47">
        <w:t xml:space="preserve">onviction is </w:t>
      </w:r>
      <w:r w:rsidR="005474B2">
        <w:t xml:space="preserve">retrieved </w:t>
      </w:r>
      <w:r w:rsidR="005474B2" w:rsidRPr="0013542A">
        <w:t>by</w:t>
      </w:r>
      <w:r w:rsidRPr="0013542A">
        <w:t xml:space="preserve"> the present</w:t>
      </w:r>
      <w:r w:rsidR="00CE0E47">
        <w:t>ation of testimony that is termed as</w:t>
      </w:r>
      <w:r w:rsidRPr="0013542A">
        <w:t xml:space="preserve"> pro</w:t>
      </w:r>
      <w:r w:rsidR="007504A9" w:rsidRPr="0013542A">
        <w:t>secuting authorities to have shown</w:t>
      </w:r>
      <w:r w:rsidRPr="0013542A">
        <w:t xml:space="preserve"> prejudice, in such a scenario, due process is violated. It is directed to the analysis of the clause, "cannot be deemed to be </w:t>
      </w:r>
      <w:r w:rsidR="007504A9" w:rsidRPr="0013542A">
        <w:t>satisfied by mere notice and hear</w:t>
      </w:r>
      <w:r w:rsidRPr="0013542A">
        <w:t xml:space="preserve">ing if a State has contrived a </w:t>
      </w:r>
      <w:r w:rsidRPr="0013542A">
        <w:lastRenderedPageBreak/>
        <w:t xml:space="preserve">conviction through the pretense of a trail which is true in its nature but used as a means of depriving a defendant of liberty". </w:t>
      </w:r>
    </w:p>
    <w:p w:rsidR="004D35F4" w:rsidRPr="006E6FCB" w:rsidRDefault="00DA1FDB" w:rsidP="008601E8">
      <w:pPr>
        <w:spacing w:before="240" w:after="240" w:line="480" w:lineRule="auto"/>
        <w:rPr>
          <w:b/>
        </w:rPr>
      </w:pPr>
      <w:r w:rsidRPr="006E6FCB">
        <w:rPr>
          <w:b/>
        </w:rPr>
        <w:t>Proof, Burden of Proof and Presumption</w:t>
      </w:r>
    </w:p>
    <w:p w:rsidR="004D35F4" w:rsidRPr="0013542A" w:rsidRDefault="00DB7C7C" w:rsidP="006E6FCB">
      <w:pPr>
        <w:spacing w:before="240" w:after="240" w:line="480" w:lineRule="auto"/>
        <w:ind w:firstLine="720"/>
        <w:jc w:val="both"/>
      </w:pPr>
      <w:r>
        <w:t>Due Process</w:t>
      </w:r>
      <w:r w:rsidR="00DA1FDB" w:rsidRPr="0013542A">
        <w:t xml:space="preserve"> is essential for the analysis of proof, burden of proof and the </w:t>
      </w:r>
      <w:r w:rsidR="00CE0E47">
        <w:t xml:space="preserve">stance of </w:t>
      </w:r>
      <w:r w:rsidR="00DA1FDB" w:rsidRPr="0013542A">
        <w:t>presumption that is made a</w:t>
      </w:r>
      <w:r w:rsidR="00CE0E47">
        <w:t>bout proof. It has been inferred</w:t>
      </w:r>
      <w:r w:rsidR="00DA1FDB" w:rsidRPr="0013542A">
        <w:t xml:space="preserve"> that the "reasonable doubt" was one of the proper and effective standards of crim</w:t>
      </w:r>
      <w:r w:rsidR="007504A9" w:rsidRPr="0013542A">
        <w:t xml:space="preserve">inal cases. In accordance with </w:t>
      </w:r>
      <w:r w:rsidR="00DA1FDB" w:rsidRPr="0013542A">
        <w:t>th</w:t>
      </w:r>
      <w:r w:rsidR="007504A9" w:rsidRPr="0013542A">
        <w:t>e</w:t>
      </w:r>
      <w:r w:rsidR="005B475A">
        <w:t xml:space="preserve"> definition of due process</w:t>
      </w:r>
      <w:r w:rsidR="00DA1FDB" w:rsidRPr="0013542A">
        <w:t xml:space="preserve"> in the Due Process Clauses of the fifth and fourteenth Amendment, the proof is one of the stances that are applicable to every criminal and</w:t>
      </w:r>
      <w:r w:rsidR="007504A9" w:rsidRPr="0013542A">
        <w:t xml:space="preserve"> it is one of the constituents o</w:t>
      </w:r>
      <w:r w:rsidR="00DA1FDB" w:rsidRPr="0013542A">
        <w:t xml:space="preserve">f the crime with which he is charged. </w:t>
      </w:r>
    </w:p>
    <w:p w:rsidR="004D35F4" w:rsidRPr="006E6FCB" w:rsidRDefault="00DA1FDB" w:rsidP="008601E8">
      <w:pPr>
        <w:spacing w:before="240" w:after="240" w:line="480" w:lineRule="auto"/>
        <w:rPr>
          <w:b/>
        </w:rPr>
      </w:pPr>
      <w:r w:rsidRPr="006E6FCB">
        <w:rPr>
          <w:b/>
        </w:rPr>
        <w:t>Guilty Pleas and Sentencing</w:t>
      </w:r>
    </w:p>
    <w:p w:rsidR="008601E8" w:rsidRPr="005474B2" w:rsidRDefault="00DA1FDB" w:rsidP="005474B2">
      <w:pPr>
        <w:spacing w:before="240" w:after="240" w:line="480" w:lineRule="auto"/>
        <w:ind w:firstLine="720"/>
        <w:jc w:val="both"/>
      </w:pPr>
      <w:r w:rsidRPr="0013542A">
        <w:t xml:space="preserve">Due </w:t>
      </w:r>
      <w:r w:rsidR="00DB7C7C">
        <w:t>process is</w:t>
      </w:r>
      <w:r w:rsidR="007504A9" w:rsidRPr="0013542A">
        <w:t xml:space="preserve"> necessary for</w:t>
      </w:r>
      <w:r w:rsidRPr="0013542A">
        <w:t xml:space="preserve"> guilty </w:t>
      </w:r>
      <w:r w:rsidR="007504A9" w:rsidRPr="0013542A">
        <w:t>pleas</w:t>
      </w:r>
      <w:r w:rsidRPr="0013542A">
        <w:t xml:space="preserve"> taking into account t</w:t>
      </w:r>
      <w:r w:rsidR="00CE0E47">
        <w:t>hat a prosecutor would deny the</w:t>
      </w:r>
      <w:r w:rsidRPr="0013542A">
        <w:t xml:space="preserve"> due process if he pen</w:t>
      </w:r>
      <w:r w:rsidR="005474B2">
        <w:t>alizes the assertion of a right. It also assert</w:t>
      </w:r>
      <w:r w:rsidR="00972345">
        <w:t>s</w:t>
      </w:r>
      <w:bookmarkStart w:id="0" w:name="_GoBack"/>
      <w:bookmarkEnd w:id="0"/>
      <w:r w:rsidR="005474B2">
        <w:t xml:space="preserve"> that due process would be violated if a prosecutor assert</w:t>
      </w:r>
      <w:r w:rsidRPr="0013542A">
        <w:t xml:space="preserve"> any of the privilege by th</w:t>
      </w:r>
      <w:r w:rsidR="005474B2">
        <w:t xml:space="preserve">e defendant by charging him </w:t>
      </w:r>
      <w:r w:rsidR="005474B2" w:rsidRPr="0013542A">
        <w:t>more</w:t>
      </w:r>
      <w:r w:rsidRPr="0013542A">
        <w:t xml:space="preserve"> se</w:t>
      </w:r>
      <w:r w:rsidR="005474B2">
        <w:t>verely and recommending a lengthy</w:t>
      </w:r>
      <w:r w:rsidRPr="0013542A">
        <w:t xml:space="preserve"> s</w:t>
      </w:r>
      <w:r w:rsidR="00DB7C7C">
        <w:t>entence. Moreover, due process</w:t>
      </w:r>
      <w:r w:rsidRPr="0013542A">
        <w:t xml:space="preserve"> also empower</w:t>
      </w:r>
      <w:r w:rsidR="007504A9" w:rsidRPr="0013542A">
        <w:t>s</w:t>
      </w:r>
      <w:r w:rsidRPr="0013542A">
        <w:t xml:space="preserve"> and criticize</w:t>
      </w:r>
      <w:r w:rsidR="007504A9" w:rsidRPr="0013542A">
        <w:t>s</w:t>
      </w:r>
      <w:r w:rsidRPr="0013542A">
        <w:t xml:space="preserve"> </w:t>
      </w:r>
      <w:r w:rsidR="005474B2">
        <w:t>sentencing, i</w:t>
      </w:r>
      <w:r w:rsidR="007504A9" w:rsidRPr="0013542A">
        <w:t>t determines the scenarios</w:t>
      </w:r>
      <w:r w:rsidRPr="0013542A">
        <w:t xml:space="preserve"> of sentencing by protecting basic rights. </w:t>
      </w:r>
    </w:p>
    <w:p w:rsidR="008601E8" w:rsidRPr="008601E8" w:rsidRDefault="008601E8" w:rsidP="008601E8">
      <w:pPr>
        <w:spacing w:before="240" w:after="240" w:line="480" w:lineRule="auto"/>
        <w:ind w:firstLine="720"/>
        <w:jc w:val="center"/>
        <w:rPr>
          <w:b/>
        </w:rPr>
      </w:pPr>
      <w:r w:rsidRPr="008601E8">
        <w:rPr>
          <w:b/>
        </w:rPr>
        <w:t>Conclusion</w:t>
      </w:r>
    </w:p>
    <w:p w:rsidR="008601E8" w:rsidRPr="0013542A" w:rsidRDefault="008601E8" w:rsidP="006E6FCB">
      <w:pPr>
        <w:spacing w:before="240" w:after="240" w:line="480" w:lineRule="auto"/>
        <w:ind w:firstLine="720"/>
        <w:jc w:val="both"/>
      </w:pPr>
      <w:r>
        <w:t xml:space="preserve">In a nutshell, due process is a code of conduct that not only protect human rights but acts as a guideline for legal authorities to proceed with criminal justice actions. </w:t>
      </w:r>
    </w:p>
    <w:p w:rsidR="008601E8" w:rsidRDefault="008601E8" w:rsidP="006E6FCB">
      <w:pPr>
        <w:spacing w:line="480" w:lineRule="auto"/>
      </w:pPr>
    </w:p>
    <w:p w:rsidR="008601E8" w:rsidRDefault="008601E8" w:rsidP="005474B2">
      <w:pPr>
        <w:spacing w:line="480" w:lineRule="auto"/>
      </w:pPr>
    </w:p>
    <w:p w:rsidR="008601E8" w:rsidRPr="008601E8" w:rsidRDefault="00EB5301" w:rsidP="008601E8">
      <w:pPr>
        <w:spacing w:line="480" w:lineRule="auto"/>
        <w:jc w:val="center"/>
      </w:pPr>
      <w:r w:rsidRPr="0013542A">
        <w:lastRenderedPageBreak/>
        <w:t>References</w:t>
      </w:r>
    </w:p>
    <w:p w:rsidR="008601E8" w:rsidRPr="0013542A" w:rsidRDefault="008601E8" w:rsidP="00DB7C7C">
      <w:pPr>
        <w:spacing w:line="480" w:lineRule="auto"/>
        <w:ind w:left="720" w:hanging="720"/>
        <w:jc w:val="both"/>
      </w:pPr>
      <w:r w:rsidRPr="0013542A">
        <w:rPr>
          <w:color w:val="222222"/>
          <w:shd w:val="clear" w:color="auto" w:fill="FFFFFF"/>
        </w:rPr>
        <w:t>Carp, R. A., Manning, K. L., Holmes, L. M., &amp; Stidham, R. (2019). </w:t>
      </w:r>
      <w:r w:rsidRPr="0013542A">
        <w:rPr>
          <w:i/>
          <w:iCs/>
          <w:color w:val="222222"/>
          <w:shd w:val="clear" w:color="auto" w:fill="FFFFFF"/>
        </w:rPr>
        <w:t>Judicial process in America</w:t>
      </w:r>
      <w:r w:rsidRPr="0013542A">
        <w:rPr>
          <w:color w:val="222222"/>
          <w:shd w:val="clear" w:color="auto" w:fill="FFFFFF"/>
        </w:rPr>
        <w:t>. Cq Press.</w:t>
      </w:r>
    </w:p>
    <w:p w:rsidR="008601E8" w:rsidRPr="0013542A" w:rsidRDefault="008601E8" w:rsidP="0013542A">
      <w:pPr>
        <w:spacing w:line="480" w:lineRule="auto"/>
        <w:ind w:left="720" w:hanging="720"/>
        <w:jc w:val="both"/>
        <w:rPr>
          <w:color w:val="222222"/>
          <w:shd w:val="clear" w:color="auto" w:fill="FFFFFF"/>
        </w:rPr>
      </w:pPr>
      <w:r w:rsidRPr="0013542A">
        <w:rPr>
          <w:color w:val="222222"/>
          <w:shd w:val="clear" w:color="auto" w:fill="FFFFFF"/>
        </w:rPr>
        <w:t>Garrett, B. L. (2019). Wealth, Equal Protection, and Due Process. </w:t>
      </w:r>
      <w:r w:rsidRPr="0013542A">
        <w:rPr>
          <w:i/>
          <w:iCs/>
          <w:color w:val="222222"/>
          <w:shd w:val="clear" w:color="auto" w:fill="FFFFFF"/>
        </w:rPr>
        <w:t>Available at SSRN 3313358</w:t>
      </w:r>
      <w:r w:rsidRPr="0013542A">
        <w:rPr>
          <w:color w:val="222222"/>
          <w:shd w:val="clear" w:color="auto" w:fill="FFFFFF"/>
        </w:rPr>
        <w:t>.</w:t>
      </w:r>
    </w:p>
    <w:p w:rsidR="008601E8" w:rsidRPr="0013542A" w:rsidRDefault="008601E8" w:rsidP="0013542A">
      <w:pPr>
        <w:spacing w:line="480" w:lineRule="auto"/>
        <w:ind w:left="720" w:hanging="720"/>
        <w:jc w:val="both"/>
        <w:rPr>
          <w:color w:val="222222"/>
          <w:shd w:val="clear" w:color="auto" w:fill="FFFFFF"/>
        </w:rPr>
      </w:pPr>
      <w:r w:rsidRPr="0013542A">
        <w:rPr>
          <w:color w:val="222222"/>
          <w:shd w:val="clear" w:color="auto" w:fill="FFFFFF"/>
        </w:rPr>
        <w:t>La Raja, R. J., Schaffner, B. F., Mutch, R. E., Piety, T., Post, R. C., &amp; Karlan, P. S. (2019). Q5. DOES THE FEDERAL CONSTITUTIONAL RIGHT TO FREEDOM OF SPEECH LIMIT HOW STATES CAN RESTRICT AN INDIVIDUAL’S RIGHT OF SELF-EXPRESSION?. </w:t>
      </w:r>
      <w:r w:rsidRPr="0013542A">
        <w:rPr>
          <w:i/>
          <w:iCs/>
          <w:color w:val="222222"/>
          <w:shd w:val="clear" w:color="auto" w:fill="FFFFFF"/>
        </w:rPr>
        <w:t>Free Speech and Censorship: Examining the Facts</w:t>
      </w:r>
      <w:r w:rsidRPr="0013542A">
        <w:rPr>
          <w:color w:val="222222"/>
          <w:shd w:val="clear" w:color="auto" w:fill="FFFFFF"/>
        </w:rPr>
        <w:t>, 21.</w:t>
      </w:r>
    </w:p>
    <w:p w:rsidR="008601E8" w:rsidRPr="0013542A" w:rsidRDefault="008601E8" w:rsidP="0013542A">
      <w:pPr>
        <w:spacing w:line="480" w:lineRule="auto"/>
        <w:ind w:left="720" w:hanging="720"/>
        <w:jc w:val="both"/>
        <w:rPr>
          <w:color w:val="222222"/>
          <w:shd w:val="clear" w:color="auto" w:fill="FFFFFF"/>
        </w:rPr>
      </w:pPr>
      <w:r w:rsidRPr="0013542A">
        <w:rPr>
          <w:color w:val="222222"/>
          <w:shd w:val="clear" w:color="auto" w:fill="FFFFFF"/>
        </w:rPr>
        <w:t>Patti, F. (2019). Judicial Deference and Political Power in Fourteenth Amendment and Dormant Commerce Clause Cases. </w:t>
      </w:r>
      <w:r w:rsidRPr="0013542A">
        <w:rPr>
          <w:i/>
          <w:iCs/>
          <w:color w:val="222222"/>
          <w:shd w:val="clear" w:color="auto" w:fill="FFFFFF"/>
        </w:rPr>
        <w:t>San Diego L. Rev.</w:t>
      </w:r>
      <w:r w:rsidRPr="0013542A">
        <w:rPr>
          <w:color w:val="222222"/>
          <w:shd w:val="clear" w:color="auto" w:fill="FFFFFF"/>
        </w:rPr>
        <w:t>, </w:t>
      </w:r>
      <w:r w:rsidRPr="0013542A">
        <w:rPr>
          <w:i/>
          <w:iCs/>
          <w:color w:val="222222"/>
          <w:shd w:val="clear" w:color="auto" w:fill="FFFFFF"/>
        </w:rPr>
        <w:t>56</w:t>
      </w:r>
      <w:r w:rsidRPr="0013542A">
        <w:rPr>
          <w:color w:val="222222"/>
          <w:shd w:val="clear" w:color="auto" w:fill="FFFFFF"/>
        </w:rPr>
        <w:t>, 221.</w:t>
      </w:r>
    </w:p>
    <w:p w:rsidR="008601E8" w:rsidRPr="0013542A" w:rsidRDefault="008601E8" w:rsidP="0013542A">
      <w:pPr>
        <w:spacing w:line="480" w:lineRule="auto"/>
        <w:ind w:left="720" w:hanging="720"/>
        <w:jc w:val="both"/>
        <w:rPr>
          <w:color w:val="222222"/>
          <w:shd w:val="clear" w:color="auto" w:fill="FFFFFF"/>
        </w:rPr>
      </w:pPr>
      <w:r w:rsidRPr="0013542A">
        <w:rPr>
          <w:color w:val="222222"/>
          <w:shd w:val="clear" w:color="auto" w:fill="FFFFFF"/>
        </w:rPr>
        <w:t>Richardson, S. (2019). Constitutional Theory &amp; The Political Process. </w:t>
      </w:r>
      <w:r w:rsidRPr="0013542A">
        <w:rPr>
          <w:i/>
          <w:iCs/>
          <w:color w:val="222222"/>
          <w:shd w:val="clear" w:color="auto" w:fill="FFFFFF"/>
        </w:rPr>
        <w:t>Pepperdine Policy Review</w:t>
      </w:r>
      <w:r w:rsidRPr="0013542A">
        <w:rPr>
          <w:color w:val="222222"/>
          <w:shd w:val="clear" w:color="auto" w:fill="FFFFFF"/>
        </w:rPr>
        <w:t>, </w:t>
      </w:r>
      <w:r w:rsidRPr="0013542A">
        <w:rPr>
          <w:i/>
          <w:iCs/>
          <w:color w:val="222222"/>
          <w:shd w:val="clear" w:color="auto" w:fill="FFFFFF"/>
        </w:rPr>
        <w:t>11</w:t>
      </w:r>
      <w:r w:rsidRPr="0013542A">
        <w:rPr>
          <w:color w:val="222222"/>
          <w:shd w:val="clear" w:color="auto" w:fill="FFFFFF"/>
        </w:rPr>
        <w:t>(1), 8.</w:t>
      </w:r>
    </w:p>
    <w:sectPr w:rsidR="008601E8" w:rsidRPr="0013542A" w:rsidSect="0013542A">
      <w:headerReference w:type="default" r:id="rId6"/>
      <w:headerReference w:type="first" r:id="rId7"/>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C4" w:rsidRDefault="009045C4" w:rsidP="0013542A">
      <w:r>
        <w:separator/>
      </w:r>
    </w:p>
  </w:endnote>
  <w:endnote w:type="continuationSeparator" w:id="0">
    <w:p w:rsidR="009045C4" w:rsidRDefault="009045C4" w:rsidP="0013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C4" w:rsidRDefault="009045C4" w:rsidP="0013542A">
      <w:r>
        <w:separator/>
      </w:r>
    </w:p>
  </w:footnote>
  <w:footnote w:type="continuationSeparator" w:id="0">
    <w:p w:rsidR="009045C4" w:rsidRDefault="009045C4" w:rsidP="0013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2A" w:rsidRDefault="0013542A" w:rsidP="0013542A">
    <w:pPr>
      <w:pStyle w:val="Header"/>
    </w:pPr>
    <w:r>
      <w:t>Law of Criminal Procedure</w:t>
    </w:r>
    <w:r>
      <w:tab/>
    </w:r>
    <w:r>
      <w:tab/>
    </w:r>
    <w:sdt>
      <w:sdtPr>
        <w:id w:val="2013718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72345">
          <w:rPr>
            <w:noProof/>
          </w:rPr>
          <w:t>8</w:t>
        </w:r>
        <w:r>
          <w:rPr>
            <w:noProof/>
          </w:rPr>
          <w:fldChar w:fldCharType="end"/>
        </w:r>
      </w:sdtContent>
    </w:sdt>
  </w:p>
  <w:p w:rsidR="0013542A" w:rsidRDefault="00135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2A" w:rsidRDefault="0013542A" w:rsidP="0013542A">
    <w:pPr>
      <w:spacing w:after="240"/>
      <w:jc w:val="both"/>
    </w:pPr>
    <w:r>
      <w:t>Running Head: Law of Criminal Procedure</w:t>
    </w:r>
    <w:r>
      <w:tab/>
    </w:r>
    <w:r>
      <w:tab/>
    </w:r>
    <w:r>
      <w:tab/>
    </w:r>
    <w:r>
      <w:tab/>
    </w:r>
    <w:r>
      <w:tab/>
    </w:r>
    <w:r>
      <w:tab/>
    </w:r>
    <w: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F4"/>
    <w:rsid w:val="00005C6F"/>
    <w:rsid w:val="00105D18"/>
    <w:rsid w:val="0013542A"/>
    <w:rsid w:val="00337E54"/>
    <w:rsid w:val="00447102"/>
    <w:rsid w:val="00456B89"/>
    <w:rsid w:val="004D35F4"/>
    <w:rsid w:val="005474B2"/>
    <w:rsid w:val="005B475A"/>
    <w:rsid w:val="006E6FCB"/>
    <w:rsid w:val="007504A9"/>
    <w:rsid w:val="00846A93"/>
    <w:rsid w:val="008601E8"/>
    <w:rsid w:val="008670FB"/>
    <w:rsid w:val="009045C4"/>
    <w:rsid w:val="00972345"/>
    <w:rsid w:val="00B8410E"/>
    <w:rsid w:val="00C77745"/>
    <w:rsid w:val="00CE0E47"/>
    <w:rsid w:val="00DA1FDB"/>
    <w:rsid w:val="00DB7C7C"/>
    <w:rsid w:val="00E70CA8"/>
    <w:rsid w:val="00EB5301"/>
    <w:rsid w:val="00F5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5586E-8809-497A-A00A-F822F5E8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42A"/>
    <w:pPr>
      <w:tabs>
        <w:tab w:val="center" w:pos="4680"/>
        <w:tab w:val="right" w:pos="9360"/>
      </w:tabs>
    </w:pPr>
  </w:style>
  <w:style w:type="character" w:customStyle="1" w:styleId="HeaderChar">
    <w:name w:val="Header Char"/>
    <w:basedOn w:val="DefaultParagraphFont"/>
    <w:link w:val="Header"/>
    <w:uiPriority w:val="99"/>
    <w:rsid w:val="0013542A"/>
    <w:rPr>
      <w:sz w:val="24"/>
      <w:szCs w:val="24"/>
    </w:rPr>
  </w:style>
  <w:style w:type="paragraph" w:styleId="Footer">
    <w:name w:val="footer"/>
    <w:basedOn w:val="Normal"/>
    <w:link w:val="FooterChar"/>
    <w:uiPriority w:val="99"/>
    <w:unhideWhenUsed/>
    <w:rsid w:val="0013542A"/>
    <w:pPr>
      <w:tabs>
        <w:tab w:val="center" w:pos="4680"/>
        <w:tab w:val="right" w:pos="9360"/>
      </w:tabs>
    </w:pPr>
  </w:style>
  <w:style w:type="character" w:customStyle="1" w:styleId="FooterChar">
    <w:name w:val="Footer Char"/>
    <w:basedOn w:val="DefaultParagraphFont"/>
    <w:link w:val="Footer"/>
    <w:uiPriority w:val="99"/>
    <w:rsid w:val="001354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Mehmoona Akram</dc:creator>
  <cp:lastModifiedBy>Mehmoona Akram</cp:lastModifiedBy>
  <cp:revision>4</cp:revision>
  <dcterms:created xsi:type="dcterms:W3CDTF">2019-08-04T09:22:00Z</dcterms:created>
  <dcterms:modified xsi:type="dcterms:W3CDTF">2019-08-04T09:28:00Z</dcterms:modified>
</cp:coreProperties>
</file>