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9F6F89">
      <w:pPr>
        <w:jc w:val="center"/>
      </w:pPr>
      <w:r>
        <w:t xml:space="preserve">Title </w:t>
      </w:r>
    </w:p>
    <w:p w:rsidR="002A2A03" w:rsidRDefault="009F6F89">
      <w:pPr>
        <w:jc w:val="center"/>
      </w:pPr>
      <w:r>
        <w:t>Name</w:t>
      </w:r>
    </w:p>
    <w:p w:rsidR="002A2A03" w:rsidRDefault="009F6F89">
      <w:pPr>
        <w:jc w:val="center"/>
      </w:pPr>
      <w:r>
        <w:t xml:space="preserve">Institution </w:t>
      </w:r>
    </w:p>
    <w:p w:rsidR="009C0256" w:rsidRPr="00D32B24" w:rsidRDefault="00630E40" w:rsidP="009C0256">
      <w:pPr>
        <w:ind w:firstLine="0"/>
        <w:jc w:val="center"/>
        <w:rPr>
          <w:b/>
        </w:rPr>
      </w:pPr>
      <w:r>
        <w:br w:type="page"/>
      </w:r>
      <w:r w:rsidRPr="00D32B24">
        <w:rPr>
          <w:b/>
        </w:rPr>
        <w:lastRenderedPageBreak/>
        <w:t xml:space="preserve">Week 9 Primary Assignment </w:t>
      </w:r>
    </w:p>
    <w:p w:rsidR="00596D44" w:rsidRDefault="00630E40" w:rsidP="009C0256">
      <w:pPr>
        <w:ind w:firstLine="0"/>
      </w:pPr>
      <w:r>
        <w:tab/>
      </w:r>
      <w:r w:rsidR="00640CF8">
        <w:t xml:space="preserve">When President Trump came into power in the elections of 2016, then the world saw drastic changes in American politics and policies including immigration policy. It is a fact that President Trump </w:t>
      </w:r>
      <w:r w:rsidR="008B158C">
        <w:t>introduced very harsh rules for immigrants.</w:t>
      </w:r>
      <w:r w:rsidR="00640CF8">
        <w:t xml:space="preserve"> Every year thousands of immigrants cross the American borders in order to get better life opportunities, but the situation is quite different now. Now American is not a welcoming country for immigrants that it used to be before.</w:t>
      </w:r>
      <w:r w:rsidR="004C0015">
        <w:t xml:space="preserve"> For Republicans, their approach to immigration policy is clear that immigrants regardless of which country they are coming, they are a severe </w:t>
      </w:r>
      <w:r w:rsidR="00D27457">
        <w:t>threa</w:t>
      </w:r>
      <w:r w:rsidR="004C0015">
        <w:t xml:space="preserve">t to American security. They </w:t>
      </w:r>
      <w:r w:rsidR="006E0C2F">
        <w:t xml:space="preserve">stress the requirement to have a track of </w:t>
      </w:r>
      <w:r w:rsidR="004C0015">
        <w:t>every person who is entering or leaving the country</w:t>
      </w:r>
      <w:r w:rsidR="006E0C2F">
        <w:t>. They also propose the idea that once the fence is completed between Amer</w:t>
      </w:r>
      <w:r>
        <w:t>ica and Mexico is completed America's border will be secured completely. The world also saw how children were snatched from their parents and kept in jails in the name of security</w:t>
      </w:r>
      <w:r w:rsidR="00B178A0">
        <w:t xml:space="preserve"> </w:t>
      </w:r>
      <w:r w:rsidR="003A559A">
        <w:fldChar w:fldCharType="begin"/>
      </w:r>
      <w:r w:rsidR="003A559A">
        <w:instrText xml:space="preserve"> ADDIN ZOTERO_ITEM CSL_CITATION {"citationID":"GGrVhOlA","properties":{"formattedCitation":"(\\uc0\\u8220{}Immigration,\\uc0\\u8221{} n.d.)","plainCitation":"(“Immigration,” n.d.)","noteIndex":0},"citationItems":[{"id":654,"uris":["http://zotero.org/users/local/4C6u8dIT/items/RCLS5VUH"],"uri":["http://zotero.org/users/local/4C6u8dIT/items/RCLS5VUH"],"itemData":{"id":654,"type":"post-weblog","title":"Immigration: Shaping and Reshaping America – Population Reference Bureau","URL":"https://www.prb.org/immigrationshapingandreshapingamerica/","shortTitle":"Immigration","language":"en-US","accessed":{"date-parts":[["2019",2,9]]}}}],"schema":"https://github.com/citation-style-language/schema/raw/master/csl-citation.json"} </w:instrText>
      </w:r>
      <w:r w:rsidR="003A559A">
        <w:fldChar w:fldCharType="separate"/>
      </w:r>
      <w:r w:rsidR="003A559A" w:rsidRPr="003A559A">
        <w:t>(“Immigration,” n.d.)</w:t>
      </w:r>
      <w:r w:rsidR="003A559A">
        <w:fldChar w:fldCharType="end"/>
      </w:r>
      <w:r>
        <w:t xml:space="preserve">. </w:t>
      </w:r>
    </w:p>
    <w:p w:rsidR="004C0015" w:rsidRDefault="00630E40" w:rsidP="009C0256">
      <w:pPr>
        <w:ind w:firstLine="0"/>
      </w:pPr>
      <w:r>
        <w:tab/>
      </w:r>
      <w:r w:rsidR="004741FA">
        <w:t>W</w:t>
      </w:r>
      <w:r>
        <w:t>h</w:t>
      </w:r>
      <w:r w:rsidR="004741FA">
        <w:t xml:space="preserve">ile the approach of Republicans on immigrants is quite hard, many interest groups in America are seriously opposing this approach saying that </w:t>
      </w:r>
      <w:r w:rsidR="006A5F60">
        <w:t>America is a nation with beautiful diverse culture</w:t>
      </w:r>
      <w:r w:rsidR="004741FA">
        <w:t>.</w:t>
      </w:r>
      <w:r w:rsidR="001764A4">
        <w:t xml:space="preserve"> There should be no discriminatory laws, otherwise the country will lose its significance.</w:t>
      </w:r>
      <w:r w:rsidR="004741FA">
        <w:t xml:space="preserve"> </w:t>
      </w:r>
      <w:r w:rsidR="00D27457">
        <w:t xml:space="preserve">Many interest groups are functional in the United States to protect the right of immigrants and also the unnecessary humiliation that the </w:t>
      </w:r>
      <w:r w:rsidR="00B71473">
        <w:t>government</w:t>
      </w:r>
      <w:r w:rsidR="00D27457">
        <w:t xml:space="preserve"> is causing them. Among them, one of the interest group is the American Friends Service Committee. This particular interest group is working to reduce racism and discrimination on the basis of color and skin. The group is also against the construction of a fence between the United States of America and Mexico. </w:t>
      </w:r>
      <w:r w:rsidR="008F312C">
        <w:t>According to this group, US immigration policy should be designed in such a way that it should protect the rights of everyone including the immigrants.</w:t>
      </w:r>
      <w:r w:rsidR="009A23BD">
        <w:t xml:space="preserve"> It directly supports the </w:t>
      </w:r>
      <w:r w:rsidR="006B43BE">
        <w:t xml:space="preserve">rights </w:t>
      </w:r>
      <w:r w:rsidR="00D141F2">
        <w:t xml:space="preserve">of </w:t>
      </w:r>
      <w:r w:rsidR="00D141F2">
        <w:lastRenderedPageBreak/>
        <w:t>refugee's communities and also immigrants across the US and strictly opposes the Republican policies regarding immigrants and refugees</w:t>
      </w:r>
      <w:r w:rsidR="00B178A0">
        <w:t xml:space="preserve"> </w:t>
      </w:r>
      <w:r w:rsidR="00B178A0">
        <w:fldChar w:fldCharType="begin"/>
      </w:r>
      <w:r w:rsidR="00B178A0">
        <w:instrText xml:space="preserve"> ADDIN ZOTERO_ITEM CSL_CITATION {"citationID":"S7Smh2f5","properties":{"formattedCitation":"(\\uc0\\u8220{}Defending immigrant rights,\\uc0\\u8221{} 2014)","plainCitation":"(“Defending immigrant rights,” 2014)","noteIndex":0},"citationItems":[{"id":656,"uris":["http://zotero.org/users/local/4C6u8dIT/items/CKCRE4F8"],"uri":["http://zotero.org/users/local/4C6u8dIT/items/CKCRE4F8"],"itemData":{"id":656,"type":"webpage","title":"Defending immigrant rights","container-title":"American Friends Service Committee","abstract":"U.S. immigration policy should protect human rights—for everyone. AFSC directly supports immigrant and refugee communities across the U.S. while advocating in Washington, D.C., for humane policy reform.","URL":"https://www.afsc.org/key-issues/issue/defending-immigrant-rights","language":"en","issued":{"date-parts":[["2014",2,26]]},"accessed":{"date-parts":[["2019",2,9]]}}}],"schema":"https://github.com/citation-style-language/schema/raw/master/csl-citation.json"} </w:instrText>
      </w:r>
      <w:r w:rsidR="00B178A0">
        <w:fldChar w:fldCharType="separate"/>
      </w:r>
      <w:r w:rsidR="00B178A0" w:rsidRPr="00B178A0">
        <w:t>(“Defending immigrant rights,” 2014)</w:t>
      </w:r>
      <w:r w:rsidR="00B178A0">
        <w:fldChar w:fldCharType="end"/>
      </w:r>
      <w:r w:rsidR="00D141F2">
        <w:t xml:space="preserve">. </w:t>
      </w:r>
    </w:p>
    <w:p w:rsidR="004C0015" w:rsidRDefault="004C0015" w:rsidP="009C0256">
      <w:pPr>
        <w:ind w:firstLine="0"/>
      </w:pPr>
    </w:p>
    <w:p w:rsidR="002A2A03" w:rsidRDefault="002A2A03">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Default="003A559A">
      <w:pPr>
        <w:ind w:left="720" w:hanging="720"/>
      </w:pPr>
    </w:p>
    <w:p w:rsidR="003A559A" w:rsidRPr="006F6C21" w:rsidRDefault="002E5D23" w:rsidP="002E5D23">
      <w:pPr>
        <w:ind w:left="720" w:hanging="720"/>
        <w:jc w:val="center"/>
        <w:rPr>
          <w:b/>
        </w:rPr>
      </w:pPr>
      <w:r w:rsidRPr="006F6C21">
        <w:rPr>
          <w:b/>
        </w:rPr>
        <w:lastRenderedPageBreak/>
        <w:t>References</w:t>
      </w:r>
    </w:p>
    <w:p w:rsidR="00B178A0" w:rsidRPr="00B178A0" w:rsidRDefault="00630E40" w:rsidP="00B178A0">
      <w:pPr>
        <w:pStyle w:val="Bibliography"/>
      </w:pPr>
      <w:r>
        <w:fldChar w:fldCharType="begin"/>
      </w:r>
      <w:r>
        <w:instrText xml:space="preserve"> ADDIN ZOTERO_BIBL {"uncited":[],"omitted":[],"custom":[]} CSL_BIBLIOGRAPHY </w:instrText>
      </w:r>
      <w:r>
        <w:fldChar w:fldCharType="separate"/>
      </w:r>
      <w:r w:rsidRPr="00B178A0">
        <w:t>Defending immigrant rights. (2014, February 26). Retrieved February 9, 2019, from https://www.afsc.org/key-issues/issue/defending-immigrant-rights</w:t>
      </w:r>
    </w:p>
    <w:p w:rsidR="00B178A0" w:rsidRPr="00B178A0" w:rsidRDefault="00630E40" w:rsidP="00B178A0">
      <w:pPr>
        <w:pStyle w:val="Bibliography"/>
      </w:pPr>
      <w:r w:rsidRPr="00B178A0">
        <w:t>Immigration: Shaping and Reshaping America – Population Reference Bureau. (n.d.). Retrieved February 9, 2019, from https://www.prb.org/immigrationshapingandreshapingamerica/</w:t>
      </w:r>
    </w:p>
    <w:p w:rsidR="003A559A" w:rsidRDefault="00630E40">
      <w:pPr>
        <w:ind w:left="720" w:hanging="720"/>
      </w:pPr>
      <w:r>
        <w:fldChar w:fldCharType="end"/>
      </w:r>
      <w:bookmarkStart w:id="0" w:name="_GoBack"/>
      <w:bookmarkEnd w:id="0"/>
    </w:p>
    <w:sectPr w:rsidR="003A559A">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87" w:rsidRDefault="00CC0E87">
      <w:pPr>
        <w:spacing w:line="240" w:lineRule="auto"/>
      </w:pPr>
      <w:r>
        <w:separator/>
      </w:r>
    </w:p>
  </w:endnote>
  <w:endnote w:type="continuationSeparator" w:id="0">
    <w:p w:rsidR="00CC0E87" w:rsidRDefault="00CC0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87" w:rsidRDefault="00CC0E87">
      <w:pPr>
        <w:spacing w:line="240" w:lineRule="auto"/>
      </w:pPr>
      <w:r>
        <w:separator/>
      </w:r>
    </w:p>
  </w:footnote>
  <w:footnote w:type="continuationSeparator" w:id="0">
    <w:p w:rsidR="00CC0E87" w:rsidRDefault="00CC0E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630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630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C21">
      <w:rPr>
        <w:rStyle w:val="PageNumber"/>
        <w:noProof/>
      </w:rPr>
      <w:t>3</w:t>
    </w:r>
    <w:r>
      <w:rPr>
        <w:rStyle w:val="PageNumber"/>
      </w:rPr>
      <w:fldChar w:fldCharType="end"/>
    </w:r>
  </w:p>
  <w:p w:rsidR="002A2A03" w:rsidRDefault="00630E40">
    <w:pPr>
      <w:pStyle w:val="Header"/>
      <w:ind w:right="360" w:firstLine="0"/>
    </w:pPr>
    <w:r>
      <w:t>WEEK 9 PRIMARY ASSIGNMENT</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630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B3B">
      <w:rPr>
        <w:rStyle w:val="PageNumber"/>
        <w:noProof/>
      </w:rPr>
      <w:t>1</w:t>
    </w:r>
    <w:r>
      <w:rPr>
        <w:rStyle w:val="PageNumber"/>
      </w:rPr>
      <w:fldChar w:fldCharType="end"/>
    </w:r>
  </w:p>
  <w:p w:rsidR="002A2A03" w:rsidRDefault="00630E40">
    <w:pPr>
      <w:ind w:right="360" w:firstLine="0"/>
    </w:pPr>
    <w:r>
      <w:t xml:space="preserve">Running head: </w:t>
    </w:r>
    <w:r w:rsidR="009C0256">
      <w:t xml:space="preserve">WEEK 9 PRIMARY ASSIGNMENT </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1764A4"/>
    <w:rsid w:val="001A0A79"/>
    <w:rsid w:val="002A2A03"/>
    <w:rsid w:val="002E5D23"/>
    <w:rsid w:val="00325175"/>
    <w:rsid w:val="00326FA4"/>
    <w:rsid w:val="003A559A"/>
    <w:rsid w:val="004741FA"/>
    <w:rsid w:val="004C0015"/>
    <w:rsid w:val="00596D44"/>
    <w:rsid w:val="00630E40"/>
    <w:rsid w:val="00640CF8"/>
    <w:rsid w:val="006A5F60"/>
    <w:rsid w:val="006B43BE"/>
    <w:rsid w:val="006E0C2F"/>
    <w:rsid w:val="006F6C21"/>
    <w:rsid w:val="007C0043"/>
    <w:rsid w:val="008B158C"/>
    <w:rsid w:val="008F312C"/>
    <w:rsid w:val="009A23BD"/>
    <w:rsid w:val="009C0256"/>
    <w:rsid w:val="009D5B3B"/>
    <w:rsid w:val="009F6F89"/>
    <w:rsid w:val="00B178A0"/>
    <w:rsid w:val="00B71473"/>
    <w:rsid w:val="00C67138"/>
    <w:rsid w:val="00CC0E87"/>
    <w:rsid w:val="00CF29F0"/>
    <w:rsid w:val="00D141F2"/>
    <w:rsid w:val="00D27457"/>
    <w:rsid w:val="00D3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CD5F4"/>
  <w15:docId w15:val="{26676A7E-23B7-4C5D-9097-99D1AA91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A559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cp:revision>
  <dcterms:created xsi:type="dcterms:W3CDTF">2019-02-09T06:21:00Z</dcterms:created>
  <dcterms:modified xsi:type="dcterms:W3CDTF">2019-02-09T06:39:00Z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id="NMed9J3y"/&gt;&lt;style id="http://www.zotero.org/styles/apa" locale="en-US" hasBibliography="1" bibliographyStyleHasBeenSet="1"/&gt;&lt;prefs&gt;&lt;pref name="fieldType" value="Field"/&gt;&lt;/prefs&gt;&lt;/data&gt;</vt:lpwstr>
  </property>
</Properties>
</file>