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Student’s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Instructor’s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Class Name:</w:t>
      </w:r>
    </w:p>
    <w:p w:rsidR="00A66924" w:rsidRPr="00E068EF" w:rsidRDefault="0093573E" w:rsidP="0093573E">
      <w:pPr>
        <w:spacing w:line="480" w:lineRule="auto"/>
        <w:rPr>
          <w:rFonts w:ascii="Times New Roman" w:hAnsi="Times New Roman" w:cs="Times New Roman"/>
          <w:sz w:val="24"/>
          <w:szCs w:val="24"/>
        </w:rPr>
      </w:pPr>
      <w:r w:rsidRPr="00E068EF">
        <w:rPr>
          <w:rFonts w:ascii="Times New Roman" w:hAnsi="Times New Roman" w:cs="Times New Roman"/>
          <w:sz w:val="24"/>
          <w:szCs w:val="24"/>
        </w:rPr>
        <w:t>Date when Due:</w:t>
      </w:r>
    </w:p>
    <w:p w:rsidR="005C30F5" w:rsidRPr="00E068EF" w:rsidRDefault="005C30F5" w:rsidP="00FC16E2">
      <w:pPr>
        <w:spacing w:line="480" w:lineRule="auto"/>
        <w:rPr>
          <w:rFonts w:ascii="Times New Roman" w:hAnsi="Times New Roman" w:cs="Times New Roman"/>
          <w:sz w:val="24"/>
          <w:szCs w:val="24"/>
        </w:rPr>
      </w:pPr>
      <w:r w:rsidRPr="00E068EF">
        <w:rPr>
          <w:rFonts w:ascii="Times New Roman" w:hAnsi="Times New Roman" w:cs="Times New Roman"/>
          <w:sz w:val="24"/>
          <w:szCs w:val="24"/>
        </w:rPr>
        <w:t>Works Cited</w:t>
      </w:r>
    </w:p>
    <w:p w:rsidR="005844C5" w:rsidRDefault="0018291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Lab Report</w:t>
      </w:r>
    </w:p>
    <w:p w:rsidR="0018291F" w:rsidRDefault="0018291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The Potentiometer</w:t>
      </w:r>
    </w:p>
    <w:p w:rsidR="0018291F" w:rsidRPr="00850A2A" w:rsidRDefault="0018291F" w:rsidP="00FC16E2">
      <w:pPr>
        <w:spacing w:line="480" w:lineRule="auto"/>
        <w:jc w:val="center"/>
        <w:rPr>
          <w:rFonts w:ascii="Times New Roman" w:hAnsi="Times New Roman" w:cs="Times New Roman"/>
          <w:b/>
          <w:sz w:val="24"/>
          <w:szCs w:val="24"/>
        </w:rPr>
      </w:pPr>
      <w:r w:rsidRPr="00850A2A">
        <w:rPr>
          <w:rFonts w:ascii="Times New Roman" w:hAnsi="Times New Roman" w:cs="Times New Roman"/>
          <w:b/>
          <w:sz w:val="24"/>
          <w:szCs w:val="24"/>
        </w:rPr>
        <w:t>Purpose</w:t>
      </w:r>
    </w:p>
    <w:p w:rsidR="00850A2A" w:rsidRPr="00850A2A" w:rsidRDefault="00850A2A" w:rsidP="00850A2A">
      <w:pPr>
        <w:spacing w:line="480" w:lineRule="auto"/>
        <w:rPr>
          <w:rFonts w:ascii="Times New Roman" w:hAnsi="Times New Roman" w:cs="Times New Roman"/>
          <w:sz w:val="24"/>
          <w:szCs w:val="24"/>
        </w:rPr>
      </w:pPr>
      <w:r w:rsidRPr="00850A2A">
        <w:rPr>
          <w:rFonts w:ascii="Times New Roman" w:hAnsi="Times New Roman" w:cs="Times New Roman"/>
          <w:sz w:val="24"/>
          <w:szCs w:val="24"/>
        </w:rPr>
        <w:t>To assemble the precision null reading instrument for measuring the voltage</w:t>
      </w:r>
    </w:p>
    <w:p w:rsidR="00850A2A" w:rsidRPr="00850A2A" w:rsidRDefault="00850A2A" w:rsidP="00850A2A">
      <w:pPr>
        <w:spacing w:line="480" w:lineRule="auto"/>
        <w:jc w:val="center"/>
        <w:rPr>
          <w:rFonts w:ascii="Times New Roman" w:hAnsi="Times New Roman" w:cs="Times New Roman"/>
          <w:sz w:val="24"/>
          <w:szCs w:val="24"/>
        </w:rPr>
      </w:pPr>
      <w:r w:rsidRPr="00850A2A">
        <w:rPr>
          <w:rFonts w:ascii="Times New Roman" w:hAnsi="Times New Roman" w:cs="Times New Roman"/>
          <w:b/>
          <w:sz w:val="24"/>
          <w:szCs w:val="24"/>
        </w:rPr>
        <w:t>Part A: Usage of the slide bridge as the variable-voltage</w:t>
      </w:r>
      <w:r w:rsidRPr="00850A2A">
        <w:rPr>
          <w:rFonts w:ascii="Times New Roman" w:hAnsi="Times New Roman" w:cs="Times New Roman"/>
          <w:sz w:val="24"/>
          <w:szCs w:val="24"/>
        </w:rPr>
        <w:t xml:space="preserve"> source</w:t>
      </w:r>
    </w:p>
    <w:p w:rsidR="00850A2A" w:rsidRPr="00850A2A" w:rsidRDefault="00850A2A" w:rsidP="00850A2A">
      <w:pPr>
        <w:spacing w:line="480" w:lineRule="auto"/>
        <w:jc w:val="center"/>
        <w:rPr>
          <w:rFonts w:ascii="Times New Roman" w:hAnsi="Times New Roman" w:cs="Times New Roman"/>
          <w:b/>
          <w:sz w:val="24"/>
          <w:szCs w:val="24"/>
        </w:rPr>
      </w:pPr>
      <w:r w:rsidRPr="00850A2A">
        <w:rPr>
          <w:rFonts w:ascii="Times New Roman" w:hAnsi="Times New Roman" w:cs="Times New Roman"/>
          <w:b/>
          <w:sz w:val="24"/>
          <w:szCs w:val="24"/>
        </w:rPr>
        <w:t>Theory</w:t>
      </w:r>
    </w:p>
    <w:p w:rsidR="00787842" w:rsidRDefault="00850A2A" w:rsidP="00787842">
      <w:pPr>
        <w:spacing w:line="480" w:lineRule="auto"/>
        <w:rPr>
          <w:rFonts w:ascii="Times New Roman" w:hAnsi="Times New Roman" w:cs="Times New Roman"/>
          <w:sz w:val="24"/>
          <w:szCs w:val="24"/>
        </w:rPr>
      </w:pPr>
      <w:r w:rsidRPr="00850A2A">
        <w:rPr>
          <w:rFonts w:ascii="Times New Roman" w:hAnsi="Times New Roman" w:cs="Times New Roman"/>
          <w:sz w:val="24"/>
          <w:szCs w:val="24"/>
        </w:rPr>
        <w:t>The potentiometer is three terminal resistors with rotating or sliding contact which creates the adjustable voltage divider. When just two terminals have utilized the wiper one end, it will be a rheostat or variable resistor. It is essentially a voltage divider that is used in measuring the voltage. They are mostly used as the control devices like volume controls on the audio equipment.</w:t>
      </w:r>
    </w:p>
    <w:p w:rsidR="0018291F" w:rsidRDefault="0018291F" w:rsidP="00787842">
      <w:pPr>
        <w:spacing w:line="480" w:lineRule="auto"/>
        <w:rPr>
          <w:rFonts w:ascii="Times New Roman" w:hAnsi="Times New Roman" w:cs="Times New Roman"/>
          <w:sz w:val="24"/>
          <w:szCs w:val="24"/>
        </w:rPr>
      </w:pPr>
      <w:r>
        <w:rPr>
          <w:rFonts w:ascii="Times New Roman" w:hAnsi="Times New Roman" w:cs="Times New Roman"/>
          <w:sz w:val="24"/>
          <w:szCs w:val="24"/>
        </w:rPr>
        <w:t xml:space="preserve">A metal with cross-sectional area A and length x has a resistance of:  </w:t>
      </w:r>
    </w:p>
    <w:p w:rsidR="0018291F" w:rsidRPr="0018291F" w:rsidRDefault="00363E70" w:rsidP="00FC16E2">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m:t>
              </m:r>
            </m:sub>
          </m:sSub>
          <m:r>
            <w:rPr>
              <w:rFonts w:ascii="Cambria Math" w:hAnsi="Cambria Math" w:cs="Times New Roman"/>
              <w:sz w:val="24"/>
              <w:szCs w:val="24"/>
            </w:rPr>
            <m:t>=ρI/A</m:t>
          </m:r>
        </m:oMath>
      </m:oMathPara>
    </w:p>
    <w:p w:rsidR="0018291F" w:rsidRDefault="0018291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Whereby the </w:t>
      </w:r>
      <m:oMath>
        <m:r>
          <w:rPr>
            <w:rFonts w:ascii="Cambria Math" w:hAnsi="Cambria Math" w:cs="Times New Roman"/>
            <w:sz w:val="24"/>
            <w:szCs w:val="24"/>
          </w:rPr>
          <m:t>ρ</m:t>
        </m:r>
      </m:oMath>
      <w:r w:rsidR="009E25CB">
        <w:rPr>
          <w:rFonts w:ascii="Times New Roman" w:hAnsi="Times New Roman" w:cs="Times New Roman"/>
          <w:sz w:val="24"/>
          <w:szCs w:val="24"/>
        </w:rPr>
        <w:t>= resistivity of the metal in Ω.m</w:t>
      </w:r>
    </w:p>
    <w:p w:rsidR="009E25CB" w:rsidRPr="007B186A" w:rsidRDefault="009E25CB"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Assuming that the voltmeter is ideal</w:t>
      </w:r>
      <w:r w:rsidR="007B186A">
        <w:rPr>
          <w:rFonts w:ascii="Times New Roman" w:hAnsi="Times New Roman" w:cs="Times New Roman"/>
          <w:sz w:val="24"/>
          <w:szCs w:val="24"/>
        </w:rPr>
        <w:t xml:space="preserve"> the internal resistance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v</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s</m:t>
            </m:r>
          </m:sub>
        </m:sSub>
      </m:oMath>
      <w:r w:rsidR="007B186A">
        <w:rPr>
          <w:rFonts w:ascii="Times New Roman" w:hAnsi="Times New Roman" w:cs="Times New Roman"/>
          <w:sz w:val="24"/>
          <w:szCs w:val="24"/>
        </w:rPr>
        <w:t xml:space="preserve"> so that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v</m:t>
            </m:r>
          </m:sub>
        </m:sSub>
        <m:r>
          <w:rPr>
            <w:rFonts w:ascii="Cambria Math" w:hAnsi="Cambria Math" w:cs="Times New Roman"/>
            <w:sz w:val="24"/>
            <w:szCs w:val="24"/>
          </w:rPr>
          <m:t>=0</m:t>
        </m:r>
      </m:oMath>
      <w:r w:rsidR="007B186A">
        <w:rPr>
          <w:rFonts w:ascii="Times New Roman" w:hAnsi="Times New Roman" w:cs="Times New Roman"/>
          <w:sz w:val="24"/>
          <w:szCs w:val="24"/>
        </w:rPr>
        <w:t xml:space="preserve"> through the voltmeter, hence the voltage reading shall be given as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w:rPr>
            <w:rFonts w:ascii="Cambria Math" w:hAnsi="Cambria Math" w:cs="Times New Roman"/>
            <w:sz w:val="24"/>
            <w:szCs w:val="24"/>
          </w:rPr>
          <m:t xml:space="preserve">=I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ρI</m:t>
                </m:r>
              </m:num>
              <m:den>
                <m:r>
                  <w:rPr>
                    <w:rFonts w:ascii="Cambria Math" w:hAnsi="Cambria Math" w:cs="Times New Roman"/>
                    <w:sz w:val="24"/>
                    <w:szCs w:val="24"/>
                  </w:rPr>
                  <m:t>A</m:t>
                </m:r>
              </m:den>
            </m:f>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1</m:t>
            </m:r>
          </m:e>
        </m:d>
      </m:oMath>
    </w:p>
    <w:p w:rsidR="007B186A" w:rsidRDefault="007B186A"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voltage of the power sup</m:t>
            </m:r>
            <m:r>
              <w:rPr>
                <w:rFonts w:ascii="Cambria Math" w:hAnsi="Cambria Math" w:cs="Times New Roman"/>
                <w:sz w:val="24"/>
                <w:szCs w:val="24"/>
              </w:rPr>
              <m:t>ply</m:t>
            </m:r>
          </m:num>
          <m:den>
            <m:r>
              <w:rPr>
                <w:rFonts w:ascii="Cambria Math" w:hAnsi="Cambria Math" w:cs="Times New Roman"/>
                <w:sz w:val="24"/>
                <w:szCs w:val="24"/>
              </w:rPr>
              <m:t>total R of the I-m wire</m:t>
            </m:r>
          </m:den>
        </m:f>
        <m:r>
          <w:rPr>
            <w:rFonts w:ascii="Cambria Math" w:hAnsi="Cambria Math" w:cs="Times New Roman"/>
            <w:sz w:val="24"/>
            <w:szCs w:val="24"/>
          </w:rPr>
          <m:t>=const.</m:t>
        </m:r>
      </m:oMath>
    </w:p>
    <w:p w:rsidR="007B186A" w:rsidRDefault="007B186A"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Hence we see that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m:t>
            </m:r>
          </m:sub>
        </m:sSub>
        <m:r>
          <w:rPr>
            <w:rFonts w:ascii="Cambria Math" w:hAnsi="Cambria Math" w:cs="Times New Roman"/>
            <w:sz w:val="24"/>
            <w:szCs w:val="24"/>
          </w:rPr>
          <m:t>∝x</m:t>
        </m:r>
      </m:oMath>
      <w:proofErr w:type="gramStart"/>
      <w:r w:rsidR="00850A2A">
        <w:rPr>
          <w:rFonts w:ascii="Times New Roman" w:hAnsi="Times New Roman" w:cs="Times New Roman"/>
          <w:sz w:val="24"/>
          <w:szCs w:val="24"/>
        </w:rPr>
        <w:t>…(</w:t>
      </w:r>
      <w:proofErr w:type="gramEnd"/>
      <w:r w:rsidR="00850A2A">
        <w:rPr>
          <w:rFonts w:ascii="Times New Roman" w:hAnsi="Times New Roman" w:cs="Times New Roman"/>
          <w:sz w:val="24"/>
          <w:szCs w:val="24"/>
        </w:rPr>
        <w:t>2)</w:t>
      </w:r>
    </w:p>
    <w:p w:rsidR="007B186A" w:rsidRPr="00850A2A" w:rsidRDefault="007B186A" w:rsidP="00FC16E2">
      <w:pPr>
        <w:spacing w:line="480" w:lineRule="auto"/>
        <w:jc w:val="center"/>
        <w:rPr>
          <w:rFonts w:ascii="Times New Roman" w:hAnsi="Times New Roman" w:cs="Times New Roman"/>
          <w:b/>
          <w:sz w:val="24"/>
          <w:szCs w:val="24"/>
        </w:rPr>
      </w:pPr>
      <w:r w:rsidRPr="00850A2A">
        <w:rPr>
          <w:rFonts w:ascii="Times New Roman" w:hAnsi="Times New Roman" w:cs="Times New Roman"/>
          <w:b/>
          <w:sz w:val="24"/>
          <w:szCs w:val="24"/>
        </w:rPr>
        <w:t>Material</w:t>
      </w:r>
    </w:p>
    <w:p w:rsidR="007B186A" w:rsidRPr="007B186A" w:rsidRDefault="007B186A" w:rsidP="00850A2A">
      <w:pPr>
        <w:spacing w:line="480" w:lineRule="auto"/>
        <w:rPr>
          <w:rFonts w:ascii="Times New Roman" w:hAnsi="Times New Roman" w:cs="Times New Roman"/>
          <w:sz w:val="24"/>
          <w:szCs w:val="24"/>
        </w:rPr>
      </w:pPr>
      <w:r>
        <w:rPr>
          <w:rFonts w:ascii="Times New Roman" w:hAnsi="Times New Roman" w:cs="Times New Roman"/>
          <w:sz w:val="24"/>
          <w:szCs w:val="24"/>
        </w:rPr>
        <w:t xml:space="preserve">1-m </w:t>
      </w:r>
      <w:r w:rsidR="00F711B0">
        <w:rPr>
          <w:rFonts w:ascii="Times New Roman" w:hAnsi="Times New Roman" w:cs="Times New Roman"/>
          <w:sz w:val="24"/>
          <w:szCs w:val="24"/>
        </w:rPr>
        <w:t>Bridge</w:t>
      </w:r>
      <w:r>
        <w:rPr>
          <w:rFonts w:ascii="Times New Roman" w:hAnsi="Times New Roman" w:cs="Times New Roman"/>
          <w:sz w:val="24"/>
          <w:szCs w:val="24"/>
        </w:rPr>
        <w:t>, power supply, voltmeter and cables</w:t>
      </w:r>
    </w:p>
    <w:p w:rsidR="0018291F" w:rsidRPr="00850A2A" w:rsidRDefault="0018291F" w:rsidP="00FC16E2">
      <w:pPr>
        <w:spacing w:line="480" w:lineRule="auto"/>
        <w:jc w:val="center"/>
        <w:rPr>
          <w:rFonts w:ascii="Times New Roman" w:hAnsi="Times New Roman" w:cs="Times New Roman"/>
          <w:b/>
          <w:sz w:val="24"/>
          <w:szCs w:val="24"/>
        </w:rPr>
      </w:pPr>
      <w:r w:rsidRPr="00850A2A">
        <w:rPr>
          <w:rFonts w:ascii="Times New Roman" w:hAnsi="Times New Roman" w:cs="Times New Roman"/>
          <w:b/>
          <w:sz w:val="24"/>
          <w:szCs w:val="24"/>
        </w:rPr>
        <w:t xml:space="preserve">Method </w:t>
      </w:r>
    </w:p>
    <w:p w:rsidR="0018291F" w:rsidRPr="00850A2A" w:rsidRDefault="0018291F" w:rsidP="00850A2A">
      <w:pPr>
        <w:spacing w:line="480" w:lineRule="auto"/>
        <w:rPr>
          <w:rFonts w:ascii="Times New Roman" w:hAnsi="Times New Roman" w:cs="Times New Roman"/>
          <w:sz w:val="24"/>
          <w:szCs w:val="24"/>
        </w:rPr>
      </w:pPr>
      <w:r w:rsidRPr="00850A2A">
        <w:rPr>
          <w:rFonts w:ascii="Times New Roman" w:hAnsi="Times New Roman" w:cs="Times New Roman"/>
          <w:sz w:val="24"/>
          <w:szCs w:val="24"/>
        </w:rPr>
        <w:t>DC circuit is set up as shown in the diagram below to prove the voltage versus position on the bridge</w:t>
      </w:r>
    </w:p>
    <w:p w:rsidR="0018291F" w:rsidRDefault="0018291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Circuit Diagram</w:t>
      </w:r>
    </w:p>
    <w:p w:rsidR="0018291F" w:rsidRPr="00E068EF" w:rsidRDefault="0018291F" w:rsidP="00FC16E2">
      <w:pPr>
        <w:spacing w:line="480" w:lineRule="auto"/>
        <w:jc w:val="center"/>
        <w:rPr>
          <w:rFonts w:ascii="Times New Roman" w:hAnsi="Times New Roman" w:cs="Times New Roman"/>
          <w:sz w:val="24"/>
          <w:szCs w:val="24"/>
        </w:rPr>
      </w:pPr>
      <w:r w:rsidRPr="0018291F">
        <w:rPr>
          <w:rFonts w:ascii="Times New Roman" w:hAnsi="Times New Roman" w:cs="Times New Roman"/>
          <w:noProof/>
          <w:sz w:val="24"/>
          <w:szCs w:val="24"/>
        </w:rPr>
        <w:drawing>
          <wp:inline distT="0" distB="0" distL="0" distR="0">
            <wp:extent cx="2809875" cy="1257300"/>
            <wp:effectExtent l="0" t="0" r="9525" b="0"/>
            <wp:docPr id="1" name="Picture 1" descr="Image result for circuit diagram potent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it diagram potenti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257300"/>
                    </a:xfrm>
                    <a:prstGeom prst="rect">
                      <a:avLst/>
                    </a:prstGeom>
                    <a:noFill/>
                    <a:ln>
                      <a:noFill/>
                    </a:ln>
                  </pic:spPr>
                </pic:pic>
              </a:graphicData>
            </a:graphic>
          </wp:inline>
        </w:drawing>
      </w:r>
    </w:p>
    <w:p w:rsidR="00FC16E2" w:rsidRDefault="007B186A" w:rsidP="00FC16E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Procedure</w:t>
      </w:r>
    </w:p>
    <w:p w:rsidR="007B186A" w:rsidRPr="00F711B0" w:rsidRDefault="007B186A" w:rsidP="007B186A">
      <w:pPr>
        <w:pStyle w:val="ListParagraph"/>
        <w:numPr>
          <w:ilvl w:val="0"/>
          <w:numId w:val="3"/>
        </w:numPr>
        <w:spacing w:line="480" w:lineRule="auto"/>
        <w:jc w:val="center"/>
        <w:rPr>
          <w:rFonts w:ascii="Times New Roman" w:hAnsi="Times New Roman" w:cs="Times New Roman"/>
          <w:sz w:val="24"/>
          <w:szCs w:val="24"/>
        </w:rPr>
      </w:pPr>
      <w:r w:rsidRPr="00F711B0">
        <w:rPr>
          <w:rFonts w:ascii="Times New Roman" w:hAnsi="Times New Roman" w:cs="Times New Roman"/>
          <w:sz w:val="24"/>
          <w:szCs w:val="24"/>
        </w:rPr>
        <w:t>The circuit is set up as shown above</w:t>
      </w:r>
      <w:r w:rsidR="00F711B0" w:rsidRPr="00F711B0">
        <w:rPr>
          <w:rFonts w:ascii="Times New Roman" w:hAnsi="Times New Roman" w:cs="Times New Roman"/>
          <w:sz w:val="24"/>
          <w:szCs w:val="24"/>
        </w:rPr>
        <w:t xml:space="preserve">. The DC voltage </w:t>
      </w:r>
      <w:proofErr w:type="gramStart"/>
      <w:r w:rsidR="00F711B0" w:rsidRPr="00F711B0">
        <w:rPr>
          <w:rFonts w:ascii="Times New Roman" w:hAnsi="Times New Roman" w:cs="Times New Roman"/>
          <w:sz w:val="24"/>
          <w:szCs w:val="24"/>
        </w:rPr>
        <w:t>Vo</w:t>
      </w:r>
      <w:proofErr w:type="gramEnd"/>
      <w:r w:rsidR="00F711B0" w:rsidRPr="00F711B0">
        <w:rPr>
          <w:rFonts w:ascii="Times New Roman" w:hAnsi="Times New Roman" w:cs="Times New Roman"/>
          <w:sz w:val="24"/>
          <w:szCs w:val="24"/>
        </w:rPr>
        <w:t xml:space="preserve"> was set at 2V. Vo=</w:t>
      </w:r>
      <w:proofErr w:type="spellStart"/>
      <w:r w:rsidR="00F711B0" w:rsidRPr="00F711B0">
        <w:rPr>
          <w:rFonts w:ascii="Times New Roman" w:hAnsi="Times New Roman" w:cs="Times New Roman"/>
          <w:sz w:val="24"/>
          <w:szCs w:val="24"/>
        </w:rPr>
        <w:t>Vx</w:t>
      </w:r>
      <w:proofErr w:type="spellEnd"/>
      <w:r w:rsidR="00F711B0" w:rsidRPr="00F711B0">
        <w:rPr>
          <w:rFonts w:ascii="Times New Roman" w:hAnsi="Times New Roman" w:cs="Times New Roman"/>
          <w:sz w:val="24"/>
          <w:szCs w:val="24"/>
        </w:rPr>
        <w:t xml:space="preserve"> when X=1m</w:t>
      </w:r>
    </w:p>
    <w:p w:rsidR="00F711B0" w:rsidRDefault="00F711B0" w:rsidP="00F711B0">
      <w:pPr>
        <w:pStyle w:val="ListParagraph"/>
        <w:numPr>
          <w:ilvl w:val="0"/>
          <w:numId w:val="3"/>
        </w:numPr>
        <w:spacing w:line="480" w:lineRule="auto"/>
        <w:rPr>
          <w:rFonts w:ascii="Times New Roman" w:hAnsi="Times New Roman" w:cs="Times New Roman"/>
          <w:sz w:val="24"/>
          <w:szCs w:val="24"/>
        </w:rPr>
      </w:pPr>
      <w:r w:rsidRPr="00F711B0">
        <w:rPr>
          <w:rFonts w:ascii="Times New Roman" w:hAnsi="Times New Roman" w:cs="Times New Roman"/>
          <w:sz w:val="24"/>
          <w:szCs w:val="24"/>
        </w:rPr>
        <w:lastRenderedPageBreak/>
        <w:t xml:space="preserve">The slide is then moved and touch the wire at the positions provided in the table. Every time measure </w:t>
      </w:r>
      <w:proofErr w:type="spellStart"/>
      <w:r w:rsidRPr="00F711B0">
        <w:rPr>
          <w:rFonts w:ascii="Times New Roman" w:hAnsi="Times New Roman" w:cs="Times New Roman"/>
          <w:sz w:val="24"/>
          <w:szCs w:val="24"/>
        </w:rPr>
        <w:t>Vx</w:t>
      </w:r>
      <w:proofErr w:type="spellEnd"/>
      <w:r w:rsidRPr="00F711B0">
        <w:rPr>
          <w:rFonts w:ascii="Times New Roman" w:hAnsi="Times New Roman" w:cs="Times New Roman"/>
          <w:sz w:val="24"/>
          <w:szCs w:val="24"/>
        </w:rPr>
        <w:t xml:space="preserve"> and it is filled in the table.</w:t>
      </w:r>
    </w:p>
    <w:tbl>
      <w:tblPr>
        <w:tblStyle w:val="TableGrid"/>
        <w:tblW w:w="0" w:type="auto"/>
        <w:tblInd w:w="720" w:type="dxa"/>
        <w:tblLook w:val="04A0" w:firstRow="1" w:lastRow="0" w:firstColumn="1" w:lastColumn="0" w:noHBand="0" w:noVBand="1"/>
      </w:tblPr>
      <w:tblGrid>
        <w:gridCol w:w="664"/>
        <w:gridCol w:w="735"/>
        <w:gridCol w:w="739"/>
        <w:gridCol w:w="840"/>
        <w:gridCol w:w="840"/>
        <w:gridCol w:w="636"/>
        <w:gridCol w:w="636"/>
        <w:gridCol w:w="636"/>
        <w:gridCol w:w="636"/>
        <w:gridCol w:w="636"/>
        <w:gridCol w:w="636"/>
        <w:gridCol w:w="636"/>
        <w:gridCol w:w="586"/>
      </w:tblGrid>
      <w:tr w:rsidR="00F711B0" w:rsidTr="00F711B0">
        <w:tc>
          <w:tcPr>
            <w:tcW w:w="714"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X</w:t>
            </w:r>
          </w:p>
        </w:tc>
        <w:tc>
          <w:tcPr>
            <w:tcW w:w="807"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cm</w:t>
            </w:r>
          </w:p>
        </w:tc>
        <w:tc>
          <w:tcPr>
            <w:tcW w:w="811"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c>
          <w:tcPr>
            <w:tcW w:w="906"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w:t>
            </w:r>
          </w:p>
        </w:tc>
        <w:tc>
          <w:tcPr>
            <w:tcW w:w="906"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90.0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100</w:t>
            </w:r>
          </w:p>
        </w:tc>
      </w:tr>
      <w:tr w:rsidR="00F711B0" w:rsidTr="00F711B0">
        <w:tc>
          <w:tcPr>
            <w:tcW w:w="714" w:type="dxa"/>
          </w:tcPr>
          <w:p w:rsidR="00F711B0" w:rsidRDefault="00F711B0" w:rsidP="00F711B0">
            <w:pPr>
              <w:pStyle w:val="ListParagraph"/>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Vx</w:t>
            </w:r>
            <w:proofErr w:type="spellEnd"/>
          </w:p>
        </w:tc>
        <w:tc>
          <w:tcPr>
            <w:tcW w:w="807"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V</w:t>
            </w:r>
          </w:p>
        </w:tc>
        <w:tc>
          <w:tcPr>
            <w:tcW w:w="811"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0.0</w:t>
            </w:r>
          </w:p>
        </w:tc>
        <w:tc>
          <w:tcPr>
            <w:tcW w:w="906"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906"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0.4</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0.6</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0.8</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589" w:type="dxa"/>
          </w:tcPr>
          <w:p w:rsidR="00F711B0" w:rsidRDefault="00F711B0" w:rsidP="00F711B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2.0</w:t>
            </w:r>
          </w:p>
        </w:tc>
      </w:tr>
    </w:tbl>
    <w:p w:rsidR="00F711B0" w:rsidRDefault="00F711B0" w:rsidP="00F711B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Graph of </w:t>
      </w:r>
      <w:proofErr w:type="spellStart"/>
      <w:r>
        <w:rPr>
          <w:rFonts w:ascii="Times New Roman" w:hAnsi="Times New Roman" w:cs="Times New Roman"/>
          <w:sz w:val="24"/>
          <w:szCs w:val="24"/>
        </w:rPr>
        <w:t>Vx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X is drawn on the full page with X along the x-axis</w:t>
      </w:r>
      <w:r w:rsidR="00E862A2">
        <w:rPr>
          <w:rFonts w:ascii="Times New Roman" w:hAnsi="Times New Roman" w:cs="Times New Roman"/>
          <w:sz w:val="24"/>
          <w:szCs w:val="24"/>
        </w:rPr>
        <w:t>. Best-fitting straight line is drawn. The graph is drawn to verify the validity of the equation 2</w:t>
      </w:r>
    </w:p>
    <w:p w:rsidR="00CF55F1" w:rsidRPr="00850A2A" w:rsidRDefault="00CF55F1" w:rsidP="00850A2A">
      <w:pPr>
        <w:pStyle w:val="ListParagraph"/>
        <w:spacing w:line="480" w:lineRule="auto"/>
        <w:jc w:val="center"/>
        <w:rPr>
          <w:rFonts w:ascii="Times New Roman" w:hAnsi="Times New Roman" w:cs="Times New Roman"/>
          <w:b/>
          <w:sz w:val="24"/>
          <w:szCs w:val="24"/>
        </w:rPr>
      </w:pPr>
      <w:r w:rsidRPr="00850A2A">
        <w:rPr>
          <w:rFonts w:ascii="Times New Roman" w:hAnsi="Times New Roman" w:cs="Times New Roman"/>
          <w:b/>
          <w:sz w:val="24"/>
          <w:szCs w:val="24"/>
        </w:rPr>
        <w:t>Discussion</w:t>
      </w:r>
    </w:p>
    <w:p w:rsidR="006F617F" w:rsidRPr="006F617F" w:rsidRDefault="00CF55F1" w:rsidP="006F617F">
      <w:pPr>
        <w:pStyle w:val="ListParagraph"/>
        <w:spacing w:line="480" w:lineRule="auto"/>
        <w:rPr>
          <w:rFonts w:ascii="Times New Roman" w:hAnsi="Times New Roman" w:cs="Times New Roman"/>
          <w:sz w:val="24"/>
          <w:szCs w:val="24"/>
        </w:rPr>
      </w:pPr>
      <w:r>
        <w:rPr>
          <w:noProof/>
        </w:rPr>
        <w:drawing>
          <wp:inline distT="0" distB="0" distL="0" distR="0" wp14:anchorId="574EF318" wp14:editId="0AD0BD0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F617F" w:rsidRPr="006F617F">
        <w:rPr>
          <w:rFonts w:ascii="Times New Roman" w:hAnsi="Times New Roman" w:cs="Times New Roman"/>
          <w:sz w:val="24"/>
          <w:szCs w:val="24"/>
        </w:rPr>
        <w:t>.</w:t>
      </w:r>
    </w:p>
    <w:p w:rsidR="006F617F" w:rsidRPr="006F617F" w:rsidRDefault="006F617F" w:rsidP="006F617F">
      <w:pPr>
        <w:spacing w:line="480" w:lineRule="auto"/>
        <w:ind w:firstLine="720"/>
        <w:rPr>
          <w:rFonts w:ascii="Times New Roman" w:hAnsi="Times New Roman" w:cs="Times New Roman"/>
          <w:sz w:val="24"/>
          <w:szCs w:val="24"/>
        </w:rPr>
      </w:pPr>
      <w:r w:rsidRPr="006F617F">
        <w:rPr>
          <w:rFonts w:ascii="Times New Roman" w:hAnsi="Times New Roman" w:cs="Times New Roman"/>
          <w:sz w:val="24"/>
          <w:szCs w:val="24"/>
        </w:rPr>
        <w:t xml:space="preserve">From the graph, it is evident that </w:t>
      </w:r>
      <w:proofErr w:type="spellStart"/>
      <w:r w:rsidRPr="006F617F">
        <w:rPr>
          <w:rFonts w:ascii="Times New Roman" w:hAnsi="Times New Roman" w:cs="Times New Roman"/>
          <w:sz w:val="24"/>
          <w:szCs w:val="24"/>
        </w:rPr>
        <w:t>Vx</w:t>
      </w:r>
      <w:proofErr w:type="spellEnd"/>
      <w:r w:rsidRPr="006F617F">
        <w:rPr>
          <w:rFonts w:ascii="Times New Roman" w:hAnsi="Times New Roman" w:cs="Times New Roman"/>
          <w:sz w:val="24"/>
          <w:szCs w:val="24"/>
        </w:rPr>
        <w:t xml:space="preserve"> is proportional to X   hence the equation 2 </w:t>
      </w:r>
      <w:proofErr w:type="spellStart"/>
      <w:r w:rsidRPr="006F617F">
        <w:rPr>
          <w:rFonts w:ascii="Times New Roman" w:hAnsi="Times New Roman" w:cs="Times New Roman"/>
          <w:sz w:val="24"/>
          <w:szCs w:val="24"/>
        </w:rPr>
        <w:t>R_x</w:t>
      </w:r>
      <w:r w:rsidRPr="006F617F">
        <w:rPr>
          <w:rFonts w:ascii="Cambria Math" w:hAnsi="Cambria Math" w:cs="Cambria Math"/>
          <w:sz w:val="24"/>
          <w:szCs w:val="24"/>
        </w:rPr>
        <w:t>∝</w:t>
      </w:r>
      <w:r w:rsidRPr="006F617F">
        <w:rPr>
          <w:rFonts w:ascii="Times New Roman" w:hAnsi="Times New Roman" w:cs="Times New Roman"/>
          <w:sz w:val="24"/>
          <w:szCs w:val="24"/>
        </w:rPr>
        <w:t>x</w:t>
      </w:r>
      <w:proofErr w:type="spellEnd"/>
      <w:r w:rsidRPr="006F617F">
        <w:rPr>
          <w:rFonts w:ascii="Times New Roman" w:hAnsi="Times New Roman" w:cs="Times New Roman"/>
          <w:sz w:val="24"/>
          <w:szCs w:val="24"/>
        </w:rPr>
        <w:t xml:space="preserve"> has been proved. Resistance in a wire is affected by the material of the wire, the thickness of the wire and the length of the wire. In a wire, the resistance increases when the length of the wire increases and as the thickness of the wire decreases. The resistance of an electrical component is defined as the ratio of the voltage to the current that flows through it</w:t>
      </w:r>
    </w:p>
    <w:p w:rsidR="006F617F" w:rsidRPr="006F617F" w:rsidRDefault="006F617F" w:rsidP="006F617F">
      <w:pPr>
        <w:spacing w:line="480" w:lineRule="auto"/>
        <w:ind w:firstLine="720"/>
        <w:rPr>
          <w:rFonts w:ascii="Times New Roman" w:hAnsi="Times New Roman" w:cs="Times New Roman"/>
          <w:sz w:val="24"/>
          <w:szCs w:val="24"/>
        </w:rPr>
      </w:pPr>
      <w:r w:rsidRPr="006F617F">
        <w:rPr>
          <w:rFonts w:ascii="Times New Roman" w:hAnsi="Times New Roman" w:cs="Times New Roman"/>
          <w:sz w:val="24"/>
          <w:szCs w:val="24"/>
        </w:rPr>
        <w:t xml:space="preserve"> </w:t>
      </w:r>
      <w:r w:rsidRPr="006F617F">
        <w:rPr>
          <w:rFonts w:ascii="Times New Roman" w:hAnsi="Times New Roman" w:cs="Times New Roman"/>
          <w:noProof/>
          <w:sz w:val="24"/>
          <w:szCs w:val="24"/>
        </w:rPr>
        <w:drawing>
          <wp:inline distT="0" distB="0" distL="0" distR="0" wp14:anchorId="4B6AF347" wp14:editId="6103BFFC">
            <wp:extent cx="638175" cy="619125"/>
            <wp:effectExtent l="0" t="0" r="0" b="0"/>
            <wp:docPr id="4" name="Picture 4" descr="http://hyperphysics.phy-astr.gsu.edu/hbase/electric/imgele/res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yperphysics.phy-astr.gsu.edu/hbase/electric/imgele/resis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6F617F" w:rsidRPr="006F617F" w:rsidRDefault="006F617F" w:rsidP="006F617F">
      <w:pPr>
        <w:spacing w:line="480" w:lineRule="auto"/>
        <w:ind w:firstLine="720"/>
        <w:rPr>
          <w:rFonts w:ascii="Times New Roman" w:hAnsi="Times New Roman" w:cs="Times New Roman"/>
          <w:sz w:val="24"/>
          <w:szCs w:val="24"/>
        </w:rPr>
      </w:pPr>
      <w:r w:rsidRPr="006F617F">
        <w:rPr>
          <w:rFonts w:ascii="Times New Roman" w:hAnsi="Times New Roman" w:cs="Times New Roman"/>
          <w:sz w:val="24"/>
          <w:szCs w:val="24"/>
        </w:rPr>
        <w:lastRenderedPageBreak/>
        <w:t>When the resistance in a wire is constant is a considerable range, Ohm’s law could be applied for predicting the behavior of the material.</w:t>
      </w:r>
    </w:p>
    <w:p w:rsidR="006F617F" w:rsidRPr="006F617F" w:rsidRDefault="006F617F" w:rsidP="006F617F">
      <w:pPr>
        <w:spacing w:line="480" w:lineRule="auto"/>
        <w:ind w:firstLine="720"/>
        <w:jc w:val="center"/>
        <w:rPr>
          <w:rFonts w:ascii="Times New Roman" w:hAnsi="Times New Roman" w:cs="Times New Roman"/>
          <w:b/>
          <w:sz w:val="24"/>
          <w:szCs w:val="24"/>
        </w:rPr>
      </w:pPr>
      <w:r w:rsidRPr="006F617F">
        <w:rPr>
          <w:rFonts w:ascii="Times New Roman" w:hAnsi="Times New Roman" w:cs="Times New Roman"/>
          <w:b/>
          <w:sz w:val="24"/>
          <w:szCs w:val="24"/>
        </w:rPr>
        <w:t>Conclusion</w:t>
      </w:r>
    </w:p>
    <w:p w:rsidR="006F617F" w:rsidRDefault="006F617F" w:rsidP="006F617F">
      <w:pPr>
        <w:spacing w:line="480" w:lineRule="auto"/>
        <w:ind w:firstLine="720"/>
        <w:rPr>
          <w:rFonts w:ascii="Times New Roman" w:hAnsi="Times New Roman" w:cs="Times New Roman"/>
          <w:sz w:val="24"/>
          <w:szCs w:val="24"/>
        </w:rPr>
      </w:pPr>
      <w:r w:rsidRPr="006F617F">
        <w:rPr>
          <w:rFonts w:ascii="Times New Roman" w:hAnsi="Times New Roman" w:cs="Times New Roman"/>
          <w:sz w:val="24"/>
          <w:szCs w:val="24"/>
        </w:rPr>
        <w:t xml:space="preserve">In conclusion, assemble of the precision null reading instrument for measuring the voltage was done. The experiment also proved that that </w:t>
      </w:r>
      <w:proofErr w:type="spellStart"/>
      <w:r w:rsidRPr="006F617F">
        <w:rPr>
          <w:rFonts w:ascii="Times New Roman" w:hAnsi="Times New Roman" w:cs="Times New Roman"/>
          <w:sz w:val="24"/>
          <w:szCs w:val="24"/>
        </w:rPr>
        <w:t>Vx</w:t>
      </w:r>
      <w:proofErr w:type="spellEnd"/>
      <w:r w:rsidRPr="006F617F">
        <w:rPr>
          <w:rFonts w:ascii="Times New Roman" w:hAnsi="Times New Roman" w:cs="Times New Roman"/>
          <w:sz w:val="24"/>
          <w:szCs w:val="24"/>
        </w:rPr>
        <w:t xml:space="preserve"> is proportional to X   hence the equation 2 </w:t>
      </w:r>
      <w:proofErr w:type="spellStart"/>
      <w:r w:rsidRPr="006F617F">
        <w:rPr>
          <w:rFonts w:ascii="Times New Roman" w:hAnsi="Times New Roman" w:cs="Times New Roman"/>
          <w:sz w:val="24"/>
          <w:szCs w:val="24"/>
        </w:rPr>
        <w:t>R_x</w:t>
      </w:r>
      <w:r w:rsidRPr="006F617F">
        <w:rPr>
          <w:rFonts w:ascii="Cambria Math" w:hAnsi="Cambria Math" w:cs="Cambria Math"/>
          <w:sz w:val="24"/>
          <w:szCs w:val="24"/>
        </w:rPr>
        <w:t>∝</w:t>
      </w:r>
      <w:r w:rsidRPr="006F617F">
        <w:rPr>
          <w:rFonts w:ascii="Times New Roman" w:hAnsi="Times New Roman" w:cs="Times New Roman"/>
          <w:sz w:val="24"/>
          <w:szCs w:val="24"/>
        </w:rPr>
        <w:t>x</w:t>
      </w:r>
      <w:proofErr w:type="spellEnd"/>
      <w:r w:rsidRPr="006F617F">
        <w:rPr>
          <w:rFonts w:ascii="Times New Roman" w:hAnsi="Times New Roman" w:cs="Times New Roman"/>
          <w:sz w:val="24"/>
          <w:szCs w:val="24"/>
        </w:rPr>
        <w:t xml:space="preserve"> was proved. Resistance in a wire is affected by the material of the wire, the thickness of the wire and the length of the wire.</w:t>
      </w:r>
    </w:p>
    <w:p w:rsidR="00993BEF" w:rsidRDefault="00993BEF" w:rsidP="006F617F">
      <w:pPr>
        <w:spacing w:line="480" w:lineRule="auto"/>
        <w:ind w:firstLine="720"/>
        <w:rPr>
          <w:rFonts w:ascii="Times New Roman" w:hAnsi="Times New Roman" w:cs="Times New Roman"/>
          <w:sz w:val="24"/>
          <w:szCs w:val="24"/>
        </w:rPr>
      </w:pPr>
    </w:p>
    <w:p w:rsidR="00993BEF" w:rsidRDefault="00993BEF" w:rsidP="006F617F">
      <w:pPr>
        <w:spacing w:line="480" w:lineRule="auto"/>
        <w:ind w:firstLine="720"/>
        <w:rPr>
          <w:rFonts w:ascii="Times New Roman" w:hAnsi="Times New Roman" w:cs="Times New Roman"/>
          <w:sz w:val="24"/>
          <w:szCs w:val="24"/>
        </w:rPr>
      </w:pPr>
    </w:p>
    <w:p w:rsidR="00993BEF" w:rsidRDefault="00993BEF" w:rsidP="006F617F">
      <w:pPr>
        <w:spacing w:line="480" w:lineRule="auto"/>
        <w:ind w:firstLine="720"/>
        <w:rPr>
          <w:rFonts w:ascii="Times New Roman" w:hAnsi="Times New Roman" w:cs="Times New Roman"/>
          <w:sz w:val="24"/>
          <w:szCs w:val="24"/>
        </w:rPr>
      </w:pPr>
    </w:p>
    <w:p w:rsidR="00993BEF" w:rsidRDefault="00993BEF" w:rsidP="006F617F">
      <w:pPr>
        <w:spacing w:line="480" w:lineRule="auto"/>
        <w:ind w:firstLine="720"/>
        <w:rPr>
          <w:rFonts w:ascii="Times New Roman" w:hAnsi="Times New Roman" w:cs="Times New Roman"/>
          <w:sz w:val="24"/>
          <w:szCs w:val="24"/>
        </w:rPr>
      </w:pPr>
    </w:p>
    <w:p w:rsidR="00993BEF" w:rsidRPr="0058719E" w:rsidRDefault="00993BEF" w:rsidP="006F617F">
      <w:pPr>
        <w:spacing w:line="480" w:lineRule="auto"/>
        <w:ind w:firstLine="720"/>
        <w:rPr>
          <w:rFonts w:ascii="Times New Roman" w:hAnsi="Times New Roman" w:cs="Times New Roman"/>
          <w:sz w:val="24"/>
          <w:szCs w:val="24"/>
        </w:rPr>
      </w:pPr>
    </w:p>
    <w:p w:rsidR="00DB13B9" w:rsidRDefault="00DB13B9" w:rsidP="00157BFA">
      <w:pPr>
        <w:spacing w:line="480" w:lineRule="auto"/>
        <w:ind w:firstLine="720"/>
        <w:rPr>
          <w:rFonts w:ascii="Times New Roman" w:hAnsi="Times New Roman" w:cs="Times New Roman"/>
          <w:sz w:val="24"/>
          <w:szCs w:val="24"/>
        </w:rPr>
      </w:pPr>
    </w:p>
    <w:p w:rsidR="00787842" w:rsidRDefault="00787842" w:rsidP="00157BFA">
      <w:pPr>
        <w:spacing w:line="480" w:lineRule="auto"/>
        <w:ind w:firstLine="720"/>
        <w:rPr>
          <w:rFonts w:ascii="Times New Roman" w:hAnsi="Times New Roman" w:cs="Times New Roman"/>
          <w:sz w:val="24"/>
          <w:szCs w:val="24"/>
        </w:rPr>
      </w:pPr>
    </w:p>
    <w:p w:rsidR="00787842" w:rsidRDefault="00787842" w:rsidP="00157BFA">
      <w:pPr>
        <w:spacing w:line="480" w:lineRule="auto"/>
        <w:ind w:firstLine="720"/>
        <w:rPr>
          <w:rFonts w:ascii="Times New Roman" w:hAnsi="Times New Roman" w:cs="Times New Roman"/>
          <w:sz w:val="24"/>
          <w:szCs w:val="24"/>
        </w:rPr>
      </w:pPr>
    </w:p>
    <w:p w:rsidR="00787842" w:rsidRDefault="00787842" w:rsidP="00157BFA">
      <w:pPr>
        <w:spacing w:line="480" w:lineRule="auto"/>
        <w:ind w:firstLine="720"/>
        <w:rPr>
          <w:rFonts w:ascii="Times New Roman" w:hAnsi="Times New Roman" w:cs="Times New Roman"/>
          <w:sz w:val="24"/>
          <w:szCs w:val="24"/>
        </w:rPr>
      </w:pPr>
    </w:p>
    <w:p w:rsidR="00787842" w:rsidRDefault="00787842" w:rsidP="00157BFA">
      <w:pPr>
        <w:spacing w:line="480" w:lineRule="auto"/>
        <w:ind w:firstLine="720"/>
        <w:rPr>
          <w:rFonts w:ascii="Times New Roman" w:hAnsi="Times New Roman" w:cs="Times New Roman"/>
          <w:sz w:val="24"/>
          <w:szCs w:val="24"/>
        </w:rPr>
      </w:pPr>
    </w:p>
    <w:p w:rsidR="00787842" w:rsidRPr="00E068EF" w:rsidRDefault="00787842" w:rsidP="00157BFA">
      <w:pPr>
        <w:spacing w:line="480" w:lineRule="auto"/>
        <w:ind w:firstLine="720"/>
        <w:rPr>
          <w:rFonts w:ascii="Times New Roman" w:hAnsi="Times New Roman" w:cs="Times New Roman"/>
          <w:sz w:val="24"/>
          <w:szCs w:val="24"/>
        </w:rPr>
      </w:pPr>
      <w:bookmarkStart w:id="0" w:name="_GoBack"/>
      <w:bookmarkEnd w:id="0"/>
    </w:p>
    <w:p w:rsidR="00FC16E2" w:rsidRPr="00993BEF" w:rsidRDefault="00993BEF" w:rsidP="00FC16E2">
      <w:pPr>
        <w:spacing w:line="480" w:lineRule="auto"/>
        <w:jc w:val="center"/>
        <w:rPr>
          <w:rFonts w:ascii="Times New Roman" w:hAnsi="Times New Roman" w:cs="Times New Roman"/>
          <w:b/>
          <w:sz w:val="24"/>
          <w:szCs w:val="24"/>
        </w:rPr>
      </w:pPr>
      <w:r w:rsidRPr="00993BEF">
        <w:rPr>
          <w:rFonts w:ascii="Times New Roman" w:hAnsi="Times New Roman" w:cs="Times New Roman"/>
          <w:b/>
          <w:sz w:val="24"/>
          <w:szCs w:val="24"/>
        </w:rPr>
        <w:lastRenderedPageBreak/>
        <w:t>Part B: Usage of the bridge as the potentiometer</w:t>
      </w:r>
    </w:p>
    <w:p w:rsidR="00993BEF" w:rsidRPr="00993BEF" w:rsidRDefault="00993BEF" w:rsidP="00FC16E2">
      <w:pPr>
        <w:spacing w:line="480" w:lineRule="auto"/>
        <w:jc w:val="center"/>
        <w:rPr>
          <w:rFonts w:ascii="Times New Roman" w:hAnsi="Times New Roman" w:cs="Times New Roman"/>
          <w:b/>
          <w:sz w:val="24"/>
          <w:szCs w:val="24"/>
        </w:rPr>
      </w:pPr>
      <w:r w:rsidRPr="00993BEF">
        <w:rPr>
          <w:rFonts w:ascii="Times New Roman" w:hAnsi="Times New Roman" w:cs="Times New Roman"/>
          <w:b/>
          <w:sz w:val="24"/>
          <w:szCs w:val="24"/>
        </w:rPr>
        <w:t>Purpose</w:t>
      </w:r>
    </w:p>
    <w:p w:rsidR="00993BEF" w:rsidRDefault="00993BE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To use the bridge as the potentiometer</w:t>
      </w:r>
    </w:p>
    <w:p w:rsidR="00993BEF" w:rsidRPr="00993BEF" w:rsidRDefault="00993BEF" w:rsidP="00FC16E2">
      <w:pPr>
        <w:spacing w:line="480" w:lineRule="auto"/>
        <w:jc w:val="center"/>
        <w:rPr>
          <w:rFonts w:ascii="Times New Roman" w:hAnsi="Times New Roman" w:cs="Times New Roman"/>
          <w:b/>
          <w:sz w:val="24"/>
          <w:szCs w:val="24"/>
        </w:rPr>
      </w:pPr>
      <w:r w:rsidRPr="00993BEF">
        <w:rPr>
          <w:rFonts w:ascii="Times New Roman" w:hAnsi="Times New Roman" w:cs="Times New Roman"/>
          <w:b/>
          <w:sz w:val="24"/>
          <w:szCs w:val="24"/>
        </w:rPr>
        <w:t>Theory</w:t>
      </w:r>
    </w:p>
    <w:p w:rsidR="00993BEF" w:rsidRDefault="00993BEF" w:rsidP="007162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circuit diagram below, the slide position x is adjusted </w:t>
      </w:r>
      <w:r w:rsidR="007162EA">
        <w:rPr>
          <w:rFonts w:ascii="Times New Roman" w:hAnsi="Times New Roman" w:cs="Times New Roman"/>
          <w:sz w:val="24"/>
          <w:szCs w:val="24"/>
        </w:rPr>
        <w:t>till</w:t>
      </w:r>
      <w:r>
        <w:rPr>
          <w:rFonts w:ascii="Times New Roman" w:hAnsi="Times New Roman" w:cs="Times New Roman"/>
          <w:sz w:val="24"/>
          <w:szCs w:val="24"/>
        </w:rPr>
        <w:t xml:space="preserve"> the galvanometer G reading is recorded as zero. </w:t>
      </w:r>
      <w:r w:rsidR="007162EA">
        <w:rPr>
          <w:rFonts w:ascii="Times New Roman" w:hAnsi="Times New Roman" w:cs="Times New Roman"/>
          <w:sz w:val="24"/>
          <w:szCs w:val="24"/>
        </w:rPr>
        <w:t>A g</w:t>
      </w:r>
      <w:r>
        <w:rPr>
          <w:rFonts w:ascii="Times New Roman" w:hAnsi="Times New Roman" w:cs="Times New Roman"/>
          <w:sz w:val="24"/>
          <w:szCs w:val="24"/>
        </w:rPr>
        <w:t xml:space="preserve">alvanometer is a sensitive ammeter. It reads zero when the voltage V in across the power cell is equal to the </w:t>
      </w:r>
      <w:proofErr w:type="spellStart"/>
      <w:r>
        <w:rPr>
          <w:rFonts w:ascii="Times New Roman" w:hAnsi="Times New Roman" w:cs="Times New Roman"/>
          <w:sz w:val="24"/>
          <w:szCs w:val="24"/>
        </w:rPr>
        <w:t>Vx</w:t>
      </w:r>
      <w:proofErr w:type="spellEnd"/>
      <w:r w:rsidR="007162EA">
        <w:rPr>
          <w:rFonts w:ascii="Times New Roman" w:hAnsi="Times New Roman" w:cs="Times New Roman"/>
          <w:sz w:val="24"/>
          <w:szCs w:val="24"/>
        </w:rPr>
        <w:t xml:space="preserve"> and b</w:t>
      </w:r>
      <w:r>
        <w:rPr>
          <w:rFonts w:ascii="Times New Roman" w:hAnsi="Times New Roman" w:cs="Times New Roman"/>
          <w:sz w:val="24"/>
          <w:szCs w:val="24"/>
        </w:rPr>
        <w:t xml:space="preserve">y using the two different cells, one that is known voltage </w:t>
      </w:r>
      <w:proofErr w:type="spellStart"/>
      <w:r>
        <w:rPr>
          <w:rFonts w:ascii="Times New Roman" w:hAnsi="Times New Roman" w:cs="Times New Roman"/>
          <w:sz w:val="24"/>
          <w:szCs w:val="24"/>
        </w:rPr>
        <w:t>Vk</w:t>
      </w:r>
      <w:proofErr w:type="spellEnd"/>
      <w:r>
        <w:rPr>
          <w:rFonts w:ascii="Times New Roman" w:hAnsi="Times New Roman" w:cs="Times New Roman"/>
          <w:sz w:val="24"/>
          <w:szCs w:val="24"/>
        </w:rPr>
        <w:t xml:space="preserve"> and the other as the unknown voltage Vu. Using equation 1, the slide position of the cells with the </w:t>
      </w:r>
      <w:proofErr w:type="gramStart"/>
      <w:r>
        <w:rPr>
          <w:rFonts w:ascii="Times New Roman" w:hAnsi="Times New Roman" w:cs="Times New Roman"/>
          <w:sz w:val="24"/>
          <w:szCs w:val="24"/>
        </w:rPr>
        <w:t>Vo=</w:t>
      </w:r>
      <w:proofErr w:type="gramEnd"/>
      <w:r>
        <w:rPr>
          <w:rFonts w:ascii="Times New Roman" w:hAnsi="Times New Roman" w:cs="Times New Roman"/>
          <w:sz w:val="24"/>
          <w:szCs w:val="24"/>
        </w:rPr>
        <w:t>0</w:t>
      </w:r>
    </w:p>
    <w:p w:rsidR="00993BEF" w:rsidRPr="00993BEF" w:rsidRDefault="00363E70" w:rsidP="00FC16E2">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ρI</m:t>
              </m:r>
            </m:num>
            <m:den>
              <m:r>
                <w:rPr>
                  <w:rFonts w:ascii="Cambria Math" w:hAnsi="Cambria Math" w:cs="Times New Roman"/>
                  <w:sz w:val="24"/>
                  <w:szCs w:val="24"/>
                </w:rPr>
                <m:t>A</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oMath>
      </m:oMathPara>
    </w:p>
    <w:p w:rsidR="00993BEF" w:rsidRDefault="00993BE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By combining the two we attain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u</m:t>
            </m:r>
          </m:sub>
        </m:sSub>
        <m:r>
          <w:rPr>
            <w:rFonts w:ascii="Cambria Math" w:hAnsi="Cambria Math" w:cs="Times New Roman"/>
            <w:sz w:val="24"/>
            <w:szCs w:val="24"/>
          </w:rPr>
          <m:t>=(</m:t>
        </m:r>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oMath>
    </w:p>
    <w:p w:rsidR="00993BEF" w:rsidRDefault="00993BEF" w:rsidP="00FC16E2">
      <w:pPr>
        <w:spacing w:line="480" w:lineRule="auto"/>
        <w:jc w:val="center"/>
        <w:rPr>
          <w:rFonts w:ascii="Times New Roman" w:hAnsi="Times New Roman" w:cs="Times New Roman"/>
          <w:sz w:val="24"/>
          <w:szCs w:val="24"/>
        </w:rPr>
      </w:pPr>
      <w:r>
        <w:rPr>
          <w:rFonts w:ascii="Times New Roman" w:hAnsi="Times New Roman" w:cs="Times New Roman"/>
          <w:sz w:val="24"/>
          <w:szCs w:val="24"/>
        </w:rPr>
        <w:t>Circuit diagram</w:t>
      </w:r>
    </w:p>
    <w:p w:rsidR="00993BEF" w:rsidRDefault="00993BEF" w:rsidP="00FC16E2">
      <w:pPr>
        <w:spacing w:line="480" w:lineRule="auto"/>
        <w:jc w:val="center"/>
        <w:rPr>
          <w:rFonts w:ascii="Times New Roman" w:hAnsi="Times New Roman" w:cs="Times New Roman"/>
          <w:sz w:val="24"/>
          <w:szCs w:val="24"/>
        </w:rPr>
      </w:pPr>
      <w:r w:rsidRPr="0018291F">
        <w:rPr>
          <w:rFonts w:ascii="Times New Roman" w:hAnsi="Times New Roman" w:cs="Times New Roman"/>
          <w:noProof/>
          <w:sz w:val="24"/>
          <w:szCs w:val="24"/>
        </w:rPr>
        <w:drawing>
          <wp:inline distT="0" distB="0" distL="0" distR="0" wp14:anchorId="2AC5FE93" wp14:editId="08C4285E">
            <wp:extent cx="2809875" cy="1257300"/>
            <wp:effectExtent l="0" t="0" r="9525" b="0"/>
            <wp:docPr id="3" name="Picture 3" descr="Image result for circuit diagram potent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it diagram potenti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257300"/>
                    </a:xfrm>
                    <a:prstGeom prst="rect">
                      <a:avLst/>
                    </a:prstGeom>
                    <a:noFill/>
                    <a:ln>
                      <a:noFill/>
                    </a:ln>
                  </pic:spPr>
                </pic:pic>
              </a:graphicData>
            </a:graphic>
          </wp:inline>
        </w:drawing>
      </w:r>
    </w:p>
    <w:p w:rsidR="00F73CEE" w:rsidRPr="00F73CEE" w:rsidRDefault="007162EA" w:rsidP="00F73CEE">
      <w:pPr>
        <w:spacing w:line="480" w:lineRule="auto"/>
        <w:jc w:val="center"/>
        <w:rPr>
          <w:rFonts w:ascii="Times New Roman" w:eastAsiaTheme="minorHAnsi" w:hAnsi="Times New Roman" w:cs="Times New Roman"/>
          <w:b/>
          <w:sz w:val="24"/>
          <w:szCs w:val="24"/>
        </w:rPr>
      </w:pPr>
      <w:r w:rsidRPr="00F73CEE">
        <w:rPr>
          <w:rFonts w:ascii="Times New Roman" w:hAnsi="Times New Roman" w:cs="Times New Roman"/>
          <w:b/>
          <w:sz w:val="24"/>
          <w:szCs w:val="24"/>
        </w:rPr>
        <w:t>Procedure</w:t>
      </w:r>
    </w:p>
    <w:p w:rsidR="00F73CEE" w:rsidRPr="00F73CEE" w:rsidRDefault="00F73CEE" w:rsidP="00F73C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73CEE">
        <w:rPr>
          <w:rFonts w:ascii="Times New Roman" w:hAnsi="Times New Roman" w:cs="Times New Roman"/>
          <w:sz w:val="24"/>
          <w:szCs w:val="24"/>
        </w:rPr>
        <w:t xml:space="preserve">The circuit is set up as shown in the diagram above and replacing the Dc voltmeter with the power cell, and galvanometer is done in series. By using the voltmeter, </w:t>
      </w:r>
      <w:proofErr w:type="gramStart"/>
      <w:r w:rsidRPr="00F73CEE">
        <w:rPr>
          <w:rFonts w:ascii="Times New Roman" w:hAnsi="Times New Roman" w:cs="Times New Roman"/>
          <w:sz w:val="24"/>
          <w:szCs w:val="24"/>
        </w:rPr>
        <w:t>Vo</w:t>
      </w:r>
      <w:proofErr w:type="gramEnd"/>
      <w:r w:rsidRPr="00F73CEE">
        <w:rPr>
          <w:rFonts w:ascii="Times New Roman" w:hAnsi="Times New Roman" w:cs="Times New Roman"/>
          <w:sz w:val="24"/>
          <w:szCs w:val="24"/>
        </w:rPr>
        <w:t xml:space="preserve"> is verified to be 2 V at the power supply.</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 xml:space="preserve">2.    The first’s cell is the black student cell with </w:t>
      </w:r>
      <w:proofErr w:type="spellStart"/>
      <w:r w:rsidRPr="00F73CEE">
        <w:rPr>
          <w:rFonts w:ascii="Times New Roman" w:hAnsi="Times New Roman" w:cs="Times New Roman"/>
          <w:sz w:val="24"/>
          <w:szCs w:val="24"/>
        </w:rPr>
        <w:t>Vk</w:t>
      </w:r>
      <w:proofErr w:type="spellEnd"/>
      <w:r w:rsidRPr="00F73CEE">
        <w:rPr>
          <w:rFonts w:ascii="Times New Roman" w:hAnsi="Times New Roman" w:cs="Times New Roman"/>
          <w:sz w:val="24"/>
          <w:szCs w:val="24"/>
        </w:rPr>
        <w:t xml:space="preserve"> of 1.02V. The slide position that produces the null reading on the galvanometer is done </w:t>
      </w:r>
      <w:proofErr w:type="spellStart"/>
      <w:r w:rsidRPr="00F73CEE">
        <w:rPr>
          <w:rFonts w:ascii="Times New Roman" w:hAnsi="Times New Roman" w:cs="Times New Roman"/>
          <w:sz w:val="24"/>
          <w:szCs w:val="24"/>
        </w:rPr>
        <w:t>xk</w:t>
      </w:r>
      <w:proofErr w:type="spellEnd"/>
      <w:r w:rsidRPr="00F73CEE">
        <w:rPr>
          <w:rFonts w:ascii="Times New Roman" w:hAnsi="Times New Roman" w:cs="Times New Roman"/>
          <w:sz w:val="24"/>
          <w:szCs w:val="24"/>
        </w:rPr>
        <w:t>=45.5 cm</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 xml:space="preserve">3.    The student cell is replaced with the dead dry cell. The new slide position is measured, and it gives the null reading </w:t>
      </w:r>
      <w:proofErr w:type="spellStart"/>
      <w:r w:rsidRPr="00F73CEE">
        <w:rPr>
          <w:rFonts w:ascii="Times New Roman" w:hAnsi="Times New Roman" w:cs="Times New Roman"/>
          <w:sz w:val="24"/>
          <w:szCs w:val="24"/>
        </w:rPr>
        <w:t>Xu</w:t>
      </w:r>
      <w:proofErr w:type="spellEnd"/>
      <w:r w:rsidRPr="00F73CEE">
        <w:rPr>
          <w:rFonts w:ascii="Times New Roman" w:hAnsi="Times New Roman" w:cs="Times New Roman"/>
          <w:sz w:val="24"/>
          <w:szCs w:val="24"/>
        </w:rPr>
        <w:t xml:space="preserve"> 72 cm</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4.    By using equation 3, the unknown voltage established Vu=1.6v</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 xml:space="preserve">5.    The circuit is then connected with the voltmeter, and the cell is parallel to measure the voltage of the cell </w:t>
      </w:r>
      <w:proofErr w:type="spellStart"/>
      <w:r w:rsidRPr="00F73CEE">
        <w:rPr>
          <w:rFonts w:ascii="Times New Roman" w:hAnsi="Times New Roman" w:cs="Times New Roman"/>
          <w:sz w:val="24"/>
          <w:szCs w:val="24"/>
        </w:rPr>
        <w:t>V’u</w:t>
      </w:r>
      <w:proofErr w:type="spellEnd"/>
      <w:r w:rsidRPr="00F73CEE">
        <w:rPr>
          <w:rFonts w:ascii="Times New Roman" w:hAnsi="Times New Roman" w:cs="Times New Roman"/>
          <w:sz w:val="24"/>
          <w:szCs w:val="24"/>
        </w:rPr>
        <w:t>=1.5V</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Results and Discussions</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Discrepancy</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%D</w:t>
      </w:r>
      <w:proofErr w:type="gramStart"/>
      <w:r w:rsidRPr="00F73CEE">
        <w:rPr>
          <w:rFonts w:ascii="Times New Roman" w:hAnsi="Times New Roman" w:cs="Times New Roman"/>
          <w:sz w:val="24"/>
          <w:szCs w:val="24"/>
        </w:rPr>
        <w:t>=(</w:t>
      </w:r>
      <w:proofErr w:type="gramEnd"/>
      <w:r w:rsidRPr="00F73CEE">
        <w:rPr>
          <w:rFonts w:ascii="Times New Roman" w:hAnsi="Times New Roman" w:cs="Times New Roman"/>
          <w:sz w:val="24"/>
          <w:szCs w:val="24"/>
        </w:rPr>
        <w:t>Vu-</w:t>
      </w:r>
      <w:proofErr w:type="spellStart"/>
      <w:r w:rsidRPr="00F73CEE">
        <w:rPr>
          <w:rFonts w:ascii="Times New Roman" w:hAnsi="Times New Roman" w:cs="Times New Roman"/>
          <w:sz w:val="24"/>
          <w:szCs w:val="24"/>
        </w:rPr>
        <w:t>V’u</w:t>
      </w:r>
      <w:proofErr w:type="spellEnd"/>
      <w:r w:rsidRPr="00F73CEE">
        <w:rPr>
          <w:rFonts w:ascii="Times New Roman" w:hAnsi="Times New Roman" w:cs="Times New Roman"/>
          <w:sz w:val="24"/>
          <w:szCs w:val="24"/>
        </w:rPr>
        <w:t>/</w:t>
      </w:r>
      <w:proofErr w:type="spellStart"/>
      <w:r w:rsidRPr="00F73CEE">
        <w:rPr>
          <w:rFonts w:ascii="Times New Roman" w:hAnsi="Times New Roman" w:cs="Times New Roman"/>
          <w:sz w:val="24"/>
          <w:szCs w:val="24"/>
        </w:rPr>
        <w:t>V’u</w:t>
      </w:r>
      <w:proofErr w:type="spellEnd"/>
      <w:r w:rsidRPr="00F73CEE">
        <w:rPr>
          <w:rFonts w:ascii="Times New Roman" w:hAnsi="Times New Roman" w:cs="Times New Roman"/>
          <w:sz w:val="24"/>
          <w:szCs w:val="24"/>
        </w:rPr>
        <w:t>)*100</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Vu=1.6v</w:t>
      </w:r>
    </w:p>
    <w:p w:rsidR="00F73CEE" w:rsidRPr="00F73CEE" w:rsidRDefault="00F73CEE" w:rsidP="00F73CEE">
      <w:pPr>
        <w:spacing w:line="480" w:lineRule="auto"/>
        <w:rPr>
          <w:rFonts w:ascii="Times New Roman" w:hAnsi="Times New Roman" w:cs="Times New Roman"/>
          <w:sz w:val="24"/>
          <w:szCs w:val="24"/>
        </w:rPr>
      </w:pPr>
      <w:proofErr w:type="spellStart"/>
      <w:r w:rsidRPr="00F73CEE">
        <w:rPr>
          <w:rFonts w:ascii="Times New Roman" w:hAnsi="Times New Roman" w:cs="Times New Roman"/>
          <w:sz w:val="24"/>
          <w:szCs w:val="24"/>
        </w:rPr>
        <w:t>V’u</w:t>
      </w:r>
      <w:proofErr w:type="spellEnd"/>
      <w:r w:rsidRPr="00F73CEE">
        <w:rPr>
          <w:rFonts w:ascii="Times New Roman" w:hAnsi="Times New Roman" w:cs="Times New Roman"/>
          <w:sz w:val="24"/>
          <w:szCs w:val="24"/>
        </w:rPr>
        <w:t>=1.5V</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(1.6-1.5/1.5)*100</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D=6.67%</w:t>
      </w:r>
    </w:p>
    <w:p w:rsidR="00F73CEE" w:rsidRPr="00F73CEE" w:rsidRDefault="00F73CEE" w:rsidP="00F73CEE">
      <w:pPr>
        <w:spacing w:line="480" w:lineRule="auto"/>
        <w:jc w:val="center"/>
        <w:rPr>
          <w:rFonts w:ascii="Times New Roman" w:hAnsi="Times New Roman" w:cs="Times New Roman"/>
          <w:b/>
          <w:sz w:val="24"/>
          <w:szCs w:val="24"/>
        </w:rPr>
      </w:pPr>
      <w:r w:rsidRPr="00F73CEE">
        <w:rPr>
          <w:rFonts w:ascii="Times New Roman" w:hAnsi="Times New Roman" w:cs="Times New Roman"/>
          <w:b/>
          <w:sz w:val="24"/>
          <w:szCs w:val="24"/>
        </w:rPr>
        <w:t>Sources of errors</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t>Parallax error while reading the distance and voltage</w:t>
      </w:r>
    </w:p>
    <w:p w:rsidR="00F73CEE" w:rsidRPr="00F73CEE" w:rsidRDefault="00F73CEE" w:rsidP="00F73CEE">
      <w:pPr>
        <w:spacing w:line="480" w:lineRule="auto"/>
        <w:rPr>
          <w:rFonts w:ascii="Times New Roman" w:hAnsi="Times New Roman" w:cs="Times New Roman"/>
          <w:sz w:val="24"/>
          <w:szCs w:val="24"/>
        </w:rPr>
      </w:pPr>
      <w:r w:rsidRPr="00F73CEE">
        <w:rPr>
          <w:rFonts w:ascii="Times New Roman" w:hAnsi="Times New Roman" w:cs="Times New Roman"/>
          <w:sz w:val="24"/>
          <w:szCs w:val="24"/>
        </w:rPr>
        <w:lastRenderedPageBreak/>
        <w:t>Resistance present in the circuit</w:t>
      </w:r>
    </w:p>
    <w:p w:rsidR="00F73CEE" w:rsidRPr="00F73CEE" w:rsidRDefault="00F73CEE" w:rsidP="00F73CEE">
      <w:pPr>
        <w:spacing w:line="480" w:lineRule="auto"/>
        <w:rPr>
          <w:rFonts w:ascii="Times New Roman" w:hAnsi="Times New Roman" w:cs="Times New Roman"/>
          <w:sz w:val="24"/>
          <w:szCs w:val="24"/>
        </w:rPr>
      </w:pPr>
      <w:r>
        <w:rPr>
          <w:rFonts w:ascii="Times New Roman" w:hAnsi="Times New Roman" w:cs="Times New Roman"/>
          <w:sz w:val="24"/>
          <w:szCs w:val="24"/>
        </w:rPr>
        <w:t>I</w:t>
      </w:r>
      <w:r w:rsidRPr="00F73CEE">
        <w:rPr>
          <w:rFonts w:ascii="Times New Roman" w:hAnsi="Times New Roman" w:cs="Times New Roman"/>
          <w:sz w:val="24"/>
          <w:szCs w:val="24"/>
        </w:rPr>
        <w:t>nherent error resulting from malfunctioning of the equipment of measurement</w:t>
      </w:r>
      <w:r>
        <w:rPr>
          <w:rFonts w:ascii="Times New Roman" w:hAnsi="Times New Roman" w:cs="Times New Roman"/>
          <w:sz w:val="24"/>
          <w:szCs w:val="24"/>
        </w:rPr>
        <w:t xml:space="preserve"> like the voltmeter</w:t>
      </w:r>
    </w:p>
    <w:p w:rsidR="00F73CEE" w:rsidRPr="00F73CEE" w:rsidRDefault="00F73CEE" w:rsidP="00F73CEE">
      <w:pPr>
        <w:spacing w:line="480" w:lineRule="auto"/>
        <w:jc w:val="center"/>
        <w:rPr>
          <w:rFonts w:ascii="Times New Roman" w:hAnsi="Times New Roman" w:cs="Times New Roman"/>
          <w:b/>
          <w:sz w:val="24"/>
          <w:szCs w:val="24"/>
        </w:rPr>
      </w:pPr>
      <w:r w:rsidRPr="00F73CEE">
        <w:rPr>
          <w:rFonts w:ascii="Times New Roman" w:hAnsi="Times New Roman" w:cs="Times New Roman"/>
          <w:b/>
          <w:sz w:val="24"/>
          <w:szCs w:val="24"/>
        </w:rPr>
        <w:t>Conclusion</w:t>
      </w:r>
    </w:p>
    <w:p w:rsidR="007162EA" w:rsidRPr="00E068EF" w:rsidRDefault="00F73CEE" w:rsidP="00F73CEE">
      <w:pPr>
        <w:spacing w:line="480" w:lineRule="auto"/>
        <w:ind w:firstLine="720"/>
        <w:rPr>
          <w:rFonts w:ascii="Times New Roman" w:hAnsi="Times New Roman" w:cs="Times New Roman"/>
          <w:sz w:val="24"/>
          <w:szCs w:val="24"/>
        </w:rPr>
      </w:pPr>
      <w:r w:rsidRPr="00F73CEE">
        <w:rPr>
          <w:rFonts w:ascii="Times New Roman" w:hAnsi="Times New Roman" w:cs="Times New Roman"/>
          <w:sz w:val="24"/>
          <w:szCs w:val="24"/>
        </w:rPr>
        <w:t xml:space="preserve">In conclusion, the bridge was used as the potentiometer. The discrepancy of 6.67% was found in the values of </w:t>
      </w:r>
      <w:proofErr w:type="spellStart"/>
      <w:r w:rsidRPr="00F73CEE">
        <w:rPr>
          <w:rFonts w:ascii="Times New Roman" w:hAnsi="Times New Roman" w:cs="Times New Roman"/>
          <w:sz w:val="24"/>
          <w:szCs w:val="24"/>
        </w:rPr>
        <w:t>V’u</w:t>
      </w:r>
      <w:proofErr w:type="spellEnd"/>
      <w:r w:rsidRPr="00F73CEE">
        <w:rPr>
          <w:rFonts w:ascii="Times New Roman" w:hAnsi="Times New Roman" w:cs="Times New Roman"/>
          <w:sz w:val="24"/>
          <w:szCs w:val="24"/>
        </w:rPr>
        <w:t xml:space="preserve"> and Vu. The sources of error causing</w:t>
      </w:r>
      <w:r>
        <w:rPr>
          <w:rFonts w:ascii="Times New Roman" w:hAnsi="Times New Roman" w:cs="Times New Roman"/>
          <w:sz w:val="24"/>
          <w:szCs w:val="24"/>
        </w:rPr>
        <w:t xml:space="preserve"> the discrepancy compromise of p</w:t>
      </w:r>
      <w:r w:rsidRPr="00F73CEE">
        <w:rPr>
          <w:rFonts w:ascii="Times New Roman" w:hAnsi="Times New Roman" w:cs="Times New Roman"/>
          <w:sz w:val="24"/>
          <w:szCs w:val="24"/>
        </w:rPr>
        <w:t>arallax error while reading the distance</w:t>
      </w:r>
      <w:r>
        <w:rPr>
          <w:rFonts w:ascii="Times New Roman" w:hAnsi="Times New Roman" w:cs="Times New Roman"/>
          <w:sz w:val="24"/>
          <w:szCs w:val="24"/>
        </w:rPr>
        <w:t xml:space="preserve"> x</w:t>
      </w:r>
      <w:r w:rsidRPr="00F73CEE">
        <w:rPr>
          <w:rFonts w:ascii="Times New Roman" w:hAnsi="Times New Roman" w:cs="Times New Roman"/>
          <w:sz w:val="24"/>
          <w:szCs w:val="24"/>
        </w:rPr>
        <w:t xml:space="preserve"> and voltage</w:t>
      </w:r>
      <w:r>
        <w:rPr>
          <w:rFonts w:ascii="Times New Roman" w:hAnsi="Times New Roman" w:cs="Times New Roman"/>
          <w:sz w:val="24"/>
          <w:szCs w:val="24"/>
        </w:rPr>
        <w:t xml:space="preserve"> V</w:t>
      </w:r>
      <w:r w:rsidRPr="00F73CEE">
        <w:rPr>
          <w:rFonts w:ascii="Times New Roman" w:hAnsi="Times New Roman" w:cs="Times New Roman"/>
          <w:sz w:val="24"/>
          <w:szCs w:val="24"/>
        </w:rPr>
        <w:t>, resistance present in the circuit and inherent error resulting from malfunctioning of the equipment’s of measurement like the voltmeter</w:t>
      </w:r>
    </w:p>
    <w:sectPr w:rsidR="007162EA" w:rsidRPr="00E068EF" w:rsidSect="00CC41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70" w:rsidRDefault="00363E70" w:rsidP="002236E3">
      <w:pPr>
        <w:spacing w:after="0" w:line="240" w:lineRule="auto"/>
      </w:pPr>
      <w:r>
        <w:separator/>
      </w:r>
    </w:p>
  </w:endnote>
  <w:endnote w:type="continuationSeparator" w:id="0">
    <w:p w:rsidR="00363E70" w:rsidRDefault="00363E70"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70" w:rsidRDefault="00363E70" w:rsidP="002236E3">
      <w:pPr>
        <w:spacing w:after="0" w:line="240" w:lineRule="auto"/>
      </w:pPr>
      <w:r>
        <w:separator/>
      </w:r>
    </w:p>
  </w:footnote>
  <w:footnote w:type="continuationSeparator" w:id="0">
    <w:p w:rsidR="00363E70" w:rsidRDefault="00363E70"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EndPr/>
    <w:sdtContent>
      <w:p w:rsidR="007162EA" w:rsidRPr="002236E3" w:rsidRDefault="007162EA">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787842">
          <w:rPr>
            <w:rFonts w:ascii="Times New Roman" w:hAnsi="Times New Roman" w:cs="Times New Roman"/>
            <w:noProof/>
            <w:sz w:val="24"/>
            <w:szCs w:val="24"/>
          </w:rPr>
          <w:t>7</w:t>
        </w:r>
        <w:r w:rsidRPr="002236E3">
          <w:rPr>
            <w:rFonts w:ascii="Times New Roman" w:hAnsi="Times New Roman" w:cs="Times New Roman"/>
            <w:sz w:val="24"/>
            <w:szCs w:val="24"/>
          </w:rPr>
          <w:fldChar w:fldCharType="end"/>
        </w:r>
      </w:p>
    </w:sdtContent>
  </w:sdt>
  <w:p w:rsidR="007162EA" w:rsidRDefault="00716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26071"/>
    <w:multiLevelType w:val="hybridMultilevel"/>
    <w:tmpl w:val="0FBC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C5489"/>
    <w:multiLevelType w:val="multilevel"/>
    <w:tmpl w:val="841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73E7D"/>
    <w:multiLevelType w:val="hybridMultilevel"/>
    <w:tmpl w:val="C15C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765"/>
    <w:rsid w:val="000A1C36"/>
    <w:rsid w:val="000A4F2A"/>
    <w:rsid w:val="000B59CB"/>
    <w:rsid w:val="000C1A57"/>
    <w:rsid w:val="000C4AEF"/>
    <w:rsid w:val="000C4F89"/>
    <w:rsid w:val="000D106D"/>
    <w:rsid w:val="000D4400"/>
    <w:rsid w:val="000D5A26"/>
    <w:rsid w:val="000D5BD4"/>
    <w:rsid w:val="000D6695"/>
    <w:rsid w:val="000E7E63"/>
    <w:rsid w:val="000F106B"/>
    <w:rsid w:val="00100369"/>
    <w:rsid w:val="0010296D"/>
    <w:rsid w:val="00132904"/>
    <w:rsid w:val="00141CCE"/>
    <w:rsid w:val="00157BFA"/>
    <w:rsid w:val="001629BC"/>
    <w:rsid w:val="00180621"/>
    <w:rsid w:val="0018291F"/>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C1D83"/>
    <w:rsid w:val="002D0826"/>
    <w:rsid w:val="002D5A0B"/>
    <w:rsid w:val="002D64A2"/>
    <w:rsid w:val="002E0B76"/>
    <w:rsid w:val="003277D8"/>
    <w:rsid w:val="00332BE5"/>
    <w:rsid w:val="003359F3"/>
    <w:rsid w:val="00336CBB"/>
    <w:rsid w:val="003370FD"/>
    <w:rsid w:val="00342076"/>
    <w:rsid w:val="00344BC3"/>
    <w:rsid w:val="00350EA6"/>
    <w:rsid w:val="00356AE0"/>
    <w:rsid w:val="00363E41"/>
    <w:rsid w:val="00363E70"/>
    <w:rsid w:val="00371414"/>
    <w:rsid w:val="00372966"/>
    <w:rsid w:val="0037404B"/>
    <w:rsid w:val="00376172"/>
    <w:rsid w:val="003765FC"/>
    <w:rsid w:val="00376984"/>
    <w:rsid w:val="00383075"/>
    <w:rsid w:val="00384645"/>
    <w:rsid w:val="00390F23"/>
    <w:rsid w:val="00391916"/>
    <w:rsid w:val="00396A8D"/>
    <w:rsid w:val="003A1449"/>
    <w:rsid w:val="003A15D7"/>
    <w:rsid w:val="003A3F90"/>
    <w:rsid w:val="003C3D55"/>
    <w:rsid w:val="003C4552"/>
    <w:rsid w:val="003C6822"/>
    <w:rsid w:val="0041721A"/>
    <w:rsid w:val="00420F12"/>
    <w:rsid w:val="00434440"/>
    <w:rsid w:val="004366F8"/>
    <w:rsid w:val="0043783F"/>
    <w:rsid w:val="0046163C"/>
    <w:rsid w:val="00464F78"/>
    <w:rsid w:val="00465A59"/>
    <w:rsid w:val="004702B5"/>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8719E"/>
    <w:rsid w:val="005A16CA"/>
    <w:rsid w:val="005A3966"/>
    <w:rsid w:val="005A7DF5"/>
    <w:rsid w:val="005B7E64"/>
    <w:rsid w:val="005C30F5"/>
    <w:rsid w:val="005D00EF"/>
    <w:rsid w:val="005D0365"/>
    <w:rsid w:val="005E1711"/>
    <w:rsid w:val="005E6C3D"/>
    <w:rsid w:val="005F4A06"/>
    <w:rsid w:val="00603290"/>
    <w:rsid w:val="00621325"/>
    <w:rsid w:val="00627223"/>
    <w:rsid w:val="00650989"/>
    <w:rsid w:val="006521D9"/>
    <w:rsid w:val="006526F0"/>
    <w:rsid w:val="006546D4"/>
    <w:rsid w:val="006634C4"/>
    <w:rsid w:val="00674DD4"/>
    <w:rsid w:val="00680E9E"/>
    <w:rsid w:val="00681FD4"/>
    <w:rsid w:val="00694207"/>
    <w:rsid w:val="00694E00"/>
    <w:rsid w:val="00696A9A"/>
    <w:rsid w:val="00696ECA"/>
    <w:rsid w:val="006A2931"/>
    <w:rsid w:val="006A38AA"/>
    <w:rsid w:val="006B1E19"/>
    <w:rsid w:val="006B2C8E"/>
    <w:rsid w:val="006C4B26"/>
    <w:rsid w:val="006D0DF6"/>
    <w:rsid w:val="006D6452"/>
    <w:rsid w:val="006F0DA1"/>
    <w:rsid w:val="006F617F"/>
    <w:rsid w:val="007008A6"/>
    <w:rsid w:val="007162EA"/>
    <w:rsid w:val="00721366"/>
    <w:rsid w:val="00725FC7"/>
    <w:rsid w:val="0074684D"/>
    <w:rsid w:val="00754150"/>
    <w:rsid w:val="00771B8F"/>
    <w:rsid w:val="00787842"/>
    <w:rsid w:val="007B186A"/>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0A2A"/>
    <w:rsid w:val="00853F18"/>
    <w:rsid w:val="00857E0A"/>
    <w:rsid w:val="00870EFB"/>
    <w:rsid w:val="00886FC2"/>
    <w:rsid w:val="008975B7"/>
    <w:rsid w:val="008A1FED"/>
    <w:rsid w:val="008B3A1B"/>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BEF"/>
    <w:rsid w:val="00993C91"/>
    <w:rsid w:val="00996B75"/>
    <w:rsid w:val="009B1E9B"/>
    <w:rsid w:val="009B2E03"/>
    <w:rsid w:val="009C45BC"/>
    <w:rsid w:val="009C4B3D"/>
    <w:rsid w:val="009C645D"/>
    <w:rsid w:val="009C7E49"/>
    <w:rsid w:val="009D16FE"/>
    <w:rsid w:val="009E25CB"/>
    <w:rsid w:val="009E3D8F"/>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7AC5"/>
    <w:rsid w:val="00AC5B3C"/>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7565"/>
    <w:rsid w:val="00C42B98"/>
    <w:rsid w:val="00C471DC"/>
    <w:rsid w:val="00C52BC4"/>
    <w:rsid w:val="00C53CA3"/>
    <w:rsid w:val="00C619E7"/>
    <w:rsid w:val="00C97CC2"/>
    <w:rsid w:val="00CA3957"/>
    <w:rsid w:val="00CB2899"/>
    <w:rsid w:val="00CC4107"/>
    <w:rsid w:val="00CD0BAE"/>
    <w:rsid w:val="00CD2005"/>
    <w:rsid w:val="00CD2882"/>
    <w:rsid w:val="00CD3DAE"/>
    <w:rsid w:val="00CD6E17"/>
    <w:rsid w:val="00CF55F1"/>
    <w:rsid w:val="00D03DED"/>
    <w:rsid w:val="00D05C75"/>
    <w:rsid w:val="00D21646"/>
    <w:rsid w:val="00D231EF"/>
    <w:rsid w:val="00D34C95"/>
    <w:rsid w:val="00D44FD5"/>
    <w:rsid w:val="00D47AF6"/>
    <w:rsid w:val="00D54CA0"/>
    <w:rsid w:val="00D619FD"/>
    <w:rsid w:val="00D65FFF"/>
    <w:rsid w:val="00D71707"/>
    <w:rsid w:val="00D82444"/>
    <w:rsid w:val="00D85B19"/>
    <w:rsid w:val="00D94388"/>
    <w:rsid w:val="00D94400"/>
    <w:rsid w:val="00DA68F9"/>
    <w:rsid w:val="00DA7ABD"/>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52A42"/>
    <w:rsid w:val="00E60D30"/>
    <w:rsid w:val="00E62574"/>
    <w:rsid w:val="00E6619C"/>
    <w:rsid w:val="00E67901"/>
    <w:rsid w:val="00E740AA"/>
    <w:rsid w:val="00E85CDD"/>
    <w:rsid w:val="00E862A2"/>
    <w:rsid w:val="00E9272A"/>
    <w:rsid w:val="00E93A72"/>
    <w:rsid w:val="00EA5B54"/>
    <w:rsid w:val="00EB035B"/>
    <w:rsid w:val="00EB0B3E"/>
    <w:rsid w:val="00EC0019"/>
    <w:rsid w:val="00ED7022"/>
    <w:rsid w:val="00ED72FC"/>
    <w:rsid w:val="00F06578"/>
    <w:rsid w:val="00F17988"/>
    <w:rsid w:val="00F2080B"/>
    <w:rsid w:val="00F261C1"/>
    <w:rsid w:val="00F42ADB"/>
    <w:rsid w:val="00F44AA9"/>
    <w:rsid w:val="00F44AB0"/>
    <w:rsid w:val="00F52533"/>
    <w:rsid w:val="00F63B9D"/>
    <w:rsid w:val="00F711B0"/>
    <w:rsid w:val="00F722E2"/>
    <w:rsid w:val="00F73CEE"/>
    <w:rsid w:val="00F767CD"/>
    <w:rsid w:val="00F8649A"/>
    <w:rsid w:val="00F86BB0"/>
    <w:rsid w:val="00F97553"/>
    <w:rsid w:val="00FA59E4"/>
    <w:rsid w:val="00FA6F5E"/>
    <w:rsid w:val="00FB2DCF"/>
    <w:rsid w:val="00FC16E2"/>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 w:type="paragraph" w:styleId="BalloonText">
    <w:name w:val="Balloon Text"/>
    <w:basedOn w:val="Normal"/>
    <w:link w:val="BalloonTextChar"/>
    <w:uiPriority w:val="99"/>
    <w:semiHidden/>
    <w:unhideWhenUsed/>
    <w:rsid w:val="00182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F"/>
    <w:rPr>
      <w:rFonts w:ascii="Tahoma" w:hAnsi="Tahoma" w:cs="Tahoma"/>
      <w:sz w:val="16"/>
      <w:szCs w:val="16"/>
    </w:rPr>
  </w:style>
  <w:style w:type="character" w:styleId="PlaceholderText">
    <w:name w:val="Placeholder Text"/>
    <w:basedOn w:val="DefaultParagraphFont"/>
    <w:uiPriority w:val="99"/>
    <w:semiHidden/>
    <w:rsid w:val="0018291F"/>
    <w:rPr>
      <w:color w:val="808080"/>
    </w:rPr>
  </w:style>
  <w:style w:type="table" w:styleId="TableGrid">
    <w:name w:val="Table Grid"/>
    <w:basedOn w:val="TableNormal"/>
    <w:uiPriority w:val="59"/>
    <w:rsid w:val="00F71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 w:type="paragraph" w:styleId="BalloonText">
    <w:name w:val="Balloon Text"/>
    <w:basedOn w:val="Normal"/>
    <w:link w:val="BalloonTextChar"/>
    <w:uiPriority w:val="99"/>
    <w:semiHidden/>
    <w:unhideWhenUsed/>
    <w:rsid w:val="00182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1F"/>
    <w:rPr>
      <w:rFonts w:ascii="Tahoma" w:hAnsi="Tahoma" w:cs="Tahoma"/>
      <w:sz w:val="16"/>
      <w:szCs w:val="16"/>
    </w:rPr>
  </w:style>
  <w:style w:type="character" w:styleId="PlaceholderText">
    <w:name w:val="Placeholder Text"/>
    <w:basedOn w:val="DefaultParagraphFont"/>
    <w:uiPriority w:val="99"/>
    <w:semiHidden/>
    <w:rsid w:val="0018291F"/>
    <w:rPr>
      <w:color w:val="808080"/>
    </w:rPr>
  </w:style>
  <w:style w:type="table" w:styleId="TableGrid">
    <w:name w:val="Table Grid"/>
    <w:basedOn w:val="TableNormal"/>
    <w:uiPriority w:val="59"/>
    <w:rsid w:val="00F71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350">
      <w:bodyDiv w:val="1"/>
      <w:marLeft w:val="0"/>
      <w:marRight w:val="0"/>
      <w:marTop w:val="0"/>
      <w:marBottom w:val="0"/>
      <w:divBdr>
        <w:top w:val="none" w:sz="0" w:space="0" w:color="auto"/>
        <w:left w:val="none" w:sz="0" w:space="0" w:color="auto"/>
        <w:bottom w:val="none" w:sz="0" w:space="0" w:color="auto"/>
        <w:right w:val="none" w:sz="0" w:space="0" w:color="auto"/>
      </w:divBdr>
    </w:div>
    <w:div w:id="791629669">
      <w:bodyDiv w:val="1"/>
      <w:marLeft w:val="0"/>
      <w:marRight w:val="0"/>
      <w:marTop w:val="0"/>
      <w:marBottom w:val="0"/>
      <w:divBdr>
        <w:top w:val="none" w:sz="0" w:space="0" w:color="auto"/>
        <w:left w:val="none" w:sz="0" w:space="0" w:color="auto"/>
        <w:bottom w:val="none" w:sz="0" w:space="0" w:color="auto"/>
        <w:right w:val="none" w:sz="0" w:space="0" w:color="auto"/>
      </w:divBdr>
    </w:div>
    <w:div w:id="11763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Vx</a:t>
            </a:r>
            <a:r>
              <a:rPr lang="en-US" baseline="0"/>
              <a:t> vs X</a:t>
            </a:r>
            <a:endParaRPr lang="en-US"/>
          </a:p>
        </c:rich>
      </c:tx>
      <c:overlay val="1"/>
    </c:title>
    <c:autoTitleDeleted val="0"/>
    <c:plotArea>
      <c:layout/>
      <c:scatterChart>
        <c:scatterStyle val="lineMarker"/>
        <c:varyColors val="0"/>
        <c:ser>
          <c:idx val="0"/>
          <c:order val="0"/>
          <c:spPr>
            <a:ln w="28575">
              <a:noFill/>
            </a:ln>
          </c:spPr>
          <c:trendline>
            <c:trendlineType val="linear"/>
            <c:dispRSqr val="0"/>
            <c:dispEq val="0"/>
          </c:trendline>
          <c:xVal>
            <c:numRef>
              <c:f>Sheet1!$H$3:$R$3</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Sheet1!$H$4:$R$4</c:f>
              <c:numCache>
                <c:formatCode>General</c:formatCode>
                <c:ptCount val="11"/>
                <c:pt idx="0">
                  <c:v>0</c:v>
                </c:pt>
                <c:pt idx="1">
                  <c:v>0.2</c:v>
                </c:pt>
                <c:pt idx="2">
                  <c:v>0.4</c:v>
                </c:pt>
                <c:pt idx="3">
                  <c:v>0.6</c:v>
                </c:pt>
                <c:pt idx="4">
                  <c:v>0.8</c:v>
                </c:pt>
                <c:pt idx="5">
                  <c:v>1</c:v>
                </c:pt>
                <c:pt idx="6">
                  <c:v>1.2</c:v>
                </c:pt>
                <c:pt idx="7">
                  <c:v>1.4</c:v>
                </c:pt>
                <c:pt idx="8">
                  <c:v>1.6</c:v>
                </c:pt>
                <c:pt idx="9">
                  <c:v>1.8</c:v>
                </c:pt>
                <c:pt idx="10">
                  <c:v>2</c:v>
                </c:pt>
              </c:numCache>
            </c:numRef>
          </c:yVal>
          <c:smooth val="0"/>
        </c:ser>
        <c:dLbls>
          <c:showLegendKey val="0"/>
          <c:showVal val="0"/>
          <c:showCatName val="0"/>
          <c:showSerName val="0"/>
          <c:showPercent val="0"/>
          <c:showBubbleSize val="0"/>
        </c:dLbls>
        <c:axId val="288292864"/>
        <c:axId val="288294784"/>
      </c:scatterChart>
      <c:valAx>
        <c:axId val="288292864"/>
        <c:scaling>
          <c:orientation val="minMax"/>
        </c:scaling>
        <c:delete val="0"/>
        <c:axPos val="b"/>
        <c:title>
          <c:tx>
            <c:rich>
              <a:bodyPr/>
              <a:lstStyle/>
              <a:p>
                <a:pPr>
                  <a:defRPr/>
                </a:pPr>
                <a:r>
                  <a:rPr lang="en-US"/>
                  <a:t>X</a:t>
                </a:r>
                <a:r>
                  <a:rPr lang="en-US" baseline="0"/>
                  <a:t> in cm</a:t>
                </a:r>
                <a:endParaRPr lang="en-US"/>
              </a:p>
            </c:rich>
          </c:tx>
          <c:overlay val="0"/>
        </c:title>
        <c:numFmt formatCode="General" sourceLinked="1"/>
        <c:majorTickMark val="out"/>
        <c:minorTickMark val="none"/>
        <c:tickLblPos val="nextTo"/>
        <c:crossAx val="288294784"/>
        <c:crosses val="autoZero"/>
        <c:crossBetween val="midCat"/>
      </c:valAx>
      <c:valAx>
        <c:axId val="288294784"/>
        <c:scaling>
          <c:orientation val="minMax"/>
        </c:scaling>
        <c:delete val="0"/>
        <c:axPos val="l"/>
        <c:majorGridlines/>
        <c:title>
          <c:tx>
            <c:rich>
              <a:bodyPr rot="-5400000" vert="horz"/>
              <a:lstStyle/>
              <a:p>
                <a:pPr>
                  <a:defRPr/>
                </a:pPr>
                <a:r>
                  <a:rPr lang="en-US"/>
                  <a:t>V</a:t>
                </a:r>
                <a:r>
                  <a:rPr lang="en-US" baseline="0"/>
                  <a:t>x in V</a:t>
                </a:r>
                <a:endParaRPr lang="en-US"/>
              </a:p>
            </c:rich>
          </c:tx>
          <c:overlay val="0"/>
        </c:title>
        <c:numFmt formatCode="General" sourceLinked="1"/>
        <c:majorTickMark val="out"/>
        <c:minorTickMark val="none"/>
        <c:tickLblPos val="nextTo"/>
        <c:crossAx val="28829286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B427-FD66-42A7-BCE4-406DDD29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2019-02-09T23:30:00Z</dcterms:created>
  <dcterms:modified xsi:type="dcterms:W3CDTF">2019-02-09T23:30:00Z</dcterms:modified>
</cp:coreProperties>
</file>