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RPr="00F52EA5" w:rsidP="00F52EA5">
      <w:pPr>
        <w:pStyle w:val="Title"/>
        <w:jc w:val="center"/>
        <w:rPr>
          <w:rFonts w:ascii="Times New Roman" w:hAnsi="Times New Roman" w:cs="Times New Roman"/>
          <w:sz w:val="24"/>
          <w:szCs w:val="24"/>
        </w:rPr>
      </w:pPr>
      <w:r w:rsidRPr="00F52EA5">
        <w:rPr>
          <w:rFonts w:ascii="Times New Roman" w:hAnsi="Times New Roman" w:cs="Times New Roman"/>
          <w:sz w:val="24"/>
          <w:szCs w:val="24"/>
          <w:highlight w:val="yellow"/>
        </w:rPr>
        <w:t>The History of US Law Enforcement</w:t>
      </w:r>
    </w:p>
    <w:p w:rsidR="00A849E5" w:rsidP="00550EFD">
      <w:pPr>
        <w:spacing w:after="0" w:line="480" w:lineRule="auto"/>
        <w:jc w:val="center"/>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C74D28" w:rsidRPr="00F52EA5" w:rsidP="00F52EA5">
      <w:pPr>
        <w:pStyle w:val="Title"/>
        <w:jc w:val="center"/>
        <w:rPr>
          <w:rFonts w:ascii="Times New Roman" w:hAnsi="Times New Roman" w:cs="Times New Roman"/>
          <w:b/>
          <w:sz w:val="24"/>
          <w:szCs w:val="24"/>
        </w:rPr>
      </w:pPr>
      <w:r w:rsidRPr="00F52EA5">
        <w:rPr>
          <w:rFonts w:ascii="Times New Roman" w:hAnsi="Times New Roman" w:cs="Times New Roman"/>
          <w:b/>
          <w:sz w:val="24"/>
          <w:szCs w:val="24"/>
        </w:rPr>
        <w:t>The history of US Law enforcement</w:t>
      </w:r>
    </w:p>
    <w:p w:rsidR="00F52EA5" w:rsidP="005119FF">
      <w:pPr>
        <w:spacing w:after="0" w:line="480" w:lineRule="auto"/>
        <w:jc w:val="both"/>
        <w:rPr>
          <w:rFonts w:ascii="Times New Roman" w:hAnsi="Times New Roman" w:cs="Times New Roman"/>
          <w:sz w:val="24"/>
          <w:szCs w:val="24"/>
        </w:rPr>
      </w:pPr>
    </w:p>
    <w:p w:rsidR="00670091" w:rsidRPr="003A6A5A" w:rsidP="005119FF">
      <w:pPr>
        <w:spacing w:after="0" w:line="480" w:lineRule="auto"/>
        <w:jc w:val="both"/>
        <w:rPr>
          <w:rFonts w:ascii="Times New Roman" w:hAnsi="Times New Roman" w:cs="Times New Roman"/>
          <w:sz w:val="24"/>
          <w:szCs w:val="24"/>
        </w:rPr>
      </w:pPr>
      <w:r w:rsidRPr="003A6A5A">
        <w:rPr>
          <w:rFonts w:ascii="Times New Roman" w:hAnsi="Times New Roman" w:cs="Times New Roman"/>
          <w:sz w:val="24"/>
          <w:szCs w:val="24"/>
        </w:rPr>
        <w:t xml:space="preserve">There had been various historical proofs which suggest that the law </w:t>
      </w:r>
      <w:r w:rsidRPr="003A6A5A" w:rsidR="00232E79">
        <w:rPr>
          <w:rFonts w:ascii="Times New Roman" w:hAnsi="Times New Roman" w:cs="Times New Roman"/>
          <w:sz w:val="24"/>
          <w:szCs w:val="24"/>
        </w:rPr>
        <w:t>enforcement</w:t>
      </w:r>
      <w:r w:rsidRPr="003A6A5A">
        <w:rPr>
          <w:rFonts w:ascii="Times New Roman" w:hAnsi="Times New Roman" w:cs="Times New Roman"/>
          <w:sz w:val="24"/>
          <w:szCs w:val="24"/>
        </w:rPr>
        <w:t xml:space="preserve"> had been </w:t>
      </w:r>
      <w:r w:rsidRPr="003A6A5A" w:rsidR="00AE011C">
        <w:rPr>
          <w:rFonts w:ascii="Times New Roman" w:hAnsi="Times New Roman" w:cs="Times New Roman"/>
          <w:sz w:val="24"/>
          <w:szCs w:val="24"/>
        </w:rPr>
        <w:t xml:space="preserve">the essential part of the state system. In the civilization of Mesopotamia, various cities were practicing </w:t>
      </w:r>
      <w:r w:rsidRPr="003A6A5A" w:rsidR="005119FF">
        <w:rPr>
          <w:rFonts w:ascii="Times New Roman" w:hAnsi="Times New Roman" w:cs="Times New Roman"/>
          <w:sz w:val="24"/>
          <w:szCs w:val="24"/>
        </w:rPr>
        <w:t xml:space="preserve">the law enforcement concept, as the bulky from </w:t>
      </w:r>
      <w:r w:rsidRPr="003A6A5A" w:rsidR="00232E79">
        <w:rPr>
          <w:rFonts w:ascii="Times New Roman" w:hAnsi="Times New Roman" w:cs="Times New Roman"/>
          <w:sz w:val="24"/>
          <w:szCs w:val="24"/>
        </w:rPr>
        <w:t>among</w:t>
      </w:r>
      <w:r w:rsidRPr="003A6A5A" w:rsidR="005119FF">
        <w:rPr>
          <w:rFonts w:ascii="Times New Roman" w:hAnsi="Times New Roman" w:cs="Times New Roman"/>
          <w:sz w:val="24"/>
          <w:szCs w:val="24"/>
        </w:rPr>
        <w:t xml:space="preserve"> the citizens were </w:t>
      </w:r>
      <w:r w:rsidRPr="003A6A5A" w:rsidR="00232E79">
        <w:rPr>
          <w:rFonts w:ascii="Times New Roman" w:hAnsi="Times New Roman" w:cs="Times New Roman"/>
          <w:sz w:val="24"/>
          <w:szCs w:val="24"/>
        </w:rPr>
        <w:t>chosen</w:t>
      </w:r>
      <w:r w:rsidRPr="003A6A5A" w:rsidR="005119FF">
        <w:rPr>
          <w:rFonts w:ascii="Times New Roman" w:hAnsi="Times New Roman" w:cs="Times New Roman"/>
          <w:sz w:val="24"/>
          <w:szCs w:val="24"/>
        </w:rPr>
        <w:t xml:space="preserve"> to look after the system of law and order. From among the Mesopotamian citizens, the </w:t>
      </w:r>
      <w:r w:rsidRPr="003A6A5A" w:rsidR="00232E79">
        <w:rPr>
          <w:rFonts w:ascii="Times New Roman" w:hAnsi="Times New Roman" w:cs="Times New Roman"/>
          <w:sz w:val="24"/>
          <w:szCs w:val="24"/>
        </w:rPr>
        <w:t>Nubian</w:t>
      </w:r>
      <w:r w:rsidRPr="003A6A5A" w:rsidR="005119FF">
        <w:rPr>
          <w:rFonts w:ascii="Times New Roman" w:hAnsi="Times New Roman" w:cs="Times New Roman"/>
          <w:sz w:val="24"/>
          <w:szCs w:val="24"/>
        </w:rPr>
        <w:t xml:space="preserve"> slaves were </w:t>
      </w:r>
      <w:r w:rsidRPr="003A6A5A" w:rsidR="00232E79">
        <w:rPr>
          <w:rFonts w:ascii="Times New Roman" w:hAnsi="Times New Roman" w:cs="Times New Roman"/>
          <w:sz w:val="24"/>
          <w:szCs w:val="24"/>
        </w:rPr>
        <w:t>among</w:t>
      </w:r>
      <w:r w:rsidRPr="003A6A5A" w:rsidR="005119FF">
        <w:rPr>
          <w:rFonts w:ascii="Times New Roman" w:hAnsi="Times New Roman" w:cs="Times New Roman"/>
          <w:sz w:val="24"/>
          <w:szCs w:val="24"/>
        </w:rPr>
        <w:t xml:space="preserve"> those </w:t>
      </w:r>
      <w:r w:rsidRPr="003A6A5A" w:rsidR="00232E79">
        <w:rPr>
          <w:rFonts w:ascii="Times New Roman" w:hAnsi="Times New Roman" w:cs="Times New Roman"/>
          <w:sz w:val="24"/>
          <w:szCs w:val="24"/>
        </w:rPr>
        <w:t>which</w:t>
      </w:r>
      <w:r w:rsidRPr="003A6A5A" w:rsidR="005119FF">
        <w:rPr>
          <w:rFonts w:ascii="Times New Roman" w:hAnsi="Times New Roman" w:cs="Times New Roman"/>
          <w:sz w:val="24"/>
          <w:szCs w:val="24"/>
        </w:rPr>
        <w:t xml:space="preserve"> normally had to perform the duties of maintaining the law and order situation in different market places. Although Nubian's actors were as the </w:t>
      </w:r>
      <w:r w:rsidRPr="003A6A5A" w:rsidR="00232E79">
        <w:rPr>
          <w:rFonts w:ascii="Times New Roman" w:hAnsi="Times New Roman" w:cs="Times New Roman"/>
          <w:sz w:val="24"/>
          <w:szCs w:val="24"/>
        </w:rPr>
        <w:t>first</w:t>
      </w:r>
      <w:r w:rsidRPr="003A6A5A" w:rsidR="005119FF">
        <w:rPr>
          <w:rFonts w:ascii="Times New Roman" w:hAnsi="Times New Roman" w:cs="Times New Roman"/>
          <w:sz w:val="24"/>
          <w:szCs w:val="24"/>
        </w:rPr>
        <w:t xml:space="preserve"> police officer the historical records as mentioned by </w:t>
      </w:r>
      <w:r w:rsidRPr="003A6A5A" w:rsidR="00232E79">
        <w:rPr>
          <w:rFonts w:ascii="Times New Roman" w:hAnsi="Times New Roman" w:cs="Times New Roman"/>
          <w:sz w:val="24"/>
          <w:szCs w:val="24"/>
        </w:rPr>
        <w:t>Helmholtz</w:t>
      </w:r>
      <w:r w:rsidRPr="003A6A5A" w:rsidR="005119FF">
        <w:rPr>
          <w:rFonts w:ascii="Times New Roman" w:hAnsi="Times New Roman" w:cs="Times New Roman"/>
          <w:sz w:val="24"/>
          <w:szCs w:val="24"/>
        </w:rPr>
        <w:t xml:space="preserve"> suggests that the first organized police officer were from the Romans</w:t>
      </w:r>
      <w:r w:rsidRPr="003A6A5A" w:rsidR="00D50ED1">
        <w:rPr>
          <w:rFonts w:ascii="Times New Roman" w:hAnsi="Times New Roman" w:cs="Times New Roman"/>
          <w:sz w:val="24"/>
          <w:szCs w:val="24"/>
        </w:rPr>
        <w:fldChar w:fldCharType="begin"/>
      </w:r>
      <w:r w:rsidRPr="003A6A5A" w:rsidR="00D50ED1">
        <w:rPr>
          <w:rFonts w:ascii="Times New Roman" w:hAnsi="Times New Roman" w:cs="Times New Roman"/>
          <w:sz w:val="24"/>
          <w:szCs w:val="24"/>
        </w:rPr>
        <w:instrText xml:space="preserve"> ADDIN ZOTERO_ITEM CSL_CITATION {"citationID":"REeVKrOW","properties":{"formattedCitation":"(Helmholz, 1979)","plainCitation":"(Helmholz, 1979)","noteIndex":0},"citationItems":[{"id":200,"uris":["http://zotero.org/users/local/pCT5fGyt/items/L7KHN8RE"],"uri":["http://zotero.org/users/local/pCT5fGyt/items/L7KHN8RE"],"itemData":{"id":200,"type":"article-journal","title":"The Early Enforcement of Uses","container-title":"Colum L. Rev.","page":"1503","volume":"79","source":"Google Scholar","author":[{"family":"Helmholz","given":"Richard H."}],"issued":{"date-parts":[["1979"]]}}}],"schema":"https://github.com/citation-style-language/schema/raw/master/csl-citation.json"} </w:instrText>
      </w:r>
      <w:r w:rsidRPr="003A6A5A" w:rsidR="00D50ED1">
        <w:rPr>
          <w:rFonts w:ascii="Times New Roman" w:hAnsi="Times New Roman" w:cs="Times New Roman"/>
          <w:sz w:val="24"/>
          <w:szCs w:val="24"/>
        </w:rPr>
        <w:fldChar w:fldCharType="separate"/>
      </w:r>
      <w:r w:rsidRPr="003A6A5A" w:rsidR="00D50ED1">
        <w:rPr>
          <w:rFonts w:ascii="Times New Roman" w:hAnsi="Times New Roman" w:cs="Times New Roman"/>
          <w:sz w:val="24"/>
          <w:szCs w:val="24"/>
        </w:rPr>
        <w:t>(</w:t>
      </w:r>
      <w:r w:rsidRPr="003A6A5A" w:rsidR="00232E79">
        <w:rPr>
          <w:rFonts w:ascii="Times New Roman" w:hAnsi="Times New Roman" w:cs="Times New Roman"/>
          <w:sz w:val="24"/>
          <w:szCs w:val="24"/>
        </w:rPr>
        <w:t>Helmholtz</w:t>
      </w:r>
      <w:r w:rsidRPr="003A6A5A" w:rsidR="00D50ED1">
        <w:rPr>
          <w:rFonts w:ascii="Times New Roman" w:hAnsi="Times New Roman" w:cs="Times New Roman"/>
          <w:sz w:val="24"/>
          <w:szCs w:val="24"/>
        </w:rPr>
        <w:t>, 1979)</w:t>
      </w:r>
      <w:r w:rsidRPr="003A6A5A" w:rsidR="00D50ED1">
        <w:rPr>
          <w:rFonts w:ascii="Times New Roman" w:hAnsi="Times New Roman" w:cs="Times New Roman"/>
          <w:sz w:val="24"/>
          <w:szCs w:val="24"/>
        </w:rPr>
        <w:fldChar w:fldCharType="end"/>
      </w:r>
      <w:r w:rsidRPr="003A6A5A" w:rsidR="005119FF">
        <w:rPr>
          <w:rFonts w:ascii="Times New Roman" w:hAnsi="Times New Roman" w:cs="Times New Roman"/>
          <w:sz w:val="24"/>
          <w:szCs w:val="24"/>
        </w:rPr>
        <w:t xml:space="preserve">. Since the United States had inherited the law enforcement system from Great Britain, it has been in the historical </w:t>
      </w:r>
      <w:r w:rsidRPr="003A6A5A" w:rsidR="00232E79">
        <w:rPr>
          <w:rFonts w:ascii="Times New Roman" w:hAnsi="Times New Roman" w:cs="Times New Roman"/>
          <w:sz w:val="24"/>
          <w:szCs w:val="24"/>
        </w:rPr>
        <w:t>records</w:t>
      </w:r>
      <w:r w:rsidRPr="003A6A5A" w:rsidR="005119FF">
        <w:rPr>
          <w:rFonts w:ascii="Times New Roman" w:hAnsi="Times New Roman" w:cs="Times New Roman"/>
          <w:sz w:val="24"/>
          <w:szCs w:val="24"/>
        </w:rPr>
        <w:t xml:space="preserve"> that the </w:t>
      </w:r>
      <w:r w:rsidRPr="003A6A5A" w:rsidR="00232E79">
        <w:rPr>
          <w:rFonts w:ascii="Times New Roman" w:hAnsi="Times New Roman" w:cs="Times New Roman"/>
          <w:sz w:val="24"/>
          <w:szCs w:val="24"/>
        </w:rPr>
        <w:t>watchmen</w:t>
      </w:r>
      <w:r w:rsidRPr="003A6A5A" w:rsidR="005119FF">
        <w:rPr>
          <w:rFonts w:ascii="Times New Roman" w:hAnsi="Times New Roman" w:cs="Times New Roman"/>
          <w:sz w:val="24"/>
          <w:szCs w:val="24"/>
        </w:rPr>
        <w:t xml:space="preserve"> were the earliest form of the law enforcement official in the US</w:t>
      </w:r>
      <w:r w:rsidRPr="003A6A5A" w:rsidR="001A188C">
        <w:rPr>
          <w:rFonts w:ascii="Times New Roman" w:hAnsi="Times New Roman" w:cs="Times New Roman"/>
          <w:sz w:val="24"/>
          <w:szCs w:val="24"/>
        </w:rPr>
        <w:t xml:space="preserve">. The law enforcement in the US had remained primarily for the purposes of </w:t>
      </w:r>
      <w:r w:rsidRPr="003A6A5A" w:rsidR="00232E79">
        <w:rPr>
          <w:rFonts w:ascii="Times New Roman" w:hAnsi="Times New Roman" w:cs="Times New Roman"/>
          <w:sz w:val="24"/>
          <w:szCs w:val="24"/>
        </w:rPr>
        <w:t>safeguarding</w:t>
      </w:r>
      <w:r w:rsidRPr="003A6A5A" w:rsidR="001A188C">
        <w:rPr>
          <w:rFonts w:ascii="Times New Roman" w:hAnsi="Times New Roman" w:cs="Times New Roman"/>
          <w:sz w:val="24"/>
          <w:szCs w:val="24"/>
        </w:rPr>
        <w:t xml:space="preserve"> the lands, and from protecting them from the grabbers. There had been the </w:t>
      </w:r>
      <w:r w:rsidRPr="003A6A5A" w:rsidR="00232E79">
        <w:rPr>
          <w:rFonts w:ascii="Times New Roman" w:hAnsi="Times New Roman" w:cs="Times New Roman"/>
          <w:sz w:val="24"/>
          <w:szCs w:val="24"/>
        </w:rPr>
        <w:t>records</w:t>
      </w:r>
      <w:r w:rsidRPr="003A6A5A" w:rsidR="001A188C">
        <w:rPr>
          <w:rFonts w:ascii="Times New Roman" w:hAnsi="Times New Roman" w:cs="Times New Roman"/>
          <w:sz w:val="24"/>
          <w:szCs w:val="24"/>
        </w:rPr>
        <w:t xml:space="preserve"> which suggests that the earlier Americans were concerned more about their material possession and not much about the self of them. In view of this brief history of the development of law enforcement in the US, it remains viable to argue that </w:t>
      </w:r>
      <w:r w:rsidRPr="003A6A5A" w:rsidR="001A188C">
        <w:rPr>
          <w:rFonts w:ascii="Times New Roman" w:hAnsi="Times New Roman" w:cs="Times New Roman"/>
          <w:i/>
          <w:sz w:val="24"/>
          <w:szCs w:val="24"/>
        </w:rPr>
        <w:t>the development of the law enforcement had remained much dis related to th</w:t>
      </w:r>
      <w:r w:rsidRPr="003A6A5A" w:rsidR="00167E28">
        <w:rPr>
          <w:rFonts w:ascii="Times New Roman" w:hAnsi="Times New Roman" w:cs="Times New Roman"/>
          <w:i/>
          <w:sz w:val="24"/>
          <w:szCs w:val="24"/>
        </w:rPr>
        <w:t xml:space="preserve">e </w:t>
      </w:r>
      <w:r w:rsidRPr="003A6A5A" w:rsidR="008B4EDC">
        <w:rPr>
          <w:rFonts w:ascii="Times New Roman" w:hAnsi="Times New Roman" w:cs="Times New Roman"/>
          <w:i/>
          <w:sz w:val="24"/>
          <w:szCs w:val="24"/>
        </w:rPr>
        <w:t xml:space="preserve">societal development in the US. </w:t>
      </w:r>
    </w:p>
    <w:p w:rsidR="007831D6" w:rsidRPr="003A6A5A" w:rsidP="007831D6">
      <w:pPr>
        <w:spacing w:after="0" w:line="480" w:lineRule="auto"/>
        <w:jc w:val="both"/>
        <w:rPr>
          <w:rFonts w:ascii="Times New Roman" w:hAnsi="Times New Roman" w:cs="Times New Roman"/>
          <w:color w:val="212529"/>
          <w:sz w:val="24"/>
          <w:szCs w:val="24"/>
          <w:shd w:val="clear" w:color="auto" w:fill="FFFFFF"/>
        </w:rPr>
      </w:pPr>
      <w:r w:rsidRPr="003A6A5A">
        <w:rPr>
          <w:rFonts w:ascii="Times New Roman" w:hAnsi="Times New Roman" w:cs="Times New Roman"/>
          <w:sz w:val="24"/>
          <w:szCs w:val="24"/>
        </w:rPr>
        <w:tab/>
        <w:t xml:space="preserve">Since it has been argued before that the US law enforcement system of the earlier times </w:t>
      </w:r>
      <w:r w:rsidRPr="003A6A5A" w:rsidR="00232E79">
        <w:rPr>
          <w:rFonts w:ascii="Times New Roman" w:hAnsi="Times New Roman" w:cs="Times New Roman"/>
          <w:sz w:val="24"/>
          <w:szCs w:val="24"/>
        </w:rPr>
        <w:t>w</w:t>
      </w:r>
      <w:r w:rsidRPr="003A6A5A">
        <w:rPr>
          <w:rFonts w:ascii="Times New Roman" w:hAnsi="Times New Roman" w:cs="Times New Roman"/>
          <w:sz w:val="24"/>
          <w:szCs w:val="24"/>
        </w:rPr>
        <w:t xml:space="preserve">as heavily </w:t>
      </w:r>
      <w:r w:rsidRPr="003A6A5A" w:rsidR="00232E79">
        <w:rPr>
          <w:rFonts w:ascii="Times New Roman" w:hAnsi="Times New Roman" w:cs="Times New Roman"/>
          <w:sz w:val="24"/>
          <w:szCs w:val="24"/>
        </w:rPr>
        <w:t>influenced</w:t>
      </w:r>
      <w:r w:rsidRPr="003A6A5A">
        <w:rPr>
          <w:rFonts w:ascii="Times New Roman" w:hAnsi="Times New Roman" w:cs="Times New Roman"/>
          <w:sz w:val="24"/>
          <w:szCs w:val="24"/>
        </w:rPr>
        <w:t xml:space="preserve"> by that of Great Britain, the following pieces of evidence are important to analyze </w:t>
      </w:r>
      <w:r w:rsidRPr="003A6A5A" w:rsidR="00304DAE">
        <w:rPr>
          <w:rFonts w:ascii="Times New Roman" w:hAnsi="Times New Roman" w:cs="Times New Roman"/>
          <w:sz w:val="24"/>
          <w:szCs w:val="24"/>
        </w:rPr>
        <w:t xml:space="preserve">the </w:t>
      </w:r>
      <w:r w:rsidRPr="003A6A5A" w:rsidR="00232E79">
        <w:rPr>
          <w:rFonts w:ascii="Times New Roman" w:hAnsi="Times New Roman" w:cs="Times New Roman"/>
          <w:sz w:val="24"/>
          <w:szCs w:val="24"/>
        </w:rPr>
        <w:t>extent</w:t>
      </w:r>
      <w:r w:rsidRPr="003A6A5A" w:rsidR="00304DAE">
        <w:rPr>
          <w:rFonts w:ascii="Times New Roman" w:hAnsi="Times New Roman" w:cs="Times New Roman"/>
          <w:sz w:val="24"/>
          <w:szCs w:val="24"/>
        </w:rPr>
        <w:t xml:space="preserve"> of this argument. Helmholtz argue that since the Europeans which first landed on the surface of the US, started </w:t>
      </w:r>
      <w:r w:rsidRPr="003A6A5A" w:rsidR="00232E79">
        <w:rPr>
          <w:rFonts w:ascii="Times New Roman" w:hAnsi="Times New Roman" w:cs="Times New Roman"/>
          <w:sz w:val="24"/>
          <w:szCs w:val="24"/>
        </w:rPr>
        <w:t>designating</w:t>
      </w:r>
      <w:r w:rsidRPr="003A6A5A" w:rsidR="00304DAE">
        <w:rPr>
          <w:rFonts w:ascii="Times New Roman" w:hAnsi="Times New Roman" w:cs="Times New Roman"/>
          <w:sz w:val="24"/>
          <w:szCs w:val="24"/>
        </w:rPr>
        <w:t xml:space="preserve"> the young ones from them as their bodyguards</w:t>
      </w:r>
      <w:r w:rsidRPr="003A6A5A" w:rsidR="00384225">
        <w:rPr>
          <w:rFonts w:ascii="Times New Roman" w:hAnsi="Times New Roman" w:cs="Times New Roman"/>
          <w:sz w:val="24"/>
          <w:szCs w:val="24"/>
        </w:rPr>
        <w:t>. These body</w:t>
      </w:r>
      <w:r w:rsidRPr="003A6A5A" w:rsidR="002D5670">
        <w:rPr>
          <w:rFonts w:ascii="Times New Roman" w:hAnsi="Times New Roman" w:cs="Times New Roman"/>
          <w:sz w:val="24"/>
          <w:szCs w:val="24"/>
        </w:rPr>
        <w:t>guards</w:t>
      </w:r>
      <w:r w:rsidRPr="003A6A5A" w:rsidR="00384225">
        <w:rPr>
          <w:rFonts w:ascii="Times New Roman" w:hAnsi="Times New Roman" w:cs="Times New Roman"/>
          <w:sz w:val="24"/>
          <w:szCs w:val="24"/>
        </w:rPr>
        <w:t xml:space="preserve"> were primarily recruited to take care of the lands, the </w:t>
      </w:r>
      <w:r w:rsidRPr="003A6A5A" w:rsidR="00232E79">
        <w:rPr>
          <w:rFonts w:ascii="Times New Roman" w:hAnsi="Times New Roman" w:cs="Times New Roman"/>
          <w:sz w:val="24"/>
          <w:szCs w:val="24"/>
        </w:rPr>
        <w:t>people</w:t>
      </w:r>
      <w:r w:rsidRPr="003A6A5A" w:rsidR="00384225">
        <w:rPr>
          <w:rFonts w:ascii="Times New Roman" w:hAnsi="Times New Roman" w:cs="Times New Roman"/>
          <w:sz w:val="24"/>
          <w:szCs w:val="24"/>
        </w:rPr>
        <w:t xml:space="preserve"> used to </w:t>
      </w:r>
      <w:r w:rsidRPr="003A6A5A" w:rsidR="00232E79">
        <w:rPr>
          <w:rFonts w:ascii="Times New Roman" w:hAnsi="Times New Roman" w:cs="Times New Roman"/>
          <w:sz w:val="24"/>
          <w:szCs w:val="24"/>
        </w:rPr>
        <w:t>inherit</w:t>
      </w:r>
      <w:r w:rsidRPr="003A6A5A" w:rsidR="00384225">
        <w:rPr>
          <w:rFonts w:ascii="Times New Roman" w:hAnsi="Times New Roman" w:cs="Times New Roman"/>
          <w:sz w:val="24"/>
          <w:szCs w:val="24"/>
        </w:rPr>
        <w:t xml:space="preserve"> from their elders and after attempting to grab them from the weak ones</w:t>
      </w:r>
      <w:r w:rsidRPr="003A6A5A" w:rsidR="00FF21BA">
        <w:rPr>
          <w:rFonts w:ascii="Times New Roman" w:hAnsi="Times New Roman" w:cs="Times New Roman"/>
          <w:sz w:val="24"/>
          <w:szCs w:val="24"/>
        </w:rPr>
        <w:fldChar w:fldCharType="begin"/>
      </w:r>
      <w:r w:rsidRPr="003A6A5A" w:rsidR="00FF21BA">
        <w:rPr>
          <w:rFonts w:ascii="Times New Roman" w:hAnsi="Times New Roman" w:cs="Times New Roman"/>
          <w:sz w:val="24"/>
          <w:szCs w:val="24"/>
        </w:rPr>
        <w:instrText xml:space="preserve"> ADDIN ZOTERO_ITEM CSL_CITATION {"citationID":"Qo6iRWnU","properties":{"formattedCitation":"(Helmholz, 1979)","plainCitation":"(Helmholz, 1979)","noteIndex":0},"citationItems":[{"id":200,"uris":["http://zotero.org/users/local/pCT5fGyt/items/L7KHN8RE"],"uri":["http://zotero.org/users/local/pCT5fGyt/items/L7KHN8RE"],"itemData":{"id":200,"type":"article-journal","title":"The Early Enforcement of Uses","container-title":"Colum L. Rev.","page":"1503","volume":"79","source":"Google Scholar","author":[{"family":"Helmholz","given":"Richard H."}],"issued":{"date-parts":[["1979"]]}}}],"schema":"https://github.com/citation-style-language/schema/raw/master/csl-citation.json"} </w:instrText>
      </w:r>
      <w:r w:rsidRPr="003A6A5A" w:rsidR="00FF21BA">
        <w:rPr>
          <w:rFonts w:ascii="Times New Roman" w:hAnsi="Times New Roman" w:cs="Times New Roman"/>
          <w:sz w:val="24"/>
          <w:szCs w:val="24"/>
        </w:rPr>
        <w:fldChar w:fldCharType="separate"/>
      </w:r>
      <w:r w:rsidRPr="003A6A5A" w:rsidR="00FF21BA">
        <w:rPr>
          <w:rFonts w:ascii="Times New Roman" w:hAnsi="Times New Roman" w:cs="Times New Roman"/>
          <w:sz w:val="24"/>
          <w:szCs w:val="24"/>
        </w:rPr>
        <w:t>(Helmholz, 1979)</w:t>
      </w:r>
      <w:r w:rsidRPr="003A6A5A" w:rsidR="00FF21BA">
        <w:rPr>
          <w:rFonts w:ascii="Times New Roman" w:hAnsi="Times New Roman" w:cs="Times New Roman"/>
          <w:sz w:val="24"/>
          <w:szCs w:val="24"/>
        </w:rPr>
        <w:fldChar w:fldCharType="end"/>
      </w:r>
      <w:r w:rsidRPr="003A6A5A" w:rsidR="00384225">
        <w:rPr>
          <w:rFonts w:ascii="Times New Roman" w:hAnsi="Times New Roman" w:cs="Times New Roman"/>
          <w:sz w:val="24"/>
          <w:szCs w:val="24"/>
        </w:rPr>
        <w:t>.</w:t>
      </w:r>
      <w:r w:rsidRPr="003A6A5A" w:rsidR="0040070D">
        <w:rPr>
          <w:rFonts w:ascii="Times New Roman" w:hAnsi="Times New Roman" w:cs="Times New Roman"/>
          <w:sz w:val="24"/>
          <w:szCs w:val="24"/>
        </w:rPr>
        <w:t xml:space="preserve"> After once the land situation </w:t>
      </w:r>
      <w:r w:rsidRPr="003A6A5A" w:rsidR="00886AF4">
        <w:rPr>
          <w:rFonts w:ascii="Times New Roman" w:hAnsi="Times New Roman" w:cs="Times New Roman"/>
          <w:sz w:val="24"/>
          <w:szCs w:val="24"/>
        </w:rPr>
        <w:t xml:space="preserve">became much rested on the new </w:t>
      </w:r>
      <w:r w:rsidRPr="003A6A5A" w:rsidR="00232E79">
        <w:rPr>
          <w:rFonts w:ascii="Times New Roman" w:hAnsi="Times New Roman" w:cs="Times New Roman"/>
          <w:sz w:val="24"/>
          <w:szCs w:val="24"/>
        </w:rPr>
        <w:t>continent</w:t>
      </w:r>
      <w:r w:rsidRPr="003A6A5A" w:rsidR="00886AF4">
        <w:rPr>
          <w:rFonts w:ascii="Times New Roman" w:hAnsi="Times New Roman" w:cs="Times New Roman"/>
          <w:sz w:val="24"/>
          <w:szCs w:val="24"/>
        </w:rPr>
        <w:t xml:space="preserve">, the police system started taking hold of </w:t>
      </w:r>
      <w:r w:rsidRPr="003A6A5A">
        <w:rPr>
          <w:rFonts w:ascii="Times New Roman" w:hAnsi="Times New Roman" w:cs="Times New Roman"/>
          <w:sz w:val="24"/>
          <w:szCs w:val="24"/>
        </w:rPr>
        <w:t xml:space="preserve">society. Back </w:t>
      </w:r>
      <w:r w:rsidRPr="003A6A5A" w:rsidR="00232E79">
        <w:rPr>
          <w:rFonts w:ascii="Times New Roman" w:hAnsi="Times New Roman" w:cs="Times New Roman"/>
          <w:sz w:val="24"/>
          <w:szCs w:val="24"/>
        </w:rPr>
        <w:t>here</w:t>
      </w:r>
      <w:r w:rsidRPr="003A6A5A">
        <w:rPr>
          <w:rFonts w:ascii="Times New Roman" w:hAnsi="Times New Roman" w:cs="Times New Roman"/>
          <w:sz w:val="24"/>
          <w:szCs w:val="24"/>
        </w:rPr>
        <w:t xml:space="preserve"> in </w:t>
      </w:r>
      <w:r w:rsidRPr="003A6A5A" w:rsidR="00232E79">
        <w:rPr>
          <w:rFonts w:ascii="Times New Roman" w:hAnsi="Times New Roman" w:cs="Times New Roman"/>
          <w:sz w:val="24"/>
          <w:szCs w:val="24"/>
        </w:rPr>
        <w:t>Britain</w:t>
      </w:r>
      <w:r w:rsidRPr="003A6A5A">
        <w:rPr>
          <w:rFonts w:ascii="Times New Roman" w:hAnsi="Times New Roman" w:cs="Times New Roman"/>
          <w:sz w:val="24"/>
          <w:szCs w:val="24"/>
        </w:rPr>
        <w:t>, the ones who were convicted were chained and kept attached to the pole. This same practice was observed in the US, as punishment</w:t>
      </w:r>
      <w:r w:rsidRPr="003A6A5A">
        <w:rPr>
          <w:rFonts w:ascii="Times New Roman" w:hAnsi="Times New Roman" w:cs="Times New Roman"/>
          <w:sz w:val="24"/>
          <w:szCs w:val="24"/>
        </w:rPr>
        <w:fldChar w:fldCharType="begin"/>
      </w:r>
      <w:r w:rsidRPr="003A6A5A">
        <w:rPr>
          <w:rFonts w:ascii="Times New Roman" w:hAnsi="Times New Roman" w:cs="Times New Roman"/>
          <w:sz w:val="24"/>
          <w:szCs w:val="24"/>
        </w:rPr>
        <w:instrText xml:space="preserve"> ADDIN ZOTERO_ITEM CSL_CITATION {"citationID":"ngJUxktU","properties":{"formattedCitation":"(Bumgarner, Crawford, &amp; Burns, 2018)","plainCitation":"(Bumgarner, Crawford, &amp; Burns, 2018)","noteIndex":0},"citationItems":[{"id":202,"uris":["http://zotero.org/users/local/pCT5fGyt/items/5I8VW56T"],"uri":["http://zotero.org/users/local/pCT5fGyt/items/5I8VW56T"],"itemData":{"id":202,"type":"book","title":"Federal Law Enforcement: A Primer","publisher":"Carolina Academic Press","source":"Google Scholar","title-short":"Federal Law Enforcement","author":[{"family":"Bumgarner","given":"Jeffrey B."},{"family":"Crawford","given":"Charles E."},{"family":"Burns","given":"Ronald G."}],"issued":{"date-parts":[["2018"]]}}}],"schema":"https://github.com/citation-style-language/schema/raw/master/csl-citation.json"} </w:instrText>
      </w:r>
      <w:r w:rsidRPr="003A6A5A">
        <w:rPr>
          <w:rFonts w:ascii="Times New Roman" w:hAnsi="Times New Roman" w:cs="Times New Roman"/>
          <w:sz w:val="24"/>
          <w:szCs w:val="24"/>
        </w:rPr>
        <w:fldChar w:fldCharType="separate"/>
      </w:r>
      <w:r w:rsidRPr="003A6A5A">
        <w:rPr>
          <w:rFonts w:ascii="Times New Roman" w:hAnsi="Times New Roman" w:cs="Times New Roman"/>
          <w:sz w:val="24"/>
          <w:szCs w:val="24"/>
        </w:rPr>
        <w:t>(Bumgarner, Crawford, &amp; Burns, 2018)</w:t>
      </w:r>
      <w:r w:rsidRPr="003A6A5A">
        <w:rPr>
          <w:rFonts w:ascii="Times New Roman" w:hAnsi="Times New Roman" w:cs="Times New Roman"/>
          <w:sz w:val="24"/>
          <w:szCs w:val="24"/>
        </w:rPr>
        <w:fldChar w:fldCharType="end"/>
      </w:r>
      <w:r w:rsidRPr="003A6A5A">
        <w:rPr>
          <w:rFonts w:ascii="Times New Roman" w:hAnsi="Times New Roman" w:cs="Times New Roman"/>
          <w:sz w:val="24"/>
          <w:szCs w:val="24"/>
        </w:rPr>
        <w:t>. A little change to that with Britain was the clause of repayments in the US. 
</w:t>
      </w:r>
    </w:p>
    <w:p w:rsidR="007831D6" w:rsidRPr="003A6A5A" w:rsidP="007A3A09">
      <w:pPr>
        <w:spacing w:after="0" w:line="480" w:lineRule="auto"/>
        <w:jc w:val="both"/>
        <w:rPr>
          <w:rFonts w:ascii="Times New Roman" w:hAnsi="Times New Roman" w:cs="Times New Roman"/>
          <w:sz w:val="24"/>
          <w:szCs w:val="24"/>
        </w:rPr>
      </w:pPr>
      <w:r w:rsidRPr="003A6A5A">
        <w:rPr>
          <w:rFonts w:ascii="Times New Roman" w:hAnsi="Times New Roman" w:cs="Times New Roman"/>
          <w:sz w:val="24"/>
          <w:szCs w:val="24"/>
        </w:rPr>
        <w:tab/>
      </w:r>
      <w:r w:rsidRPr="003A6A5A" w:rsidR="007D0AD7">
        <w:rPr>
          <w:rFonts w:ascii="Times New Roman" w:hAnsi="Times New Roman" w:cs="Times New Roman"/>
          <w:sz w:val="24"/>
          <w:szCs w:val="24"/>
        </w:rPr>
        <w:t>With the advent of the seventeenth century in the US, there was a kind of managed rural settings in the US. To maintain the law and order situation in the rural areas</w:t>
      </w:r>
      <w:r w:rsidRPr="003A6A5A" w:rsidR="00415659">
        <w:rPr>
          <w:rFonts w:ascii="Times New Roman" w:hAnsi="Times New Roman" w:cs="Times New Roman"/>
          <w:sz w:val="24"/>
          <w:szCs w:val="24"/>
        </w:rPr>
        <w:t xml:space="preserve">, the night watch systems were introduced to lower the chances of conflict among the rural people. As there remained every time the chances of conflict over the existing disputes. Between the revolutionary wars and the civil wars, the role of the </w:t>
      </w:r>
      <w:r w:rsidRPr="003A6A5A" w:rsidR="00BF0D00">
        <w:rPr>
          <w:rFonts w:ascii="Times New Roman" w:hAnsi="Times New Roman" w:cs="Times New Roman"/>
          <w:sz w:val="24"/>
          <w:szCs w:val="24"/>
        </w:rPr>
        <w:t xml:space="preserve">watchmen became widened. They were then also used </w:t>
      </w:r>
      <w:r w:rsidRPr="003A6A5A" w:rsidR="00D55A1D">
        <w:rPr>
          <w:rFonts w:ascii="Times New Roman" w:hAnsi="Times New Roman" w:cs="Times New Roman"/>
          <w:sz w:val="24"/>
          <w:szCs w:val="24"/>
        </w:rPr>
        <w:t>as warriors to protect the tribes. The other reasons the role of the watchmen</w:t>
      </w:r>
      <w:r w:rsidRPr="003A6A5A" w:rsidR="000F0490">
        <w:rPr>
          <w:rFonts w:ascii="Times New Roman" w:hAnsi="Times New Roman" w:cs="Times New Roman"/>
          <w:sz w:val="24"/>
          <w:szCs w:val="24"/>
        </w:rPr>
        <w:t xml:space="preserve"> </w:t>
      </w:r>
      <w:r w:rsidRPr="003A6A5A" w:rsidR="00232E79">
        <w:rPr>
          <w:rFonts w:ascii="Times New Roman" w:hAnsi="Times New Roman" w:cs="Times New Roman"/>
          <w:sz w:val="24"/>
          <w:szCs w:val="24"/>
        </w:rPr>
        <w:t>was</w:t>
      </w:r>
      <w:r w:rsidRPr="003A6A5A" w:rsidR="000F0490">
        <w:rPr>
          <w:rFonts w:ascii="Times New Roman" w:hAnsi="Times New Roman" w:cs="Times New Roman"/>
          <w:sz w:val="24"/>
          <w:szCs w:val="24"/>
        </w:rPr>
        <w:t xml:space="preserve"> expanded was the increased </w:t>
      </w:r>
      <w:r w:rsidRPr="003A6A5A" w:rsidR="00232E79">
        <w:rPr>
          <w:rFonts w:ascii="Times New Roman" w:hAnsi="Times New Roman" w:cs="Times New Roman"/>
          <w:sz w:val="24"/>
          <w:szCs w:val="24"/>
        </w:rPr>
        <w:t>industrialization</w:t>
      </w:r>
      <w:r w:rsidRPr="003A6A5A" w:rsidR="000F0490">
        <w:rPr>
          <w:rFonts w:ascii="Times New Roman" w:hAnsi="Times New Roman" w:cs="Times New Roman"/>
          <w:sz w:val="24"/>
          <w:szCs w:val="24"/>
        </w:rPr>
        <w:t xml:space="preserve"> and the growth of the population. As with the time went on, the watchmen were </w:t>
      </w:r>
      <w:r w:rsidRPr="003A6A5A" w:rsidR="00232E79">
        <w:rPr>
          <w:rFonts w:ascii="Times New Roman" w:hAnsi="Times New Roman" w:cs="Times New Roman"/>
          <w:sz w:val="24"/>
          <w:szCs w:val="24"/>
        </w:rPr>
        <w:t>later</w:t>
      </w:r>
      <w:r w:rsidRPr="003A6A5A" w:rsidR="000F0490">
        <w:rPr>
          <w:rFonts w:ascii="Times New Roman" w:hAnsi="Times New Roman" w:cs="Times New Roman"/>
          <w:sz w:val="24"/>
          <w:szCs w:val="24"/>
        </w:rPr>
        <w:t xml:space="preserve"> established as organized forces. Hess and Orthoman argue tha</w:t>
      </w:r>
      <w:r w:rsidRPr="003A6A5A" w:rsidR="001F3F40">
        <w:rPr>
          <w:rFonts w:ascii="Times New Roman" w:hAnsi="Times New Roman" w:cs="Times New Roman"/>
          <w:sz w:val="24"/>
          <w:szCs w:val="24"/>
        </w:rPr>
        <w:t>t</w:t>
      </w:r>
      <w:r w:rsidRPr="003A6A5A" w:rsidR="007A3A09">
        <w:rPr>
          <w:rFonts w:ascii="Times New Roman" w:hAnsi="Times New Roman" w:cs="Times New Roman"/>
          <w:sz w:val="24"/>
          <w:szCs w:val="24"/>
        </w:rPr>
        <w:t xml:space="preserve"> until the advent of the </w:t>
      </w:r>
      <w:r w:rsidRPr="003A6A5A" w:rsidR="00232E79">
        <w:rPr>
          <w:rFonts w:ascii="Times New Roman" w:hAnsi="Times New Roman" w:cs="Times New Roman"/>
          <w:sz w:val="24"/>
          <w:szCs w:val="24"/>
        </w:rPr>
        <w:t>nineteenth</w:t>
      </w:r>
      <w:r w:rsidRPr="003A6A5A" w:rsidR="007A3A09">
        <w:rPr>
          <w:rFonts w:ascii="Times New Roman" w:hAnsi="Times New Roman" w:cs="Times New Roman"/>
          <w:sz w:val="24"/>
          <w:szCs w:val="24"/>
        </w:rPr>
        <w:t xml:space="preserve"> century, the concept of the 24-hour police service was started been practiced by the </w:t>
      </w:r>
      <w:r w:rsidRPr="003A6A5A" w:rsidR="00232E79">
        <w:rPr>
          <w:rFonts w:ascii="Times New Roman" w:hAnsi="Times New Roman" w:cs="Times New Roman"/>
          <w:sz w:val="24"/>
          <w:szCs w:val="24"/>
        </w:rPr>
        <w:t>local</w:t>
      </w:r>
      <w:r w:rsidRPr="003A6A5A" w:rsidR="007A3A09">
        <w:rPr>
          <w:rFonts w:ascii="Times New Roman" w:hAnsi="Times New Roman" w:cs="Times New Roman"/>
          <w:sz w:val="24"/>
          <w:szCs w:val="24"/>
        </w:rPr>
        <w:t xml:space="preserve"> authorities</w:t>
      </w:r>
      <w:r w:rsidRPr="003A6A5A" w:rsidR="007A3A09">
        <w:rPr>
          <w:rFonts w:ascii="Times New Roman" w:hAnsi="Times New Roman" w:cs="Times New Roman"/>
          <w:sz w:val="24"/>
          <w:szCs w:val="24"/>
        </w:rPr>
        <w:fldChar w:fldCharType="begin"/>
      </w:r>
      <w:r w:rsidRPr="003A6A5A" w:rsidR="007A3A09">
        <w:rPr>
          <w:rFonts w:ascii="Times New Roman" w:hAnsi="Times New Roman" w:cs="Times New Roman"/>
          <w:sz w:val="24"/>
          <w:szCs w:val="24"/>
        </w:rPr>
        <w:instrText xml:space="preserve"> ADDIN ZOTERO_ITEM CSL_CITATION {"citationID":"ICal5cWQ","properties":{"formattedCitation":"(Hess, Orthmann, &amp; Cho, 2016)","plainCitation":"(Hess, Orthmann, &amp; Cho, 2016)","noteIndex":0},"citationItems":[{"id":203,"uris":["http://zotero.org/users/local/pCT5fGyt/items/4H2SSIG7"],"uri":["http://zotero.org/users/local/pCT5fGyt/items/4H2SSIG7"],"itemData":{"id":203,"type":"book","title":"Introduction to law enforcement and criminal justice","publisher":"Cengage Learning","source":"Google Scholar","author":[{"family":"Hess","given":"Kären M."},{"family":"Orthmann","given":"Christine Hess"},{"family":"Cho","given":"Henry Lim"}],"issued":{"date-parts":[["2016"]]}}}],"schema":"https://github.com/citation-style-language/schema/raw/master/csl-citation.json"} </w:instrText>
      </w:r>
      <w:r w:rsidRPr="003A6A5A" w:rsidR="007A3A09">
        <w:rPr>
          <w:rFonts w:ascii="Times New Roman" w:hAnsi="Times New Roman" w:cs="Times New Roman"/>
          <w:sz w:val="24"/>
          <w:szCs w:val="24"/>
        </w:rPr>
        <w:fldChar w:fldCharType="separate"/>
      </w:r>
      <w:r w:rsidRPr="003A6A5A" w:rsidR="007A3A09">
        <w:rPr>
          <w:rFonts w:ascii="Times New Roman" w:hAnsi="Times New Roman" w:cs="Times New Roman"/>
          <w:sz w:val="24"/>
          <w:szCs w:val="24"/>
        </w:rPr>
        <w:t xml:space="preserve">(Hess, </w:t>
      </w:r>
      <w:r w:rsidRPr="003A6A5A" w:rsidR="00232E79">
        <w:rPr>
          <w:rFonts w:ascii="Times New Roman" w:hAnsi="Times New Roman" w:cs="Times New Roman"/>
          <w:sz w:val="24"/>
          <w:szCs w:val="24"/>
        </w:rPr>
        <w:t>Orthoman</w:t>
      </w:r>
      <w:r w:rsidRPr="003A6A5A" w:rsidR="007A3A09">
        <w:rPr>
          <w:rFonts w:ascii="Times New Roman" w:hAnsi="Times New Roman" w:cs="Times New Roman"/>
          <w:sz w:val="24"/>
          <w:szCs w:val="24"/>
        </w:rPr>
        <w:t>, &amp; Cho, 2016)</w:t>
      </w:r>
      <w:r w:rsidRPr="003A6A5A" w:rsidR="007A3A09">
        <w:rPr>
          <w:rFonts w:ascii="Times New Roman" w:hAnsi="Times New Roman" w:cs="Times New Roman"/>
          <w:sz w:val="24"/>
          <w:szCs w:val="24"/>
        </w:rPr>
        <w:fldChar w:fldCharType="end"/>
      </w:r>
      <w:r w:rsidRPr="003A6A5A" w:rsidR="007A3A09">
        <w:rPr>
          <w:rFonts w:ascii="Times New Roman" w:hAnsi="Times New Roman" w:cs="Times New Roman"/>
          <w:color w:val="212529"/>
          <w:sz w:val="24"/>
          <w:szCs w:val="24"/>
          <w:shd w:val="clear" w:color="auto" w:fill="FFFFFF"/>
        </w:rPr>
        <w:t xml:space="preserve">. Another important aspect of police </w:t>
      </w:r>
      <w:r w:rsidRPr="003A6A5A" w:rsidR="00232E79">
        <w:rPr>
          <w:rFonts w:ascii="Times New Roman" w:hAnsi="Times New Roman" w:cs="Times New Roman"/>
          <w:color w:val="212529"/>
          <w:sz w:val="24"/>
          <w:szCs w:val="24"/>
          <w:shd w:val="clear" w:color="auto" w:fill="FFFFFF"/>
        </w:rPr>
        <w:t>enforcement</w:t>
      </w:r>
      <w:r w:rsidRPr="003A6A5A" w:rsidR="007A3A09">
        <w:rPr>
          <w:rFonts w:ascii="Times New Roman" w:hAnsi="Times New Roman" w:cs="Times New Roman"/>
          <w:color w:val="212529"/>
          <w:sz w:val="24"/>
          <w:szCs w:val="24"/>
          <w:shd w:val="clear" w:color="auto" w:fill="FFFFFF"/>
        </w:rPr>
        <w:t xml:space="preserve"> in the earlier time of US history was the introduction of the armed services. In rural settings, the armed persons were not part of the watch services, this armed service was just </w:t>
      </w:r>
      <w:r w:rsidRPr="003A6A5A" w:rsidR="00232E79">
        <w:rPr>
          <w:rFonts w:ascii="Times New Roman" w:hAnsi="Times New Roman" w:cs="Times New Roman"/>
          <w:color w:val="212529"/>
          <w:sz w:val="24"/>
          <w:szCs w:val="24"/>
          <w:shd w:val="clear" w:color="auto" w:fill="FFFFFF"/>
        </w:rPr>
        <w:t>observed</w:t>
      </w:r>
      <w:r w:rsidRPr="003A6A5A" w:rsidR="007A3A09">
        <w:rPr>
          <w:rFonts w:ascii="Times New Roman" w:hAnsi="Times New Roman" w:cs="Times New Roman"/>
          <w:color w:val="212529"/>
          <w:sz w:val="24"/>
          <w:szCs w:val="24"/>
          <w:shd w:val="clear" w:color="auto" w:fill="FFFFFF"/>
        </w:rPr>
        <w:t xml:space="preserve"> in the </w:t>
      </w:r>
      <w:r w:rsidRPr="003A6A5A" w:rsidR="004C6E9F">
        <w:rPr>
          <w:rFonts w:ascii="Times New Roman" w:hAnsi="Times New Roman" w:cs="Times New Roman"/>
          <w:color w:val="212529"/>
          <w:sz w:val="24"/>
          <w:szCs w:val="24"/>
          <w:shd w:val="clear" w:color="auto" w:fill="FFFFFF"/>
        </w:rPr>
        <w:t>urban settings in the US. The reason for the police presence in urban settings was increased industrial activities. 
</w:t>
      </w:r>
    </w:p>
    <w:p w:rsidR="0097115C" w:rsidRPr="0008177B" w:rsidP="009711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E4DD4">
        <w:rPr>
          <w:rFonts w:ascii="Times New Roman" w:hAnsi="Times New Roman" w:cs="Times New Roman"/>
          <w:sz w:val="24"/>
          <w:szCs w:val="24"/>
        </w:rPr>
        <w:t xml:space="preserve">With the advent of the twentieth century, law enforcement was started teaching as the academic discipline in the American schools and in many of the American Universities. At this time in the American Academic history, law enforcement was taught under the criminal study </w:t>
      </w:r>
      <w:r w:rsidR="00B52183">
        <w:rPr>
          <w:rFonts w:ascii="Times New Roman" w:hAnsi="Times New Roman" w:cs="Times New Roman"/>
          <w:sz w:val="24"/>
          <w:szCs w:val="24"/>
        </w:rPr>
        <w:t xml:space="preserve">syllabus. The graduates who studied law enforcement as the academic </w:t>
      </w:r>
      <w:r w:rsidR="00232E79">
        <w:rPr>
          <w:rFonts w:ascii="Times New Roman" w:hAnsi="Times New Roman" w:cs="Times New Roman"/>
          <w:sz w:val="24"/>
          <w:szCs w:val="24"/>
        </w:rPr>
        <w:t>discipline</w:t>
      </w:r>
      <w:r w:rsidR="00B52183">
        <w:rPr>
          <w:rFonts w:ascii="Times New Roman" w:hAnsi="Times New Roman" w:cs="Times New Roman"/>
          <w:sz w:val="24"/>
          <w:szCs w:val="24"/>
        </w:rPr>
        <w:t xml:space="preserve"> were </w:t>
      </w:r>
      <w:r w:rsidR="00232E79">
        <w:rPr>
          <w:rFonts w:ascii="Times New Roman" w:hAnsi="Times New Roman" w:cs="Times New Roman"/>
          <w:sz w:val="24"/>
          <w:szCs w:val="24"/>
        </w:rPr>
        <w:t>then</w:t>
      </w:r>
      <w:r w:rsidR="00B52183">
        <w:rPr>
          <w:rFonts w:ascii="Times New Roman" w:hAnsi="Times New Roman" w:cs="Times New Roman"/>
          <w:sz w:val="24"/>
          <w:szCs w:val="24"/>
        </w:rPr>
        <w:t xml:space="preserve"> made part of the American legal system. This practice continued to </w:t>
      </w:r>
      <w:r w:rsidR="00232E79">
        <w:rPr>
          <w:rFonts w:ascii="Times New Roman" w:hAnsi="Times New Roman" w:cs="Times New Roman"/>
          <w:sz w:val="24"/>
          <w:szCs w:val="24"/>
        </w:rPr>
        <w:t>upfill</w:t>
      </w:r>
      <w:r w:rsidR="00B52183">
        <w:rPr>
          <w:rFonts w:ascii="Times New Roman" w:hAnsi="Times New Roman" w:cs="Times New Roman"/>
          <w:sz w:val="24"/>
          <w:szCs w:val="24"/>
        </w:rPr>
        <w:t xml:space="preserve"> the start of the world war I. the University of South Carolina and the Indiana State University were the first among the academic </w:t>
      </w:r>
      <w:r w:rsidR="00B52183">
        <w:rPr>
          <w:rFonts w:ascii="Times New Roman" w:hAnsi="Times New Roman" w:cs="Times New Roman"/>
          <w:sz w:val="24"/>
          <w:szCs w:val="24"/>
        </w:rPr>
        <w:t>institutes to start teaching the law enforcement courses.</w:t>
      </w:r>
      <w:r w:rsidR="00286455">
        <w:rPr>
          <w:rFonts w:ascii="Times New Roman" w:hAnsi="Times New Roman" w:cs="Times New Roman"/>
          <w:sz w:val="24"/>
          <w:szCs w:val="24"/>
        </w:rPr>
        <w:t xml:space="preserve"> At present, law enforcement </w:t>
      </w:r>
      <w:r w:rsidR="00F52EA5">
        <w:rPr>
          <w:rFonts w:ascii="Times New Roman" w:hAnsi="Times New Roman" w:cs="Times New Roman"/>
          <w:sz w:val="24"/>
          <w:szCs w:val="24"/>
        </w:rPr>
        <w:t>activities</w:t>
      </w:r>
      <w:r w:rsidR="00286455">
        <w:rPr>
          <w:rFonts w:ascii="Times New Roman" w:hAnsi="Times New Roman" w:cs="Times New Roman"/>
          <w:sz w:val="24"/>
          <w:szCs w:val="24"/>
        </w:rPr>
        <w:t xml:space="preserve"> are just not limited to preventing conflict scenarios. Since the crime at present is of many different types, therefore the crime prevention </w:t>
      </w:r>
      <w:r w:rsidR="00F52EA5">
        <w:rPr>
          <w:rFonts w:ascii="Times New Roman" w:hAnsi="Times New Roman" w:cs="Times New Roman"/>
          <w:sz w:val="24"/>
          <w:szCs w:val="24"/>
        </w:rPr>
        <w:t>activities</w:t>
      </w:r>
      <w:r w:rsidR="00286455">
        <w:rPr>
          <w:rFonts w:ascii="Times New Roman" w:hAnsi="Times New Roman" w:cs="Times New Roman"/>
          <w:sz w:val="24"/>
          <w:szCs w:val="24"/>
        </w:rPr>
        <w:t xml:space="preserve"> have also been broadened. These </w:t>
      </w:r>
      <w:r>
        <w:rPr>
          <w:rFonts w:ascii="Times New Roman" w:hAnsi="Times New Roman" w:cs="Times New Roman"/>
          <w:sz w:val="24"/>
          <w:szCs w:val="24"/>
        </w:rPr>
        <w:t xml:space="preserve">crime </w:t>
      </w:r>
      <w:r w:rsidR="00F52EA5">
        <w:rPr>
          <w:rFonts w:ascii="Times New Roman" w:hAnsi="Times New Roman" w:cs="Times New Roman"/>
          <w:sz w:val="24"/>
          <w:szCs w:val="24"/>
        </w:rPr>
        <w:t>prevention</w:t>
      </w:r>
      <w:r>
        <w:rPr>
          <w:rFonts w:ascii="Times New Roman" w:hAnsi="Times New Roman" w:cs="Times New Roman"/>
          <w:sz w:val="24"/>
          <w:szCs w:val="24"/>
        </w:rPr>
        <w:t xml:space="preserve"> activities have now been </w:t>
      </w:r>
      <w:r w:rsidR="00F52EA5">
        <w:rPr>
          <w:rFonts w:ascii="Times New Roman" w:hAnsi="Times New Roman" w:cs="Times New Roman"/>
          <w:sz w:val="24"/>
          <w:szCs w:val="24"/>
        </w:rPr>
        <w:t>classified</w:t>
      </w:r>
      <w:r>
        <w:rPr>
          <w:rFonts w:ascii="Times New Roman" w:hAnsi="Times New Roman" w:cs="Times New Roman"/>
          <w:sz w:val="24"/>
          <w:szCs w:val="24"/>
        </w:rPr>
        <w:t xml:space="preserve"> under the jurisdiction of law enforcement agencies. In the US, at present, federal law enforcement agencies work in </w:t>
      </w:r>
      <w:r w:rsidR="00F52EA5">
        <w:rPr>
          <w:rFonts w:ascii="Times New Roman" w:hAnsi="Times New Roman" w:cs="Times New Roman"/>
          <w:sz w:val="24"/>
          <w:szCs w:val="24"/>
        </w:rPr>
        <w:t>collaboration</w:t>
      </w:r>
      <w:r>
        <w:rPr>
          <w:rFonts w:ascii="Times New Roman" w:hAnsi="Times New Roman" w:cs="Times New Roman"/>
          <w:sz w:val="24"/>
          <w:szCs w:val="24"/>
        </w:rPr>
        <w:t xml:space="preserve"> with many state law enforcement agencies to maintain the law and order situation and to prevent criminal activities. 
</w:t>
      </w:r>
    </w:p>
    <w:p w:rsidR="00F52EA5" w:rsidP="005119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essay has analyzed the history and development of law enforcement in the United States. It has been observed that since the history of the US, had been </w:t>
      </w:r>
      <w:r>
        <w:rPr>
          <w:rFonts w:ascii="Times New Roman" w:hAnsi="Times New Roman" w:cs="Times New Roman"/>
          <w:sz w:val="24"/>
          <w:szCs w:val="24"/>
        </w:rPr>
        <w:t>majority</w:t>
      </w:r>
      <w:r>
        <w:rPr>
          <w:rFonts w:ascii="Times New Roman" w:hAnsi="Times New Roman" w:cs="Times New Roman"/>
          <w:sz w:val="24"/>
          <w:szCs w:val="24"/>
        </w:rPr>
        <w:t xml:space="preserve"> about the land disputes</w:t>
      </w:r>
      <w:r w:rsidR="00057358">
        <w:rPr>
          <w:rFonts w:ascii="Times New Roman" w:hAnsi="Times New Roman" w:cs="Times New Roman"/>
          <w:sz w:val="24"/>
          <w:szCs w:val="24"/>
        </w:rPr>
        <w:t xml:space="preserve"> which arose with the landing of many Europeans at this continent. This aspect had remained impactful in the development of law enforcement in the US. There is also </w:t>
      </w:r>
      <w:r>
        <w:rPr>
          <w:rFonts w:ascii="Times New Roman" w:hAnsi="Times New Roman" w:cs="Times New Roman"/>
          <w:sz w:val="24"/>
          <w:szCs w:val="24"/>
        </w:rPr>
        <w:t>another</w:t>
      </w:r>
      <w:r w:rsidR="00057358">
        <w:rPr>
          <w:rFonts w:ascii="Times New Roman" w:hAnsi="Times New Roman" w:cs="Times New Roman"/>
          <w:sz w:val="24"/>
          <w:szCs w:val="24"/>
        </w:rPr>
        <w:t xml:space="preserve"> aspect that remains </w:t>
      </w:r>
      <w:r>
        <w:rPr>
          <w:rFonts w:ascii="Times New Roman" w:hAnsi="Times New Roman" w:cs="Times New Roman"/>
          <w:sz w:val="24"/>
          <w:szCs w:val="24"/>
        </w:rPr>
        <w:t>dominant</w:t>
      </w:r>
      <w:r w:rsidR="00057358">
        <w:rPr>
          <w:rFonts w:ascii="Times New Roman" w:hAnsi="Times New Roman" w:cs="Times New Roman"/>
          <w:sz w:val="24"/>
          <w:szCs w:val="24"/>
        </w:rPr>
        <w:t xml:space="preserve"> in the development of law enforcement which is its </w:t>
      </w:r>
      <w:r>
        <w:rPr>
          <w:rFonts w:ascii="Times New Roman" w:hAnsi="Times New Roman" w:cs="Times New Roman"/>
          <w:sz w:val="24"/>
          <w:szCs w:val="24"/>
        </w:rPr>
        <w:t>relevance</w:t>
      </w:r>
      <w:r w:rsidR="00057358">
        <w:rPr>
          <w:rFonts w:ascii="Times New Roman" w:hAnsi="Times New Roman" w:cs="Times New Roman"/>
          <w:sz w:val="24"/>
          <w:szCs w:val="24"/>
        </w:rPr>
        <w:t xml:space="preserve"> </w:t>
      </w:r>
      <w:r w:rsidR="00232E79">
        <w:rPr>
          <w:rFonts w:ascii="Times New Roman" w:hAnsi="Times New Roman" w:cs="Times New Roman"/>
          <w:sz w:val="24"/>
          <w:szCs w:val="24"/>
        </w:rPr>
        <w:t>with that of the other aspects of the disputes. As Herth and Orthoman argue that crimes such as looting and plundering were as much the part of the US society but the law enforcement development remained much related just to preventing the conflicts over the land disputes</w:t>
      </w:r>
      <w:r w:rsidR="00232E79">
        <w:rPr>
          <w:rFonts w:ascii="Times New Roman" w:hAnsi="Times New Roman" w:cs="Times New Roman"/>
          <w:sz w:val="24"/>
          <w:szCs w:val="24"/>
        </w:rPr>
        <w:fldChar w:fldCharType="begin"/>
      </w:r>
      <w:r w:rsidR="00232E79">
        <w:rPr>
          <w:rFonts w:ascii="Times New Roman" w:hAnsi="Times New Roman" w:cs="Times New Roman"/>
          <w:sz w:val="24"/>
          <w:szCs w:val="24"/>
        </w:rPr>
        <w:instrText xml:space="preserve"> ADDIN ZOTERO_ITEM CSL_CITATION {"citationID":"nD6HCJv2","properties":{"formattedCitation":"(Hess et al., 2016)","plainCitation":"(Hess et al., 2016)","noteIndex":0},"citationItems":[{"id":203,"uris":["http://zotero.org/users/local/pCT5fGyt/items/4H2SSIG7"],"uri":["http://zotero.org/users/local/pCT5fGyt/items/4H2SSIG7"],"itemData":{"id":203,"type":"book","title":"Introduction to law enforcement and criminal justice","publisher":"Cengage Learning","source":"Google Scholar","author":[{"family":"Hess","given":"Kären M."},{"family":"Orthmann","given":"Christine Hess"},{"family":"Cho","given":"Henry Lim"}],"issued":{"date-parts":[["2016"]]}}}],"schema":"https://github.com/citation-style-language/schema/raw/master/csl-citation.json"} </w:instrText>
      </w:r>
      <w:r w:rsidR="00232E79">
        <w:rPr>
          <w:rFonts w:ascii="Times New Roman" w:hAnsi="Times New Roman" w:cs="Times New Roman"/>
          <w:sz w:val="24"/>
          <w:szCs w:val="24"/>
        </w:rPr>
        <w:fldChar w:fldCharType="separate"/>
      </w:r>
      <w:r w:rsidRPr="00232E79" w:rsidR="00232E79">
        <w:rPr>
          <w:rFonts w:ascii="Times New Roman" w:hAnsi="Times New Roman" w:cs="Times New Roman"/>
          <w:sz w:val="24"/>
        </w:rPr>
        <w:t>(Hess et al., 2016)</w:t>
      </w:r>
      <w:r w:rsidR="00232E79">
        <w:rPr>
          <w:rFonts w:ascii="Times New Roman" w:hAnsi="Times New Roman" w:cs="Times New Roman"/>
          <w:sz w:val="24"/>
          <w:szCs w:val="24"/>
        </w:rPr>
        <w:fldChar w:fldCharType="end"/>
      </w:r>
      <w:r w:rsidR="00232E79">
        <w:rPr>
          <w:rFonts w:ascii="Times New Roman" w:hAnsi="Times New Roman" w:cs="Times New Roman"/>
          <w:sz w:val="24"/>
          <w:szCs w:val="24"/>
        </w:rPr>
        <w:t xml:space="preserve">. This argument proves that how law enforcement remained dis </w:t>
      </w:r>
      <w:r>
        <w:rPr>
          <w:rFonts w:ascii="Times New Roman" w:hAnsi="Times New Roman" w:cs="Times New Roman"/>
          <w:sz w:val="24"/>
          <w:szCs w:val="24"/>
        </w:rPr>
        <w:t>related</w:t>
      </w:r>
      <w:r w:rsidR="00232E79">
        <w:rPr>
          <w:rFonts w:ascii="Times New Roman" w:hAnsi="Times New Roman" w:cs="Times New Roman"/>
          <w:sz w:val="24"/>
          <w:szCs w:val="24"/>
        </w:rPr>
        <w:t xml:space="preserve"> to the very development of society in the US.   
</w:t>
      </w:r>
    </w:p>
    <w:p w:rsidR="00F52EA5">
      <w:pPr>
        <w:rPr>
          <w:rFonts w:ascii="Times New Roman" w:hAnsi="Times New Roman" w:cs="Times New Roman"/>
          <w:sz w:val="24"/>
          <w:szCs w:val="24"/>
        </w:rPr>
      </w:pPr>
      <w:r>
        <w:rPr>
          <w:rFonts w:ascii="Times New Roman" w:hAnsi="Times New Roman" w:cs="Times New Roman"/>
          <w:sz w:val="24"/>
          <w:szCs w:val="24"/>
        </w:rPr>
        <w:br w:type="page"/>
      </w:r>
    </w:p>
    <w:p w:rsidR="00B52183" w:rsidRPr="00F52EA5" w:rsidP="00F52EA5">
      <w:pPr>
        <w:pStyle w:val="Heading1"/>
        <w:jc w:val="center"/>
        <w:rPr>
          <w:rFonts w:ascii="Times New Roman" w:hAnsi="Times New Roman" w:cs="Times New Roman"/>
          <w:b/>
          <w:color w:val="auto"/>
          <w:sz w:val="24"/>
          <w:szCs w:val="24"/>
        </w:rPr>
      </w:pPr>
      <w:r w:rsidRPr="00F52EA5">
        <w:rPr>
          <w:rFonts w:ascii="Times New Roman" w:hAnsi="Times New Roman" w:cs="Times New Roman"/>
          <w:b/>
          <w:color w:val="auto"/>
          <w:sz w:val="24"/>
          <w:szCs w:val="24"/>
        </w:rPr>
        <w:t>References:</w:t>
      </w:r>
    </w:p>
    <w:p w:rsidR="00F52EA5" w:rsidRPr="00F52EA5" w:rsidP="00F52EA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F52EA5">
        <w:rPr>
          <w:rFonts w:ascii="Times New Roman" w:hAnsi="Times New Roman" w:cs="Times New Roman"/>
          <w:sz w:val="24"/>
        </w:rPr>
        <w:t xml:space="preserve">Bumgarner, J. B., Crawford, C. E., &amp; Burns, R. G. (2018). </w:t>
      </w:r>
      <w:r w:rsidRPr="00F52EA5">
        <w:rPr>
          <w:rFonts w:ascii="Times New Roman" w:hAnsi="Times New Roman" w:cs="Times New Roman"/>
          <w:i/>
          <w:iCs/>
          <w:sz w:val="24"/>
        </w:rPr>
        <w:t>Federal Law Enforcement: A Primer</w:t>
      </w:r>
      <w:r w:rsidRPr="00F52EA5">
        <w:rPr>
          <w:rFonts w:ascii="Times New Roman" w:hAnsi="Times New Roman" w:cs="Times New Roman"/>
          <w:sz w:val="24"/>
        </w:rPr>
        <w:t>. Carolina Academic Press.</w:t>
      </w:r>
    </w:p>
    <w:p w:rsidR="00F52EA5" w:rsidRPr="00F52EA5" w:rsidP="00F52EA5">
      <w:pPr>
        <w:pStyle w:val="Bibliography"/>
        <w:rPr>
          <w:rFonts w:ascii="Times New Roman" w:hAnsi="Times New Roman" w:cs="Times New Roman"/>
          <w:sz w:val="24"/>
        </w:rPr>
      </w:pPr>
      <w:r w:rsidRPr="00F52EA5">
        <w:rPr>
          <w:rFonts w:ascii="Times New Roman" w:hAnsi="Times New Roman" w:cs="Times New Roman"/>
          <w:sz w:val="24"/>
        </w:rPr>
        <w:t xml:space="preserve">Helmholz, R. H. (1979). The Early Enforcement of Uses. </w:t>
      </w:r>
      <w:r w:rsidRPr="00F52EA5">
        <w:rPr>
          <w:rFonts w:ascii="Times New Roman" w:hAnsi="Times New Roman" w:cs="Times New Roman"/>
          <w:i/>
          <w:iCs/>
          <w:sz w:val="24"/>
        </w:rPr>
        <w:t>Colum L. Rev.</w:t>
      </w:r>
      <w:r w:rsidRPr="00F52EA5">
        <w:rPr>
          <w:rFonts w:ascii="Times New Roman" w:hAnsi="Times New Roman" w:cs="Times New Roman"/>
          <w:sz w:val="24"/>
        </w:rPr>
        <w:t xml:space="preserve">, </w:t>
      </w:r>
      <w:r w:rsidRPr="00F52EA5">
        <w:rPr>
          <w:rFonts w:ascii="Times New Roman" w:hAnsi="Times New Roman" w:cs="Times New Roman"/>
          <w:i/>
          <w:iCs/>
          <w:sz w:val="24"/>
        </w:rPr>
        <w:t>79</w:t>
      </w:r>
      <w:r w:rsidRPr="00F52EA5">
        <w:rPr>
          <w:rFonts w:ascii="Times New Roman" w:hAnsi="Times New Roman" w:cs="Times New Roman"/>
          <w:sz w:val="24"/>
        </w:rPr>
        <w:t>, 1503.</w:t>
      </w:r>
    </w:p>
    <w:p w:rsidR="00F52EA5" w:rsidRPr="00F52EA5" w:rsidP="00F52EA5">
      <w:pPr>
        <w:pStyle w:val="Bibliography"/>
        <w:rPr>
          <w:rFonts w:ascii="Times New Roman" w:hAnsi="Times New Roman" w:cs="Times New Roman"/>
          <w:sz w:val="24"/>
        </w:rPr>
      </w:pPr>
      <w:r w:rsidRPr="00F52EA5">
        <w:rPr>
          <w:rFonts w:ascii="Times New Roman" w:hAnsi="Times New Roman" w:cs="Times New Roman"/>
          <w:sz w:val="24"/>
        </w:rPr>
        <w:t xml:space="preserve">Hess, K. M., </w:t>
      </w:r>
      <w:r w:rsidRPr="00F52EA5">
        <w:rPr>
          <w:rFonts w:ascii="Times New Roman" w:hAnsi="Times New Roman" w:cs="Times New Roman"/>
          <w:sz w:val="24"/>
        </w:rPr>
        <w:t>Orthmann</w:t>
      </w:r>
      <w:r w:rsidRPr="00F52EA5">
        <w:rPr>
          <w:rFonts w:ascii="Times New Roman" w:hAnsi="Times New Roman" w:cs="Times New Roman"/>
          <w:sz w:val="24"/>
        </w:rPr>
        <w:t xml:space="preserve">, C. H., &amp; Cho, H. L. (2016). </w:t>
      </w:r>
      <w:r w:rsidRPr="00F52EA5">
        <w:rPr>
          <w:rFonts w:ascii="Times New Roman" w:hAnsi="Times New Roman" w:cs="Times New Roman"/>
          <w:i/>
          <w:iCs/>
          <w:sz w:val="24"/>
        </w:rPr>
        <w:t>Introduction to law enforcement and criminal justice</w:t>
      </w:r>
      <w:r w:rsidRPr="00F52EA5">
        <w:rPr>
          <w:rFonts w:ascii="Times New Roman" w:hAnsi="Times New Roman" w:cs="Times New Roman"/>
          <w:sz w:val="24"/>
        </w:rPr>
        <w:t>. Cengage Learning.</w:t>
      </w:r>
    </w:p>
    <w:p w:rsidR="00F52EA5" w:rsidRPr="0008177B" w:rsidP="005119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70091">
      <w:rPr>
        <w:rFonts w:ascii="Times New Roman" w:hAnsi="Times New Roman" w:cs="Times New Roman"/>
        <w:sz w:val="24"/>
        <w:szCs w:val="24"/>
      </w:rPr>
      <w:t>CRIMINAL JUSTICE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473CD">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Criminal Justice</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473CD">
      <w:rPr>
        <w:rFonts w:ascii="Times New Roman" w:hAnsi="Times New Roman" w:cs="Times New Roman"/>
        <w:noProof/>
        <w:sz w:val="24"/>
        <w:szCs w:val="24"/>
      </w:rPr>
      <w:t>9</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404F2"/>
    <w:rsid w:val="00057358"/>
    <w:rsid w:val="0008177B"/>
    <w:rsid w:val="000F0490"/>
    <w:rsid w:val="00130A33"/>
    <w:rsid w:val="00141074"/>
    <w:rsid w:val="00167E28"/>
    <w:rsid w:val="00187C02"/>
    <w:rsid w:val="001A02CC"/>
    <w:rsid w:val="001A188C"/>
    <w:rsid w:val="001F3F40"/>
    <w:rsid w:val="00232E79"/>
    <w:rsid w:val="00267851"/>
    <w:rsid w:val="002777E7"/>
    <w:rsid w:val="00286455"/>
    <w:rsid w:val="002D5670"/>
    <w:rsid w:val="00304DAE"/>
    <w:rsid w:val="0034125C"/>
    <w:rsid w:val="00384225"/>
    <w:rsid w:val="003A6A5A"/>
    <w:rsid w:val="0040070D"/>
    <w:rsid w:val="00415659"/>
    <w:rsid w:val="00471063"/>
    <w:rsid w:val="004A07E8"/>
    <w:rsid w:val="004C6E9F"/>
    <w:rsid w:val="005119FF"/>
    <w:rsid w:val="00550EFD"/>
    <w:rsid w:val="005C20F1"/>
    <w:rsid w:val="00670091"/>
    <w:rsid w:val="00687E6E"/>
    <w:rsid w:val="007831D6"/>
    <w:rsid w:val="007A3A09"/>
    <w:rsid w:val="007D0AD7"/>
    <w:rsid w:val="00877CA7"/>
    <w:rsid w:val="00886AF4"/>
    <w:rsid w:val="008B4EDC"/>
    <w:rsid w:val="0097115C"/>
    <w:rsid w:val="00A106AF"/>
    <w:rsid w:val="00A4374D"/>
    <w:rsid w:val="00A849E5"/>
    <w:rsid w:val="00A97518"/>
    <w:rsid w:val="00AC1A37"/>
    <w:rsid w:val="00AE011C"/>
    <w:rsid w:val="00B405F9"/>
    <w:rsid w:val="00B473CD"/>
    <w:rsid w:val="00B52183"/>
    <w:rsid w:val="00B73412"/>
    <w:rsid w:val="00BF0D00"/>
    <w:rsid w:val="00C5356B"/>
    <w:rsid w:val="00C74D28"/>
    <w:rsid w:val="00C75C92"/>
    <w:rsid w:val="00CA2688"/>
    <w:rsid w:val="00CF0A51"/>
    <w:rsid w:val="00D256B6"/>
    <w:rsid w:val="00D5076D"/>
    <w:rsid w:val="00D50ED1"/>
    <w:rsid w:val="00D55A1D"/>
    <w:rsid w:val="00D87497"/>
    <w:rsid w:val="00D907DD"/>
    <w:rsid w:val="00D95087"/>
    <w:rsid w:val="00EF1641"/>
    <w:rsid w:val="00F52EA5"/>
    <w:rsid w:val="00F94B9F"/>
    <w:rsid w:val="00FE4DD4"/>
    <w:rsid w:val="00FF1CCA"/>
    <w:rsid w:val="00FF21BA"/>
  </w:rsids>
  <w:docVars>
    <w:docVar w:name="__Grammarly_42___1" w:val="H4sIAAAAAAAEAKtWcslP9kxRslIyNDYyMDKxNDIytzQ2N7EwNDJS0lEKTi0uzszPAykwrAUA/v7IJ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F52E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F52EA5"/>
    <w:pPr>
      <w:spacing w:after="0" w:line="480" w:lineRule="auto"/>
      <w:ind w:left="720" w:hanging="720"/>
    </w:pPr>
  </w:style>
  <w:style w:type="character" w:customStyle="1" w:styleId="Heading1Char">
    <w:name w:val="Heading 1 Char"/>
    <w:basedOn w:val="DefaultParagraphFont"/>
    <w:link w:val="Heading1"/>
    <w:uiPriority w:val="9"/>
    <w:rsid w:val="00F52EA5"/>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F52E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2E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Aqib Shoukat Paracha</cp:lastModifiedBy>
  <cp:revision>54</cp:revision>
  <dcterms:created xsi:type="dcterms:W3CDTF">2018-10-16T12:27:00Z</dcterms:created>
  <dcterms:modified xsi:type="dcterms:W3CDTF">2019-05-16T17:14:00Z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id="CDemFbD6"/&gt;&lt;style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