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2A14" w14:textId="77777777"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14:paraId="00B30C6C"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14:paraId="6FF045D3"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14:paraId="6FB3B180" w14:textId="77777777"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14:paraId="5BAD7EFF" w14:textId="77777777" w:rsidR="00345C72" w:rsidRDefault="00345C72" w:rsidP="00345C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w:t>
      </w:r>
      <w:r w:rsidRPr="002B1565">
        <w:rPr>
          <w:rFonts w:ascii="Times New Roman" w:hAnsi="Times New Roman" w:cs="Times New Roman"/>
          <w:sz w:val="24"/>
          <w:szCs w:val="24"/>
        </w:rPr>
        <w:t>enosis</w:t>
      </w:r>
    </w:p>
    <w:p w14:paraId="29EDF473" w14:textId="49053489" w:rsidR="002957B7" w:rsidRPr="00777B0F" w:rsidRDefault="002957B7" w:rsidP="002957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B1565">
        <w:rPr>
          <w:rFonts w:ascii="Times New Roman" w:hAnsi="Times New Roman" w:cs="Times New Roman"/>
          <w:sz w:val="24"/>
          <w:szCs w:val="24"/>
        </w:rPr>
        <w:t>The term kenosis is often used for the incarnation of Jesus and the translation of this term means “</w:t>
      </w:r>
      <w:r w:rsidRPr="002B1565">
        <w:rPr>
          <w:rFonts w:ascii="Times New Roman" w:hAnsi="Times New Roman" w:cs="Times New Roman"/>
          <w:b/>
          <w:i/>
          <w:sz w:val="24"/>
          <w:szCs w:val="24"/>
        </w:rPr>
        <w:t>to empty</w:t>
      </w:r>
      <w:r w:rsidRPr="002B1565">
        <w:rPr>
          <w:rFonts w:ascii="Times New Roman" w:hAnsi="Times New Roman" w:cs="Times New Roman"/>
          <w:sz w:val="24"/>
          <w:szCs w:val="24"/>
        </w:rPr>
        <w:t xml:space="preserve">”. Kenosis is </w:t>
      </w:r>
      <w:r w:rsidR="00A309DF">
        <w:rPr>
          <w:rFonts w:ascii="Times New Roman" w:hAnsi="Times New Roman" w:cs="Times New Roman"/>
          <w:sz w:val="24"/>
          <w:szCs w:val="24"/>
        </w:rPr>
        <w:t>a</w:t>
      </w:r>
      <w:r w:rsidRPr="002B1565">
        <w:rPr>
          <w:rFonts w:ascii="Times New Roman" w:hAnsi="Times New Roman" w:cs="Times New Roman"/>
          <w:sz w:val="24"/>
          <w:szCs w:val="24"/>
        </w:rPr>
        <w:t xml:space="preserve"> term that comes from</w:t>
      </w:r>
      <w:r w:rsidR="00A309DF">
        <w:rPr>
          <w:rFonts w:ascii="Times New Roman" w:hAnsi="Times New Roman" w:cs="Times New Roman"/>
          <w:sz w:val="24"/>
          <w:szCs w:val="24"/>
        </w:rPr>
        <w:t xml:space="preserve"> the</w:t>
      </w:r>
      <w:r w:rsidRPr="002B1565">
        <w:rPr>
          <w:rFonts w:ascii="Times New Roman" w:hAnsi="Times New Roman" w:cs="Times New Roman"/>
          <w:sz w:val="24"/>
          <w:szCs w:val="24"/>
        </w:rPr>
        <w:t xml:space="preserve"> Greek wor</w:t>
      </w:r>
      <w:r w:rsidR="00A309DF">
        <w:rPr>
          <w:rFonts w:ascii="Times New Roman" w:hAnsi="Times New Roman" w:cs="Times New Roman"/>
          <w:sz w:val="24"/>
          <w:szCs w:val="24"/>
        </w:rPr>
        <w:t>d</w:t>
      </w:r>
      <w:r w:rsidRPr="002B1565">
        <w:rPr>
          <w:rFonts w:ascii="Times New Roman" w:hAnsi="Times New Roman" w:cs="Times New Roman"/>
          <w:sz w:val="24"/>
          <w:szCs w:val="24"/>
        </w:rPr>
        <w:t xml:space="preserve"> “</w:t>
      </w:r>
      <w:proofErr w:type="spellStart"/>
      <w:r w:rsidRPr="002B1565">
        <w:rPr>
          <w:rFonts w:ascii="Times New Roman" w:hAnsi="Times New Roman" w:cs="Times New Roman"/>
          <w:b/>
          <w:color w:val="333333"/>
          <w:sz w:val="24"/>
          <w:szCs w:val="24"/>
          <w:shd w:val="clear" w:color="auto" w:fill="FFFFFF"/>
        </w:rPr>
        <w:t>κενόω</w:t>
      </w:r>
      <w:proofErr w:type="spellEnd"/>
      <w:r w:rsidRPr="002B1565">
        <w:rPr>
          <w:rFonts w:ascii="Times New Roman" w:hAnsi="Times New Roman" w:cs="Times New Roman"/>
          <w:color w:val="333333"/>
          <w:sz w:val="24"/>
          <w:szCs w:val="24"/>
          <w:shd w:val="clear" w:color="auto" w:fill="FFFFFF"/>
        </w:rPr>
        <w:t>”</w:t>
      </w:r>
      <w:r w:rsidR="00345C72">
        <w:rPr>
          <w:rFonts w:ascii="Times New Roman" w:hAnsi="Times New Roman" w:cs="Times New Roman"/>
          <w:color w:val="333333"/>
          <w:sz w:val="24"/>
          <w:szCs w:val="24"/>
          <w:shd w:val="clear" w:color="auto" w:fill="FFFFFF"/>
        </w:rPr>
        <w:t xml:space="preserve">. This concept spots light on </w:t>
      </w:r>
      <w:r w:rsidRPr="002B1565">
        <w:rPr>
          <w:rFonts w:ascii="Times New Roman" w:hAnsi="Times New Roman" w:cs="Times New Roman"/>
          <w:color w:val="333333"/>
          <w:sz w:val="24"/>
          <w:szCs w:val="24"/>
          <w:shd w:val="clear" w:color="auto" w:fill="FFFFFF"/>
        </w:rPr>
        <w:t>Christ</w:t>
      </w:r>
      <w:r w:rsidR="00345C72">
        <w:rPr>
          <w:rFonts w:ascii="Times New Roman" w:hAnsi="Times New Roman" w:cs="Times New Roman"/>
          <w:color w:val="333333"/>
          <w:sz w:val="24"/>
          <w:szCs w:val="24"/>
          <w:shd w:val="clear" w:color="auto" w:fill="FFFFFF"/>
        </w:rPr>
        <w:t>’s personality</w:t>
      </w:r>
      <w:r w:rsidR="00273533">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having some form of self-limitation by th</w:t>
      </w:r>
      <w:r w:rsidR="00BA1D58">
        <w:rPr>
          <w:rFonts w:ascii="Times New Roman" w:hAnsi="Times New Roman" w:cs="Times New Roman"/>
          <w:color w:val="333333"/>
          <w:sz w:val="24"/>
          <w:szCs w:val="24"/>
          <w:shd w:val="clear" w:color="auto" w:fill="FFFFFF"/>
        </w:rPr>
        <w:t>e pre-existen</w:t>
      </w:r>
      <w:r w:rsidR="00A309DF">
        <w:rPr>
          <w:rFonts w:ascii="Times New Roman" w:hAnsi="Times New Roman" w:cs="Times New Roman"/>
          <w:color w:val="333333"/>
          <w:sz w:val="24"/>
          <w:szCs w:val="24"/>
          <w:shd w:val="clear" w:color="auto" w:fill="FFFFFF"/>
        </w:rPr>
        <w:t>ce</w:t>
      </w:r>
      <w:r w:rsidR="00BA1D58">
        <w:rPr>
          <w:rFonts w:ascii="Times New Roman" w:hAnsi="Times New Roman" w:cs="Times New Roman"/>
          <w:color w:val="333333"/>
          <w:sz w:val="24"/>
          <w:szCs w:val="24"/>
          <w:shd w:val="clear" w:color="auto" w:fill="FFFFFF"/>
        </w:rPr>
        <w:t xml:space="preserve"> of </w:t>
      </w:r>
      <w:r w:rsidR="00A309DF">
        <w:rPr>
          <w:rFonts w:ascii="Times New Roman" w:hAnsi="Times New Roman" w:cs="Times New Roman"/>
          <w:color w:val="333333"/>
          <w:sz w:val="24"/>
          <w:szCs w:val="24"/>
          <w:shd w:val="clear" w:color="auto" w:fill="FFFFFF"/>
        </w:rPr>
        <w:t>H</w:t>
      </w:r>
      <w:r w:rsidR="00BA1D58">
        <w:rPr>
          <w:rFonts w:ascii="Times New Roman" w:hAnsi="Times New Roman" w:cs="Times New Roman"/>
          <w:color w:val="333333"/>
          <w:sz w:val="24"/>
          <w:szCs w:val="24"/>
          <w:shd w:val="clear" w:color="auto" w:fill="FFFFFF"/>
        </w:rPr>
        <w:t>is Son</w:t>
      </w:r>
      <w:r w:rsidR="00A309DF">
        <w:rPr>
          <w:rFonts w:ascii="Times New Roman" w:hAnsi="Times New Roman" w:cs="Times New Roman"/>
          <w:color w:val="333333"/>
          <w:sz w:val="24"/>
          <w:szCs w:val="24"/>
          <w:shd w:val="clear" w:color="auto" w:fill="FFFFFF"/>
        </w:rPr>
        <w:t>,</w:t>
      </w:r>
      <w:r w:rsidR="00BA1D58">
        <w:rPr>
          <w:rFonts w:ascii="Times New Roman" w:hAnsi="Times New Roman" w:cs="Times New Roman"/>
          <w:color w:val="333333"/>
          <w:sz w:val="24"/>
          <w:szCs w:val="24"/>
          <w:shd w:val="clear" w:color="auto" w:fill="FFFFFF"/>
        </w:rPr>
        <w:t xml:space="preserve"> in</w:t>
      </w:r>
      <w:r w:rsidRPr="002B1565">
        <w:rPr>
          <w:rFonts w:ascii="Times New Roman" w:hAnsi="Times New Roman" w:cs="Times New Roman"/>
          <w:color w:val="333333"/>
          <w:sz w:val="24"/>
          <w:szCs w:val="24"/>
          <w:shd w:val="clear" w:color="auto" w:fill="FFFFFF"/>
        </w:rPr>
        <w:t xml:space="preserve"> becoming</w:t>
      </w:r>
      <w:r w:rsidR="00A309DF">
        <w:rPr>
          <w:rFonts w:ascii="Times New Roman" w:hAnsi="Times New Roman" w:cs="Times New Roman"/>
          <w:color w:val="333333"/>
          <w:sz w:val="24"/>
          <w:szCs w:val="24"/>
          <w:shd w:val="clear" w:color="auto" w:fill="FFFFFF"/>
        </w:rPr>
        <w:t xml:space="preserve"> an</w:t>
      </w:r>
      <w:r w:rsidRPr="002B1565">
        <w:rPr>
          <w:rFonts w:ascii="Times New Roman" w:hAnsi="Times New Roman" w:cs="Times New Roman"/>
          <w:color w:val="333333"/>
          <w:sz w:val="24"/>
          <w:szCs w:val="24"/>
          <w:shd w:val="clear" w:color="auto" w:fill="FFFFFF"/>
        </w:rPr>
        <w:t xml:space="preserve"> </w:t>
      </w:r>
      <w:r w:rsidR="00BA1D58">
        <w:rPr>
          <w:rFonts w:ascii="Times New Roman" w:hAnsi="Times New Roman" w:cs="Times New Roman"/>
          <w:color w:val="333333"/>
          <w:sz w:val="24"/>
          <w:szCs w:val="24"/>
          <w:shd w:val="clear" w:color="auto" w:fill="FFFFFF"/>
        </w:rPr>
        <w:t xml:space="preserve">earthly </w:t>
      </w:r>
      <w:r w:rsidRPr="002B1565">
        <w:rPr>
          <w:rFonts w:ascii="Times New Roman" w:hAnsi="Times New Roman" w:cs="Times New Roman"/>
          <w:color w:val="333333"/>
          <w:sz w:val="24"/>
          <w:szCs w:val="24"/>
          <w:shd w:val="clear" w:color="auto" w:fill="FFFFFF"/>
        </w:rPr>
        <w:t>man. Kenotic theology is a kind of unbiblical view of nature of Christ and this idea teaches</w:t>
      </w:r>
      <w:r w:rsidR="00A309DF">
        <w:rPr>
          <w:rFonts w:ascii="Times New Roman" w:hAnsi="Times New Roman" w:cs="Times New Roman"/>
          <w:color w:val="333333"/>
          <w:sz w:val="24"/>
          <w:szCs w:val="24"/>
          <w:shd w:val="clear" w:color="auto" w:fill="FFFFFF"/>
        </w:rPr>
        <w:t xml:space="preserve"> us</w:t>
      </w:r>
      <w:r w:rsidRPr="002B1565">
        <w:rPr>
          <w:rFonts w:ascii="Times New Roman" w:hAnsi="Times New Roman" w:cs="Times New Roman"/>
          <w:color w:val="333333"/>
          <w:sz w:val="24"/>
          <w:szCs w:val="24"/>
          <w:shd w:val="clear" w:color="auto" w:fill="FFFFFF"/>
        </w:rPr>
        <w:t xml:space="preserve"> that somehow</w:t>
      </w:r>
      <w:r w:rsidR="00A309DF">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divinity of</w:t>
      </w:r>
      <w:r w:rsidR="00A309DF">
        <w:rPr>
          <w:rFonts w:ascii="Times New Roman" w:hAnsi="Times New Roman" w:cs="Times New Roman"/>
          <w:color w:val="333333"/>
          <w:sz w:val="24"/>
          <w:szCs w:val="24"/>
          <w:shd w:val="clear" w:color="auto" w:fill="FFFFFF"/>
        </w:rPr>
        <w:t xml:space="preserve"> the</w:t>
      </w:r>
      <w:r w:rsidRPr="002B1565">
        <w:rPr>
          <w:rFonts w:ascii="Times New Roman" w:hAnsi="Times New Roman" w:cs="Times New Roman"/>
          <w:color w:val="333333"/>
          <w:sz w:val="24"/>
          <w:szCs w:val="24"/>
          <w:shd w:val="clear" w:color="auto" w:fill="FFFFFF"/>
        </w:rPr>
        <w:t xml:space="preserve"> Son of God was lessened or lost when Jesus took human form and enter</w:t>
      </w:r>
      <w:r w:rsidR="009859A9">
        <w:rPr>
          <w:rFonts w:ascii="Times New Roman" w:hAnsi="Times New Roman" w:cs="Times New Roman"/>
          <w:color w:val="333333"/>
          <w:sz w:val="24"/>
          <w:szCs w:val="24"/>
          <w:shd w:val="clear" w:color="auto" w:fill="FFFFFF"/>
        </w:rPr>
        <w:t>ed</w:t>
      </w:r>
      <w:r w:rsidRPr="002B1565">
        <w:rPr>
          <w:rFonts w:ascii="Times New Roman" w:hAnsi="Times New Roman" w:cs="Times New Roman"/>
          <w:color w:val="333333"/>
          <w:sz w:val="24"/>
          <w:szCs w:val="24"/>
          <w:shd w:val="clear" w:color="auto" w:fill="FFFFFF"/>
        </w:rPr>
        <w:t xml:space="preserve"> this sinful world. One of the most </w:t>
      </w:r>
      <w:r w:rsidR="00D5637D">
        <w:rPr>
          <w:rFonts w:ascii="Times New Roman" w:hAnsi="Times New Roman" w:cs="Times New Roman"/>
          <w:color w:val="333333"/>
          <w:sz w:val="24"/>
          <w:szCs w:val="24"/>
          <w:shd w:val="clear" w:color="auto" w:fill="FFFFFF"/>
        </w:rPr>
        <w:t xml:space="preserve">trusted </w:t>
      </w:r>
      <w:r w:rsidR="00D5637D" w:rsidRPr="002B1565">
        <w:rPr>
          <w:rFonts w:ascii="Times New Roman" w:hAnsi="Times New Roman" w:cs="Times New Roman"/>
          <w:color w:val="333333"/>
          <w:sz w:val="24"/>
          <w:szCs w:val="24"/>
          <w:shd w:val="clear" w:color="auto" w:fill="FFFFFF"/>
        </w:rPr>
        <w:t>truth</w:t>
      </w:r>
      <w:r w:rsidR="00D5637D">
        <w:rPr>
          <w:rFonts w:ascii="Times New Roman" w:hAnsi="Times New Roman" w:cs="Times New Roman"/>
          <w:color w:val="333333"/>
          <w:sz w:val="24"/>
          <w:szCs w:val="24"/>
          <w:shd w:val="clear" w:color="auto" w:fill="FFFFFF"/>
        </w:rPr>
        <w:t>s that Jesus Christ possessed are</w:t>
      </w:r>
      <w:r w:rsidR="00A309DF">
        <w:rPr>
          <w:rFonts w:ascii="Times New Roman" w:hAnsi="Times New Roman" w:cs="Times New Roman"/>
          <w:color w:val="333333"/>
          <w:sz w:val="24"/>
          <w:szCs w:val="24"/>
          <w:shd w:val="clear" w:color="auto" w:fill="FFFFFF"/>
        </w:rPr>
        <w:t xml:space="preserve"> that</w:t>
      </w:r>
      <w:r w:rsidR="0039167D">
        <w:rPr>
          <w:rFonts w:ascii="Times New Roman" w:hAnsi="Times New Roman" w:cs="Times New Roman"/>
          <w:color w:val="333333"/>
          <w:sz w:val="24"/>
          <w:szCs w:val="24"/>
          <w:shd w:val="clear" w:color="auto" w:fill="FFFFFF"/>
        </w:rPr>
        <w:t xml:space="preserve"> He had </w:t>
      </w:r>
      <w:r w:rsidRPr="002B1565">
        <w:rPr>
          <w:rFonts w:ascii="Times New Roman" w:hAnsi="Times New Roman" w:cs="Times New Roman"/>
          <w:color w:val="333333"/>
          <w:sz w:val="24"/>
          <w:szCs w:val="24"/>
          <w:shd w:val="clear" w:color="auto" w:fill="FFFFFF"/>
        </w:rPr>
        <w:t>both human and divine nature</w:t>
      </w:r>
      <w:r w:rsidR="00D5637D">
        <w:rPr>
          <w:rFonts w:ascii="Times New Roman" w:hAnsi="Times New Roman" w:cs="Times New Roman"/>
          <w:color w:val="333333"/>
          <w:sz w:val="24"/>
          <w:szCs w:val="24"/>
          <w:shd w:val="clear" w:color="auto" w:fill="FFFFFF"/>
        </w:rPr>
        <w:t>s</w:t>
      </w:r>
      <w:r w:rsidRPr="002B1565">
        <w:rPr>
          <w:rFonts w:ascii="Times New Roman" w:hAnsi="Times New Roman" w:cs="Times New Roman"/>
          <w:color w:val="333333"/>
          <w:sz w:val="24"/>
          <w:szCs w:val="24"/>
          <w:shd w:val="clear" w:color="auto" w:fill="FFFFFF"/>
        </w:rPr>
        <w:t>. Both these natures co-existed in the world after Jesus c</w:t>
      </w:r>
      <w:r w:rsidR="00A309DF">
        <w:rPr>
          <w:rFonts w:ascii="Times New Roman" w:hAnsi="Times New Roman" w:cs="Times New Roman"/>
          <w:color w:val="333333"/>
          <w:sz w:val="24"/>
          <w:szCs w:val="24"/>
          <w:shd w:val="clear" w:color="auto" w:fill="FFFFFF"/>
        </w:rPr>
        <w:t>a</w:t>
      </w:r>
      <w:r w:rsidRPr="002B1565">
        <w:rPr>
          <w:rFonts w:ascii="Times New Roman" w:hAnsi="Times New Roman" w:cs="Times New Roman"/>
          <w:color w:val="333333"/>
          <w:sz w:val="24"/>
          <w:szCs w:val="24"/>
          <w:shd w:val="clear" w:color="auto" w:fill="FFFFFF"/>
        </w:rPr>
        <w:t xml:space="preserve">me </w:t>
      </w:r>
      <w:r w:rsidR="00A309DF">
        <w:rPr>
          <w:rFonts w:ascii="Times New Roman" w:hAnsi="Times New Roman" w:cs="Times New Roman"/>
          <w:color w:val="333333"/>
          <w:sz w:val="24"/>
          <w:szCs w:val="24"/>
          <w:shd w:val="clear" w:color="auto" w:fill="FFFFFF"/>
        </w:rPr>
        <w:t>to</w:t>
      </w:r>
      <w:r w:rsidRPr="002B1565">
        <w:rPr>
          <w:rFonts w:ascii="Times New Roman" w:hAnsi="Times New Roman" w:cs="Times New Roman"/>
          <w:color w:val="333333"/>
          <w:sz w:val="24"/>
          <w:szCs w:val="24"/>
          <w:shd w:val="clear" w:color="auto" w:fill="FFFFFF"/>
        </w:rPr>
        <w:t xml:space="preserve"> </w:t>
      </w:r>
      <w:r w:rsidR="00A309DF">
        <w:rPr>
          <w:rFonts w:ascii="Times New Roman" w:hAnsi="Times New Roman" w:cs="Times New Roman"/>
          <w:color w:val="333333"/>
          <w:sz w:val="24"/>
          <w:szCs w:val="24"/>
          <w:shd w:val="clear" w:color="auto" w:fill="FFFFFF"/>
        </w:rPr>
        <w:t>E</w:t>
      </w:r>
      <w:r w:rsidRPr="002B1565">
        <w:rPr>
          <w:rFonts w:ascii="Times New Roman" w:hAnsi="Times New Roman" w:cs="Times New Roman"/>
          <w:color w:val="333333"/>
          <w:sz w:val="24"/>
          <w:szCs w:val="24"/>
          <w:shd w:val="clear" w:color="auto" w:fill="FFFFFF"/>
        </w:rPr>
        <w:t>arth. Kenosis is a concept that is presented for redefining Christ's nature</w:t>
      </w:r>
      <w:r w:rsidR="00A309DF">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as most</w:t>
      </w:r>
      <w:r w:rsidR="00A309DF">
        <w:rPr>
          <w:rFonts w:ascii="Times New Roman" w:hAnsi="Times New Roman" w:cs="Times New Roman"/>
          <w:color w:val="333333"/>
          <w:sz w:val="24"/>
          <w:szCs w:val="24"/>
          <w:shd w:val="clear" w:color="auto" w:fill="FFFFFF"/>
        </w:rPr>
        <w:t xml:space="preserve"> </w:t>
      </w:r>
      <w:r w:rsidRPr="002B1565">
        <w:rPr>
          <w:rFonts w:ascii="Times New Roman" w:hAnsi="Times New Roman" w:cs="Times New Roman"/>
          <w:color w:val="333333"/>
          <w:sz w:val="24"/>
          <w:szCs w:val="24"/>
          <w:shd w:val="clear" w:color="auto" w:fill="FFFFFF"/>
        </w:rPr>
        <w:t>people accept the reality of Jesus as a human</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222222"/>
          <w:sz w:val="24"/>
          <w:szCs w:val="24"/>
          <w:shd w:val="clear" w:color="auto" w:fill="FFFFFF"/>
        </w:rPr>
        <w:t>Ridenour et al, pp.</w:t>
      </w:r>
      <w:r w:rsidRPr="00777B0F">
        <w:rPr>
          <w:rFonts w:ascii="Times New Roman" w:hAnsi="Times New Roman" w:cs="Times New Roman"/>
          <w:color w:val="222222"/>
          <w:sz w:val="24"/>
          <w:szCs w:val="24"/>
          <w:shd w:val="clear" w:color="auto" w:fill="FFFFFF"/>
        </w:rPr>
        <w:t xml:space="preserve"> </w:t>
      </w:r>
      <w:r w:rsidRPr="002B1565">
        <w:rPr>
          <w:rFonts w:ascii="Times New Roman" w:hAnsi="Times New Roman" w:cs="Times New Roman"/>
          <w:color w:val="222222"/>
          <w:sz w:val="24"/>
          <w:szCs w:val="24"/>
          <w:shd w:val="clear" w:color="auto" w:fill="FFFFFF"/>
        </w:rPr>
        <w:t>187-206</w:t>
      </w:r>
      <w:r>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It has been claimed that Jesus like other humans born, lived and died but on the other hand, it becomes difficult to accept the idea of incarnation i.e. Jesus was born, lived, died and rose again. </w:t>
      </w:r>
    </w:p>
    <w:p w14:paraId="28C7A443" w14:textId="59119E96" w:rsidR="002957B7" w:rsidRPr="002B1565" w:rsidRDefault="002957B7" w:rsidP="002957B7">
      <w:pPr>
        <w:spacing w:line="480" w:lineRule="auto"/>
        <w:jc w:val="both"/>
        <w:rPr>
          <w:rFonts w:ascii="Times New Roman" w:hAnsi="Times New Roman" w:cs="Times New Roman"/>
          <w:color w:val="333333"/>
          <w:sz w:val="24"/>
          <w:szCs w:val="24"/>
          <w:shd w:val="clear" w:color="auto" w:fill="FFFFFF"/>
        </w:rPr>
      </w:pPr>
      <w:r w:rsidRPr="002B1565">
        <w:rPr>
          <w:rFonts w:ascii="Times New Roman" w:hAnsi="Times New Roman" w:cs="Times New Roman"/>
          <w:color w:val="333333"/>
          <w:sz w:val="24"/>
          <w:szCs w:val="24"/>
          <w:shd w:val="clear" w:color="auto" w:fill="FFFFFF"/>
        </w:rPr>
        <w:tab/>
        <w:t>The notion of Christ’s emptying himself was responsible</w:t>
      </w:r>
      <w:r w:rsidR="00D5637D">
        <w:rPr>
          <w:rFonts w:ascii="Times New Roman" w:hAnsi="Times New Roman" w:cs="Times New Roman"/>
          <w:color w:val="333333"/>
          <w:sz w:val="24"/>
          <w:szCs w:val="24"/>
          <w:shd w:val="clear" w:color="auto" w:fill="FFFFFF"/>
        </w:rPr>
        <w:t xml:space="preserve"> for</w:t>
      </w:r>
      <w:r w:rsidRPr="002B1565">
        <w:rPr>
          <w:rFonts w:ascii="Times New Roman" w:hAnsi="Times New Roman" w:cs="Times New Roman"/>
          <w:color w:val="333333"/>
          <w:sz w:val="24"/>
          <w:szCs w:val="24"/>
          <w:shd w:val="clear" w:color="auto" w:fill="FFFFFF"/>
        </w:rPr>
        <w:t xml:space="preserve"> lying aside privileges of the divinity but not the divinity itself. According to Philippians 2:7, Son of God possessed adoration, glory and infinite honor</w:t>
      </w:r>
      <w:r w:rsidR="00A309DF">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but chose to leave the Heavens and position of honor</w:t>
      </w:r>
      <w:r w:rsidR="008E187C">
        <w:rPr>
          <w:rFonts w:ascii="Times New Roman" w:hAnsi="Times New Roman" w:cs="Times New Roman"/>
          <w:color w:val="333333"/>
          <w:sz w:val="24"/>
          <w:szCs w:val="24"/>
          <w:shd w:val="clear" w:color="auto" w:fill="FFFFFF"/>
        </w:rPr>
        <w:t>, then</w:t>
      </w:r>
      <w:r w:rsidRPr="002B1565">
        <w:rPr>
          <w:rFonts w:ascii="Times New Roman" w:hAnsi="Times New Roman" w:cs="Times New Roman"/>
          <w:color w:val="333333"/>
          <w:sz w:val="24"/>
          <w:szCs w:val="24"/>
          <w:shd w:val="clear" w:color="auto" w:fill="FFFFFF"/>
        </w:rPr>
        <w:t xml:space="preserve"> made himself nothing </w:t>
      </w:r>
      <w:r w:rsidR="00D5637D">
        <w:rPr>
          <w:rFonts w:ascii="Times New Roman" w:hAnsi="Times New Roman" w:cs="Times New Roman"/>
          <w:color w:val="333333"/>
          <w:sz w:val="24"/>
          <w:szCs w:val="24"/>
          <w:shd w:val="clear" w:color="auto" w:fill="FFFFFF"/>
        </w:rPr>
        <w:t>to be here on earth and</w:t>
      </w:r>
      <w:r w:rsidRPr="002B1565">
        <w:rPr>
          <w:rFonts w:ascii="Times New Roman" w:hAnsi="Times New Roman" w:cs="Times New Roman"/>
          <w:color w:val="333333"/>
          <w:sz w:val="24"/>
          <w:szCs w:val="24"/>
          <w:shd w:val="clear" w:color="auto" w:fill="FFFFFF"/>
        </w:rPr>
        <w:t xml:space="preserve"> pa</w:t>
      </w:r>
      <w:r w:rsidR="00B55564">
        <w:rPr>
          <w:rFonts w:ascii="Times New Roman" w:hAnsi="Times New Roman" w:cs="Times New Roman"/>
          <w:color w:val="333333"/>
          <w:sz w:val="24"/>
          <w:szCs w:val="24"/>
          <w:shd w:val="clear" w:color="auto" w:fill="FFFFFF"/>
        </w:rPr>
        <w:t>y</w:t>
      </w:r>
      <w:r w:rsidR="008E187C">
        <w:rPr>
          <w:rFonts w:ascii="Times New Roman" w:hAnsi="Times New Roman" w:cs="Times New Roman"/>
          <w:color w:val="333333"/>
          <w:sz w:val="24"/>
          <w:szCs w:val="24"/>
          <w:shd w:val="clear" w:color="auto" w:fill="FFFFFF"/>
        </w:rPr>
        <w:t>ed</w:t>
      </w:r>
      <w:r w:rsidR="00B55564">
        <w:rPr>
          <w:rFonts w:ascii="Times New Roman" w:hAnsi="Times New Roman" w:cs="Times New Roman"/>
          <w:color w:val="333333"/>
          <w:sz w:val="24"/>
          <w:szCs w:val="24"/>
          <w:shd w:val="clear" w:color="auto" w:fill="FFFFFF"/>
        </w:rPr>
        <w:t xml:space="preserve"> for</w:t>
      </w:r>
      <w:r w:rsidR="008E187C">
        <w:rPr>
          <w:rFonts w:ascii="Times New Roman" w:hAnsi="Times New Roman" w:cs="Times New Roman"/>
          <w:color w:val="333333"/>
          <w:sz w:val="24"/>
          <w:szCs w:val="24"/>
          <w:shd w:val="clear" w:color="auto" w:fill="FFFFFF"/>
        </w:rPr>
        <w:t xml:space="preserve"> the</w:t>
      </w:r>
      <w:r w:rsidR="00B55564">
        <w:rPr>
          <w:rFonts w:ascii="Times New Roman" w:hAnsi="Times New Roman" w:cs="Times New Roman"/>
          <w:color w:val="333333"/>
          <w:sz w:val="24"/>
          <w:szCs w:val="24"/>
          <w:shd w:val="clear" w:color="auto" w:fill="FFFFFF"/>
        </w:rPr>
        <w:t xml:space="preserve"> sins committed by man</w:t>
      </w:r>
      <w:r w:rsidRPr="002B1565">
        <w:rPr>
          <w:rFonts w:ascii="Times New Roman" w:hAnsi="Times New Roman" w:cs="Times New Roman"/>
          <w:color w:val="333333"/>
          <w:sz w:val="24"/>
          <w:szCs w:val="24"/>
          <w:shd w:val="clear" w:color="auto" w:fill="FFFFFF"/>
        </w:rPr>
        <w:t xml:space="preserve">. Jesus paid for man's sin and veiled His glory by choosing a position of a slave on </w:t>
      </w:r>
      <w:r w:rsidR="008E187C">
        <w:rPr>
          <w:rFonts w:ascii="Times New Roman" w:hAnsi="Times New Roman" w:cs="Times New Roman"/>
          <w:color w:val="333333"/>
          <w:sz w:val="24"/>
          <w:szCs w:val="24"/>
          <w:shd w:val="clear" w:color="auto" w:fill="FFFFFF"/>
        </w:rPr>
        <w:t>E</w:t>
      </w:r>
      <w:r w:rsidRPr="002B1565">
        <w:rPr>
          <w:rFonts w:ascii="Times New Roman" w:hAnsi="Times New Roman" w:cs="Times New Roman"/>
          <w:color w:val="333333"/>
          <w:sz w:val="24"/>
          <w:szCs w:val="24"/>
          <w:shd w:val="clear" w:color="auto" w:fill="FFFFFF"/>
        </w:rPr>
        <w:t xml:space="preserve">arth and bore all the </w:t>
      </w:r>
      <w:r w:rsidRPr="002B1565">
        <w:rPr>
          <w:rFonts w:ascii="Times New Roman" w:hAnsi="Times New Roman" w:cs="Times New Roman"/>
          <w:color w:val="333333"/>
          <w:sz w:val="24"/>
          <w:szCs w:val="24"/>
          <w:shd w:val="clear" w:color="auto" w:fill="FFFFFF"/>
        </w:rPr>
        <w:lastRenderedPageBreak/>
        <w:t>hardships that he could have abandoned at once</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222222"/>
          <w:sz w:val="24"/>
          <w:szCs w:val="24"/>
          <w:shd w:val="clear" w:color="auto" w:fill="FFFFFF"/>
        </w:rPr>
        <w:t>Oakes et al, pp.</w:t>
      </w:r>
      <w:r w:rsidRPr="004E3A80">
        <w:rPr>
          <w:rFonts w:ascii="Times New Roman" w:hAnsi="Times New Roman" w:cs="Times New Roman"/>
          <w:color w:val="222222"/>
          <w:sz w:val="24"/>
          <w:szCs w:val="24"/>
          <w:shd w:val="clear" w:color="auto" w:fill="FFFFFF"/>
        </w:rPr>
        <w:t xml:space="preserve"> </w:t>
      </w:r>
      <w:r w:rsidRPr="002B1565">
        <w:rPr>
          <w:rFonts w:ascii="Times New Roman" w:hAnsi="Times New Roman" w:cs="Times New Roman"/>
          <w:color w:val="222222"/>
          <w:sz w:val="24"/>
          <w:szCs w:val="24"/>
          <w:shd w:val="clear" w:color="auto" w:fill="FFFFFF"/>
        </w:rPr>
        <w:t>871-891</w:t>
      </w:r>
      <w:r>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It is important to understand that Jesus never </w:t>
      </w:r>
      <w:r w:rsidR="008E187C">
        <w:rPr>
          <w:rFonts w:ascii="Times New Roman" w:hAnsi="Times New Roman" w:cs="Times New Roman"/>
          <w:color w:val="333333"/>
          <w:sz w:val="24"/>
          <w:szCs w:val="24"/>
          <w:shd w:val="clear" w:color="auto" w:fill="FFFFFF"/>
        </w:rPr>
        <w:t>claimed</w:t>
      </w:r>
      <w:r w:rsidRPr="002B1565">
        <w:rPr>
          <w:rFonts w:ascii="Times New Roman" w:hAnsi="Times New Roman" w:cs="Times New Roman"/>
          <w:color w:val="333333"/>
          <w:sz w:val="24"/>
          <w:szCs w:val="24"/>
          <w:shd w:val="clear" w:color="auto" w:fill="FFFFFF"/>
        </w:rPr>
        <w:t xml:space="preserve"> being God and he did not at all exchange deity for humanity. </w:t>
      </w:r>
    </w:p>
    <w:p w14:paraId="0DF578EE" w14:textId="6753EC3F" w:rsidR="002957B7" w:rsidRPr="0066525E" w:rsidRDefault="002957B7" w:rsidP="002957B7">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333333"/>
          <w:sz w:val="24"/>
          <w:szCs w:val="24"/>
          <w:shd w:val="clear" w:color="auto" w:fill="FFFFFF"/>
        </w:rPr>
        <w:tab/>
      </w:r>
      <w:r w:rsidRPr="002B1565">
        <w:rPr>
          <w:rFonts w:ascii="Times New Roman" w:hAnsi="Times New Roman" w:cs="Times New Roman"/>
          <w:color w:val="333333"/>
          <w:sz w:val="24"/>
          <w:szCs w:val="24"/>
          <w:shd w:val="clear" w:color="auto" w:fill="FFFFFF"/>
        </w:rPr>
        <w:t>Jesus chose to leave the glorious Heavens and refrained voluntarily</w:t>
      </w:r>
      <w:r w:rsidR="008E187C">
        <w:rPr>
          <w:rFonts w:ascii="Times New Roman" w:hAnsi="Times New Roman" w:cs="Times New Roman"/>
          <w:color w:val="333333"/>
          <w:sz w:val="24"/>
          <w:szCs w:val="24"/>
          <w:shd w:val="clear" w:color="auto" w:fill="FFFFFF"/>
        </w:rPr>
        <w:t>,</w:t>
      </w:r>
      <w:r w:rsidR="00846930">
        <w:rPr>
          <w:rFonts w:ascii="Times New Roman" w:hAnsi="Times New Roman" w:cs="Times New Roman"/>
          <w:color w:val="333333"/>
          <w:sz w:val="24"/>
          <w:szCs w:val="24"/>
          <w:shd w:val="clear" w:color="auto" w:fill="FFFFFF"/>
        </w:rPr>
        <w:t xml:space="preserve"> miracles for himself </w:t>
      </w:r>
      <w:r w:rsidR="008E187C">
        <w:rPr>
          <w:rFonts w:ascii="Times New Roman" w:hAnsi="Times New Roman" w:cs="Times New Roman"/>
          <w:color w:val="333333"/>
          <w:sz w:val="24"/>
          <w:szCs w:val="24"/>
          <w:shd w:val="clear" w:color="auto" w:fill="FFFFFF"/>
        </w:rPr>
        <w:t>Though, h</w:t>
      </w:r>
      <w:r w:rsidR="00846930">
        <w:rPr>
          <w:rFonts w:ascii="Times New Roman" w:hAnsi="Times New Roman" w:cs="Times New Roman"/>
          <w:color w:val="333333"/>
          <w:sz w:val="24"/>
          <w:szCs w:val="24"/>
          <w:shd w:val="clear" w:color="auto" w:fill="FFFFFF"/>
        </w:rPr>
        <w:t>e helped the needy people when they needed His miracles</w:t>
      </w:r>
      <w:r w:rsidRPr="002B1565">
        <w:rPr>
          <w:rFonts w:ascii="Times New Roman" w:hAnsi="Times New Roman" w:cs="Times New Roman"/>
          <w:color w:val="333333"/>
          <w:sz w:val="24"/>
          <w:szCs w:val="24"/>
          <w:shd w:val="clear" w:color="auto" w:fill="FFFFFF"/>
        </w:rPr>
        <w:t xml:space="preserve">. He also refused to use His divinity so that he could feel the pain as a man and make his </w:t>
      </w:r>
      <w:r w:rsidR="008E187C">
        <w:rPr>
          <w:rFonts w:ascii="Times New Roman" w:hAnsi="Times New Roman" w:cs="Times New Roman"/>
          <w:color w:val="333333"/>
          <w:sz w:val="24"/>
          <w:szCs w:val="24"/>
          <w:shd w:val="clear" w:color="auto" w:fill="FFFFFF"/>
        </w:rPr>
        <w:t>path</w:t>
      </w:r>
      <w:r w:rsidRPr="002B1565">
        <w:rPr>
          <w:rFonts w:ascii="Times New Roman" w:hAnsi="Times New Roman" w:cs="Times New Roman"/>
          <w:color w:val="333333"/>
          <w:sz w:val="24"/>
          <w:szCs w:val="24"/>
          <w:shd w:val="clear" w:color="auto" w:fill="FFFFFF"/>
        </w:rPr>
        <w:t xml:space="preserve"> easier.</w:t>
      </w:r>
      <w:r w:rsidR="006E4AD4">
        <w:rPr>
          <w:rFonts w:ascii="Times New Roman" w:hAnsi="Times New Roman" w:cs="Times New Roman"/>
          <w:color w:val="333333"/>
          <w:sz w:val="24"/>
          <w:szCs w:val="24"/>
          <w:shd w:val="clear" w:color="auto" w:fill="FFFFFF"/>
        </w:rPr>
        <w:t xml:space="preserve"> After coming to </w:t>
      </w:r>
      <w:r w:rsidR="008E187C">
        <w:rPr>
          <w:rFonts w:ascii="Times New Roman" w:hAnsi="Times New Roman" w:cs="Times New Roman"/>
          <w:color w:val="333333"/>
          <w:sz w:val="24"/>
          <w:szCs w:val="24"/>
          <w:shd w:val="clear" w:color="auto" w:fill="FFFFFF"/>
        </w:rPr>
        <w:t>E</w:t>
      </w:r>
      <w:r w:rsidR="006E4AD4">
        <w:rPr>
          <w:rFonts w:ascii="Times New Roman" w:hAnsi="Times New Roman" w:cs="Times New Roman"/>
          <w:color w:val="333333"/>
          <w:sz w:val="24"/>
          <w:szCs w:val="24"/>
          <w:shd w:val="clear" w:color="auto" w:fill="FFFFFF"/>
        </w:rPr>
        <w:t>arth</w:t>
      </w:r>
      <w:r w:rsidR="008E187C">
        <w:rPr>
          <w:rFonts w:ascii="Times New Roman" w:hAnsi="Times New Roman" w:cs="Times New Roman"/>
          <w:color w:val="333333"/>
          <w:sz w:val="24"/>
          <w:szCs w:val="24"/>
          <w:shd w:val="clear" w:color="auto" w:fill="FFFFFF"/>
        </w:rPr>
        <w:t>,</w:t>
      </w:r>
      <w:r w:rsidR="006E4AD4">
        <w:rPr>
          <w:rFonts w:ascii="Times New Roman" w:hAnsi="Times New Roman" w:cs="Times New Roman"/>
          <w:color w:val="333333"/>
          <w:sz w:val="24"/>
          <w:szCs w:val="24"/>
          <w:shd w:val="clear" w:color="auto" w:fill="FFFFFF"/>
        </w:rPr>
        <w:t xml:space="preserve"> </w:t>
      </w:r>
      <w:r w:rsidR="008E187C">
        <w:rPr>
          <w:rFonts w:ascii="Times New Roman" w:hAnsi="Times New Roman" w:cs="Times New Roman"/>
          <w:color w:val="333333"/>
          <w:sz w:val="24"/>
          <w:szCs w:val="24"/>
          <w:shd w:val="clear" w:color="auto" w:fill="FFFFFF"/>
        </w:rPr>
        <w:t>h</w:t>
      </w:r>
      <w:r w:rsidR="006E4AD4">
        <w:rPr>
          <w:rFonts w:ascii="Times New Roman" w:hAnsi="Times New Roman" w:cs="Times New Roman"/>
          <w:color w:val="333333"/>
          <w:sz w:val="24"/>
          <w:szCs w:val="24"/>
          <w:shd w:val="clear" w:color="auto" w:fill="FFFFFF"/>
        </w:rPr>
        <w:t xml:space="preserve">e had </w:t>
      </w:r>
      <w:r w:rsidRPr="002B1565">
        <w:rPr>
          <w:rFonts w:ascii="Times New Roman" w:hAnsi="Times New Roman" w:cs="Times New Roman"/>
          <w:color w:val="333333"/>
          <w:sz w:val="24"/>
          <w:szCs w:val="24"/>
          <w:shd w:val="clear" w:color="auto" w:fill="FFFFFF"/>
        </w:rPr>
        <w:t>both divine and human nature as he suffered from the pain</w:t>
      </w:r>
      <w:r w:rsidR="008E187C">
        <w:rPr>
          <w:rFonts w:ascii="Times New Roman" w:hAnsi="Times New Roman" w:cs="Times New Roman"/>
          <w:color w:val="333333"/>
          <w:sz w:val="24"/>
          <w:szCs w:val="24"/>
          <w:shd w:val="clear" w:color="auto" w:fill="FFFFFF"/>
        </w:rPr>
        <w:t xml:space="preserve"> of</w:t>
      </w:r>
      <w:r w:rsidRPr="002B1565">
        <w:rPr>
          <w:rFonts w:ascii="Times New Roman" w:hAnsi="Times New Roman" w:cs="Times New Roman"/>
          <w:color w:val="333333"/>
          <w:sz w:val="24"/>
          <w:szCs w:val="24"/>
          <w:shd w:val="clear" w:color="auto" w:fill="FFFFFF"/>
        </w:rPr>
        <w:t xml:space="preserve"> being a man</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w:t>
      </w:r>
      <w:r w:rsidR="008E187C">
        <w:rPr>
          <w:rFonts w:ascii="Times New Roman" w:hAnsi="Times New Roman" w:cs="Times New Roman"/>
          <w:color w:val="333333"/>
          <w:sz w:val="24"/>
          <w:szCs w:val="24"/>
          <w:shd w:val="clear" w:color="auto" w:fill="FFFFFF"/>
        </w:rPr>
        <w:t>while</w:t>
      </w:r>
      <w:r w:rsidRPr="002B1565">
        <w:rPr>
          <w:rFonts w:ascii="Times New Roman" w:hAnsi="Times New Roman" w:cs="Times New Roman"/>
          <w:color w:val="333333"/>
          <w:sz w:val="24"/>
          <w:szCs w:val="24"/>
          <w:shd w:val="clear" w:color="auto" w:fill="FFFFFF"/>
        </w:rPr>
        <w:t xml:space="preserve"> on the other hand, Jesus did miracles that were for others</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not for His </w:t>
      </w:r>
      <w:r w:rsidR="00635B10">
        <w:rPr>
          <w:rFonts w:ascii="Times New Roman" w:hAnsi="Times New Roman" w:cs="Times New Roman"/>
          <w:color w:val="333333"/>
          <w:sz w:val="24"/>
          <w:szCs w:val="24"/>
          <w:shd w:val="clear" w:color="auto" w:fill="FFFFFF"/>
        </w:rPr>
        <w:t xml:space="preserve">own </w:t>
      </w:r>
      <w:r w:rsidRPr="002B1565">
        <w:rPr>
          <w:rFonts w:ascii="Times New Roman" w:hAnsi="Times New Roman" w:cs="Times New Roman"/>
          <w:color w:val="333333"/>
          <w:sz w:val="24"/>
          <w:szCs w:val="24"/>
          <w:shd w:val="clear" w:color="auto" w:fill="FFFFFF"/>
        </w:rPr>
        <w:t>self and this is a divine quality</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222222"/>
          <w:sz w:val="24"/>
          <w:szCs w:val="24"/>
          <w:shd w:val="clear" w:color="auto" w:fill="FFFFFF"/>
        </w:rPr>
        <w:t>Emerson et al, pp.</w:t>
      </w:r>
      <w:r w:rsidRPr="0066525E">
        <w:rPr>
          <w:rFonts w:ascii="Times New Roman" w:hAnsi="Times New Roman" w:cs="Times New Roman"/>
          <w:color w:val="222222"/>
          <w:sz w:val="24"/>
          <w:szCs w:val="24"/>
          <w:shd w:val="clear" w:color="auto" w:fill="FFFFFF"/>
        </w:rPr>
        <w:t xml:space="preserve"> </w:t>
      </w:r>
      <w:r w:rsidRPr="002B1565">
        <w:rPr>
          <w:rFonts w:ascii="Times New Roman" w:hAnsi="Times New Roman" w:cs="Times New Roman"/>
          <w:color w:val="222222"/>
          <w:sz w:val="24"/>
          <w:szCs w:val="24"/>
          <w:shd w:val="clear" w:color="auto" w:fill="FFFFFF"/>
        </w:rPr>
        <w:t>277-290</w:t>
      </w:r>
      <w:r>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In John 5:19</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it has been written that Christ completely submitted </w:t>
      </w:r>
      <w:r w:rsidR="008E187C">
        <w:rPr>
          <w:rFonts w:ascii="Times New Roman" w:hAnsi="Times New Roman" w:cs="Times New Roman"/>
          <w:color w:val="333333"/>
          <w:sz w:val="24"/>
          <w:szCs w:val="24"/>
          <w:shd w:val="clear" w:color="auto" w:fill="FFFFFF"/>
        </w:rPr>
        <w:t>H</w:t>
      </w:r>
      <w:r w:rsidRPr="002B1565">
        <w:rPr>
          <w:rFonts w:ascii="Times New Roman" w:hAnsi="Times New Roman" w:cs="Times New Roman"/>
          <w:color w:val="333333"/>
          <w:sz w:val="24"/>
          <w:szCs w:val="24"/>
          <w:shd w:val="clear" w:color="auto" w:fill="FFFFFF"/>
        </w:rPr>
        <w:t>im</w:t>
      </w:r>
      <w:r w:rsidR="008E187C">
        <w:rPr>
          <w:rFonts w:ascii="Times New Roman" w:hAnsi="Times New Roman" w:cs="Times New Roman"/>
          <w:color w:val="333333"/>
          <w:sz w:val="24"/>
          <w:szCs w:val="24"/>
          <w:shd w:val="clear" w:color="auto" w:fill="FFFFFF"/>
        </w:rPr>
        <w:t>self</w:t>
      </w:r>
      <w:r w:rsidRPr="002B1565">
        <w:rPr>
          <w:rFonts w:ascii="Times New Roman" w:hAnsi="Times New Roman" w:cs="Times New Roman"/>
          <w:color w:val="333333"/>
          <w:sz w:val="24"/>
          <w:szCs w:val="24"/>
          <w:shd w:val="clear" w:color="auto" w:fill="FFFFFF"/>
        </w:rPr>
        <w:t xml:space="preserve"> as per the will of His Heavenly father. Jesus holds both natures i.e. </w:t>
      </w:r>
      <w:r w:rsidR="00635B10" w:rsidRPr="002B1565">
        <w:rPr>
          <w:rFonts w:ascii="Times New Roman" w:hAnsi="Times New Roman" w:cs="Times New Roman"/>
          <w:color w:val="333333"/>
          <w:sz w:val="24"/>
          <w:szCs w:val="24"/>
          <w:shd w:val="clear" w:color="auto" w:fill="FFFFFF"/>
        </w:rPr>
        <w:t>divine</w:t>
      </w:r>
      <w:r w:rsidRPr="002B1565">
        <w:rPr>
          <w:rFonts w:ascii="Times New Roman" w:hAnsi="Times New Roman" w:cs="Times New Roman"/>
          <w:color w:val="333333"/>
          <w:sz w:val="24"/>
          <w:szCs w:val="24"/>
          <w:shd w:val="clear" w:color="auto" w:fill="FFFFFF"/>
        </w:rPr>
        <w:t xml:space="preserve"> and human by not surrendering any of the Deity attributes</w:t>
      </w:r>
      <w:r w:rsidR="008E187C">
        <w:rPr>
          <w:rFonts w:ascii="Times New Roman" w:hAnsi="Times New Roman" w:cs="Times New Roman"/>
          <w:color w:val="333333"/>
          <w:sz w:val="24"/>
          <w:szCs w:val="24"/>
          <w:shd w:val="clear" w:color="auto" w:fill="FFFFFF"/>
        </w:rPr>
        <w:t xml:space="preserve">. However, </w:t>
      </w:r>
      <w:r w:rsidRPr="002B1565">
        <w:rPr>
          <w:rFonts w:ascii="Times New Roman" w:hAnsi="Times New Roman" w:cs="Times New Roman"/>
          <w:color w:val="333333"/>
          <w:sz w:val="24"/>
          <w:szCs w:val="24"/>
          <w:shd w:val="clear" w:color="auto" w:fill="FFFFFF"/>
        </w:rPr>
        <w:t xml:space="preserve">He voluntarily restricted the use of these deity powers so that He could live a human </w:t>
      </w:r>
      <w:r w:rsidR="008E187C">
        <w:rPr>
          <w:rFonts w:ascii="Times New Roman" w:hAnsi="Times New Roman" w:cs="Times New Roman"/>
          <w:color w:val="333333"/>
          <w:sz w:val="24"/>
          <w:szCs w:val="24"/>
          <w:shd w:val="clear" w:color="auto" w:fill="FFFFFF"/>
        </w:rPr>
        <w:t>life</w:t>
      </w:r>
      <w:r w:rsidRPr="002B1565">
        <w:rPr>
          <w:rFonts w:ascii="Times New Roman" w:hAnsi="Times New Roman" w:cs="Times New Roman"/>
          <w:color w:val="333333"/>
          <w:sz w:val="24"/>
          <w:szCs w:val="24"/>
          <w:shd w:val="clear" w:color="auto" w:fill="FFFFFF"/>
        </w:rPr>
        <w:t xml:space="preserve"> and feel at its fullest living among the men</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by abiding </w:t>
      </w:r>
      <w:r w:rsidR="008E187C">
        <w:rPr>
          <w:rFonts w:ascii="Times New Roman" w:hAnsi="Times New Roman" w:cs="Times New Roman"/>
          <w:color w:val="333333"/>
          <w:sz w:val="24"/>
          <w:szCs w:val="24"/>
          <w:shd w:val="clear" w:color="auto" w:fill="FFFFFF"/>
        </w:rPr>
        <w:t>to</w:t>
      </w:r>
      <w:r w:rsidRPr="002B1565">
        <w:rPr>
          <w:rFonts w:ascii="Times New Roman" w:hAnsi="Times New Roman" w:cs="Times New Roman"/>
          <w:color w:val="333333"/>
          <w:sz w:val="24"/>
          <w:szCs w:val="24"/>
          <w:shd w:val="clear" w:color="auto" w:fill="FFFFFF"/>
        </w:rPr>
        <w:t xml:space="preserve"> their limitations. </w:t>
      </w:r>
    </w:p>
    <w:p w14:paraId="1D2D0D18" w14:textId="2E2658B1" w:rsidR="002957B7" w:rsidRPr="002B1565" w:rsidRDefault="002957B7" w:rsidP="002957B7">
      <w:pPr>
        <w:spacing w:line="480" w:lineRule="auto"/>
        <w:jc w:val="both"/>
        <w:rPr>
          <w:rFonts w:ascii="Times New Roman" w:hAnsi="Times New Roman" w:cs="Times New Roman"/>
          <w:color w:val="333333"/>
          <w:sz w:val="24"/>
          <w:szCs w:val="24"/>
          <w:shd w:val="clear" w:color="auto" w:fill="FFFFFF"/>
        </w:rPr>
      </w:pPr>
      <w:r w:rsidRPr="002B1565">
        <w:rPr>
          <w:rFonts w:ascii="Times New Roman" w:hAnsi="Times New Roman" w:cs="Times New Roman"/>
          <w:color w:val="333333"/>
          <w:sz w:val="24"/>
          <w:szCs w:val="24"/>
          <w:shd w:val="clear" w:color="auto" w:fill="FFFFFF"/>
        </w:rPr>
        <w:tab/>
        <w:t>For having a better understanding of the conception of the presence</w:t>
      </w:r>
      <w:r w:rsidR="00635B10">
        <w:rPr>
          <w:rFonts w:ascii="Times New Roman" w:hAnsi="Times New Roman" w:cs="Times New Roman"/>
          <w:color w:val="333333"/>
          <w:sz w:val="24"/>
          <w:szCs w:val="24"/>
          <w:shd w:val="clear" w:color="auto" w:fill="FFFFFF"/>
        </w:rPr>
        <w:t xml:space="preserve"> of Christ on </w:t>
      </w:r>
      <w:r w:rsidR="008E187C">
        <w:rPr>
          <w:rFonts w:ascii="Times New Roman" w:hAnsi="Times New Roman" w:cs="Times New Roman"/>
          <w:color w:val="333333"/>
          <w:sz w:val="24"/>
          <w:szCs w:val="24"/>
          <w:shd w:val="clear" w:color="auto" w:fill="FFFFFF"/>
        </w:rPr>
        <w:t>E</w:t>
      </w:r>
      <w:r w:rsidR="00635B10">
        <w:rPr>
          <w:rFonts w:ascii="Times New Roman" w:hAnsi="Times New Roman" w:cs="Times New Roman"/>
          <w:color w:val="333333"/>
          <w:sz w:val="24"/>
          <w:szCs w:val="24"/>
          <w:shd w:val="clear" w:color="auto" w:fill="FFFFFF"/>
        </w:rPr>
        <w:t>arth as a man</w:t>
      </w:r>
      <w:r w:rsidR="008E187C">
        <w:rPr>
          <w:rFonts w:ascii="Times New Roman" w:hAnsi="Times New Roman" w:cs="Times New Roman"/>
          <w:color w:val="333333"/>
          <w:sz w:val="24"/>
          <w:szCs w:val="24"/>
          <w:shd w:val="clear" w:color="auto" w:fill="FFFFFF"/>
        </w:rPr>
        <w:t>,</w:t>
      </w:r>
      <w:r w:rsidR="00635B10">
        <w:rPr>
          <w:rFonts w:ascii="Times New Roman" w:hAnsi="Times New Roman" w:cs="Times New Roman"/>
          <w:color w:val="333333"/>
          <w:sz w:val="24"/>
          <w:szCs w:val="24"/>
          <w:shd w:val="clear" w:color="auto" w:fill="FFFFFF"/>
        </w:rPr>
        <w:t xml:space="preserve"> there is a need to understand the ideas of </w:t>
      </w:r>
      <w:r w:rsidRPr="002B1565">
        <w:rPr>
          <w:rFonts w:ascii="Times New Roman" w:hAnsi="Times New Roman" w:cs="Times New Roman"/>
          <w:color w:val="333333"/>
          <w:sz w:val="24"/>
          <w:szCs w:val="24"/>
          <w:shd w:val="clear" w:color="auto" w:fill="FFFFFF"/>
        </w:rPr>
        <w:t>God's hypostatic union</w:t>
      </w:r>
      <w:r w:rsidR="00035F0E">
        <w:rPr>
          <w:rFonts w:ascii="Times New Roman" w:hAnsi="Times New Roman" w:cs="Times New Roman"/>
          <w:color w:val="333333"/>
          <w:sz w:val="24"/>
          <w:szCs w:val="24"/>
          <w:shd w:val="clear" w:color="auto" w:fill="FFFFFF"/>
        </w:rPr>
        <w:t>. H</w:t>
      </w:r>
      <w:r w:rsidRPr="002B1565">
        <w:rPr>
          <w:rFonts w:ascii="Times New Roman" w:hAnsi="Times New Roman" w:cs="Times New Roman"/>
          <w:color w:val="333333"/>
          <w:sz w:val="24"/>
          <w:szCs w:val="24"/>
          <w:shd w:val="clear" w:color="auto" w:fill="FFFFFF"/>
        </w:rPr>
        <w:t>ypostatic union is the term used for describing how Jesus took on human nature</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yet staying fu</w:t>
      </w:r>
      <w:r w:rsidR="008345C2">
        <w:rPr>
          <w:rFonts w:ascii="Times New Roman" w:hAnsi="Times New Roman" w:cs="Times New Roman"/>
          <w:color w:val="333333"/>
          <w:sz w:val="24"/>
          <w:szCs w:val="24"/>
          <w:shd w:val="clear" w:color="auto" w:fill="FFFFFF"/>
        </w:rPr>
        <w:t xml:space="preserve">lly God at the same time </w:t>
      </w:r>
      <w:r w:rsidR="008E187C">
        <w:rPr>
          <w:rFonts w:ascii="Times New Roman" w:hAnsi="Times New Roman" w:cs="Times New Roman"/>
          <w:color w:val="333333"/>
          <w:sz w:val="24"/>
          <w:szCs w:val="24"/>
          <w:shd w:val="clear" w:color="auto" w:fill="FFFFFF"/>
        </w:rPr>
        <w:t>as</w:t>
      </w:r>
      <w:r w:rsidR="008345C2">
        <w:rPr>
          <w:rFonts w:ascii="Times New Roman" w:hAnsi="Times New Roman" w:cs="Times New Roman"/>
          <w:color w:val="333333"/>
          <w:sz w:val="24"/>
          <w:szCs w:val="24"/>
          <w:shd w:val="clear" w:color="auto" w:fill="FFFFFF"/>
        </w:rPr>
        <w:t xml:space="preserve"> He </w:t>
      </w:r>
      <w:r w:rsidR="008E187C">
        <w:rPr>
          <w:rFonts w:ascii="Times New Roman" w:hAnsi="Times New Roman" w:cs="Times New Roman"/>
          <w:color w:val="333333"/>
          <w:sz w:val="24"/>
          <w:szCs w:val="24"/>
          <w:shd w:val="clear" w:color="auto" w:fill="FFFFFF"/>
        </w:rPr>
        <w:t>lived</w:t>
      </w:r>
      <w:r w:rsidR="008345C2">
        <w:rPr>
          <w:rFonts w:ascii="Times New Roman" w:hAnsi="Times New Roman" w:cs="Times New Roman"/>
          <w:color w:val="333333"/>
          <w:sz w:val="24"/>
          <w:szCs w:val="24"/>
          <w:shd w:val="clear" w:color="auto" w:fill="FFFFFF"/>
        </w:rPr>
        <w:t xml:space="preserve"> life like</w:t>
      </w:r>
      <w:r w:rsidR="008E187C">
        <w:rPr>
          <w:rFonts w:ascii="Times New Roman" w:hAnsi="Times New Roman" w:cs="Times New Roman"/>
          <w:color w:val="333333"/>
          <w:sz w:val="24"/>
          <w:szCs w:val="24"/>
          <w:shd w:val="clear" w:color="auto" w:fill="FFFFFF"/>
        </w:rPr>
        <w:t xml:space="preserve"> as an</w:t>
      </w:r>
      <w:r w:rsidR="008345C2">
        <w:rPr>
          <w:rFonts w:ascii="Times New Roman" w:hAnsi="Times New Roman" w:cs="Times New Roman"/>
          <w:color w:val="333333"/>
          <w:sz w:val="24"/>
          <w:szCs w:val="24"/>
          <w:shd w:val="clear" w:color="auto" w:fill="FFFFFF"/>
        </w:rPr>
        <w:t xml:space="preserve"> ordinary man</w:t>
      </w:r>
      <w:r w:rsidRPr="002B1565">
        <w:rPr>
          <w:rFonts w:ascii="Times New Roman" w:hAnsi="Times New Roman" w:cs="Times New Roman"/>
          <w:color w:val="333333"/>
          <w:sz w:val="24"/>
          <w:szCs w:val="24"/>
          <w:shd w:val="clear" w:color="auto" w:fill="FFFFFF"/>
        </w:rPr>
        <w:t xml:space="preserve">. John 8:58 spots light on the biblical teachings that Jesus always had been God but it is the incarnation due to which Jesus became a human being </w:t>
      </w:r>
    </w:p>
    <w:p w14:paraId="645C01E5" w14:textId="77777777" w:rsidR="002957B7" w:rsidRPr="002B1565" w:rsidRDefault="002957B7" w:rsidP="002957B7">
      <w:pPr>
        <w:spacing w:line="480" w:lineRule="auto"/>
        <w:jc w:val="center"/>
        <w:rPr>
          <w:rFonts w:ascii="Times New Roman" w:hAnsi="Times New Roman" w:cs="Times New Roman"/>
          <w:b/>
          <w:i/>
          <w:color w:val="333333"/>
          <w:sz w:val="24"/>
          <w:szCs w:val="24"/>
          <w:shd w:val="clear" w:color="auto" w:fill="FFFFFF"/>
        </w:rPr>
      </w:pPr>
      <w:r w:rsidRPr="002B1565">
        <w:rPr>
          <w:rFonts w:ascii="Times New Roman" w:hAnsi="Times New Roman" w:cs="Times New Roman"/>
          <w:b/>
          <w:i/>
          <w:color w:val="333333"/>
          <w:sz w:val="24"/>
          <w:szCs w:val="24"/>
          <w:shd w:val="clear" w:color="auto" w:fill="FFFFFF"/>
        </w:rPr>
        <w:t>“Truly, truly, I say to you, before Abraham was, I was” (John 8:58)</w:t>
      </w:r>
    </w:p>
    <w:p w14:paraId="38C1A687" w14:textId="04664F0B" w:rsidR="002957B7" w:rsidRPr="002B1565" w:rsidRDefault="002957B7" w:rsidP="002957B7">
      <w:pPr>
        <w:spacing w:line="480" w:lineRule="auto"/>
        <w:jc w:val="both"/>
        <w:rPr>
          <w:rFonts w:ascii="Times New Roman" w:hAnsi="Times New Roman" w:cs="Times New Roman"/>
          <w:color w:val="333333"/>
          <w:sz w:val="24"/>
          <w:szCs w:val="24"/>
          <w:shd w:val="clear" w:color="auto" w:fill="FFFFFF"/>
        </w:rPr>
      </w:pPr>
      <w:r w:rsidRPr="002B1565">
        <w:rPr>
          <w:rFonts w:ascii="Times New Roman" w:hAnsi="Times New Roman" w:cs="Times New Roman"/>
          <w:color w:val="333333"/>
          <w:sz w:val="24"/>
          <w:szCs w:val="24"/>
          <w:shd w:val="clear" w:color="auto" w:fill="FFFFFF"/>
        </w:rPr>
        <w:tab/>
        <w:t xml:space="preserve">The hypostatic union claims that Jesus Christ is the only person who was fully man and fully God. Both the natures (God and man) are inseparable in Jesus. Jesus would always stay as God-man, having the attributes of </w:t>
      </w:r>
      <w:r w:rsidR="008E187C">
        <w:rPr>
          <w:rFonts w:ascii="Times New Roman" w:hAnsi="Times New Roman" w:cs="Times New Roman"/>
          <w:color w:val="333333"/>
          <w:sz w:val="24"/>
          <w:szCs w:val="24"/>
          <w:shd w:val="clear" w:color="auto" w:fill="FFFFFF"/>
        </w:rPr>
        <w:t>both</w:t>
      </w:r>
      <w:r w:rsidRPr="002B1565">
        <w:rPr>
          <w:rFonts w:ascii="Times New Roman" w:hAnsi="Times New Roman" w:cs="Times New Roman"/>
          <w:color w:val="333333"/>
          <w:sz w:val="24"/>
          <w:szCs w:val="24"/>
          <w:shd w:val="clear" w:color="auto" w:fill="FFFFFF"/>
        </w:rPr>
        <w:t>. Divinity and the humanity of Jesus Christ are not mixed but remain intact without loss of separate identity. Throughout His life on earth</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Jesus sometimes </w:t>
      </w:r>
      <w:r w:rsidRPr="002B1565">
        <w:rPr>
          <w:rFonts w:ascii="Times New Roman" w:hAnsi="Times New Roman" w:cs="Times New Roman"/>
          <w:color w:val="333333"/>
          <w:sz w:val="24"/>
          <w:szCs w:val="24"/>
          <w:shd w:val="clear" w:color="auto" w:fill="FFFFFF"/>
        </w:rPr>
        <w:lastRenderedPageBreak/>
        <w:t xml:space="preserve">operated as a man by working in certain limitations but </w:t>
      </w:r>
      <w:r w:rsidR="008E187C">
        <w:rPr>
          <w:rFonts w:ascii="Times New Roman" w:hAnsi="Times New Roman" w:cs="Times New Roman"/>
          <w:color w:val="333333"/>
          <w:sz w:val="24"/>
          <w:szCs w:val="24"/>
          <w:shd w:val="clear" w:color="auto" w:fill="FFFFFF"/>
        </w:rPr>
        <w:t>at other</w:t>
      </w:r>
      <w:r w:rsidRPr="002B1565">
        <w:rPr>
          <w:rFonts w:ascii="Times New Roman" w:hAnsi="Times New Roman" w:cs="Times New Roman"/>
          <w:color w:val="333333"/>
          <w:sz w:val="24"/>
          <w:szCs w:val="24"/>
          <w:shd w:val="clear" w:color="auto" w:fill="FFFFFF"/>
        </w:rPr>
        <w:t xml:space="preserve"> time</w:t>
      </w:r>
      <w:r w:rsidR="008E187C">
        <w:rPr>
          <w:rFonts w:ascii="Times New Roman" w:hAnsi="Times New Roman" w:cs="Times New Roman"/>
          <w:color w:val="333333"/>
          <w:sz w:val="24"/>
          <w:szCs w:val="24"/>
          <w:shd w:val="clear" w:color="auto" w:fill="FFFFFF"/>
        </w:rPr>
        <w:t>s</w:t>
      </w:r>
      <w:r w:rsidRPr="002B1565">
        <w:rPr>
          <w:rFonts w:ascii="Times New Roman" w:hAnsi="Times New Roman" w:cs="Times New Roman"/>
          <w:color w:val="333333"/>
          <w:sz w:val="24"/>
          <w:szCs w:val="24"/>
          <w:shd w:val="clear" w:color="auto" w:fill="FFFFFF"/>
        </w:rPr>
        <w:t>, He operated in the power of the Deity which spots light on the co-</w:t>
      </w:r>
      <w:r w:rsidR="008E187C" w:rsidRPr="002B1565">
        <w:rPr>
          <w:rFonts w:ascii="Times New Roman" w:hAnsi="Times New Roman" w:cs="Times New Roman"/>
          <w:color w:val="333333"/>
          <w:sz w:val="24"/>
          <w:szCs w:val="24"/>
          <w:shd w:val="clear" w:color="auto" w:fill="FFFFFF"/>
        </w:rPr>
        <w:t>exist</w:t>
      </w:r>
      <w:r w:rsidR="008E187C">
        <w:rPr>
          <w:rFonts w:ascii="Times New Roman" w:hAnsi="Times New Roman" w:cs="Times New Roman"/>
          <w:color w:val="333333"/>
          <w:sz w:val="24"/>
          <w:szCs w:val="24"/>
          <w:shd w:val="clear" w:color="auto" w:fill="FFFFFF"/>
        </w:rPr>
        <w:t>ence</w:t>
      </w:r>
      <w:r w:rsidRPr="002B1565">
        <w:rPr>
          <w:rFonts w:ascii="Times New Roman" w:hAnsi="Times New Roman" w:cs="Times New Roman"/>
          <w:color w:val="333333"/>
          <w:sz w:val="24"/>
          <w:szCs w:val="24"/>
          <w:shd w:val="clear" w:color="auto" w:fill="FFFFFF"/>
        </w:rPr>
        <w:t xml:space="preserve"> of both the identities (God and man) in Jesus Christ.  All the actions that Jesus performed were from a single person</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which means that though Christ had two natures</w:t>
      </w:r>
      <w:r w:rsidR="008E187C">
        <w:rPr>
          <w:rFonts w:ascii="Times New Roman" w:hAnsi="Times New Roman" w:cs="Times New Roman"/>
          <w:color w:val="333333"/>
          <w:sz w:val="24"/>
          <w:szCs w:val="24"/>
          <w:shd w:val="clear" w:color="auto" w:fill="FFFFFF"/>
        </w:rPr>
        <w:t xml:space="preserve">, He had but </w:t>
      </w:r>
      <w:r w:rsidRPr="002B1565">
        <w:rPr>
          <w:rFonts w:ascii="Times New Roman" w:hAnsi="Times New Roman" w:cs="Times New Roman"/>
          <w:color w:val="333333"/>
          <w:sz w:val="24"/>
          <w:szCs w:val="24"/>
          <w:shd w:val="clear" w:color="auto" w:fill="FFFFFF"/>
        </w:rPr>
        <w:t>one personality. The doctrine of the hypostatic union is an attempt to explain how Christ could be man and God at the same time</w:t>
      </w:r>
      <w:r w:rsidR="008E187C">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without mixing the two natures.</w:t>
      </w:r>
    </w:p>
    <w:p w14:paraId="781E57F0" w14:textId="3F016992" w:rsidR="002957B7" w:rsidRPr="002B1565" w:rsidRDefault="002957B7" w:rsidP="002957B7">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Pr="002B1565">
        <w:rPr>
          <w:rFonts w:ascii="Times New Roman" w:hAnsi="Times New Roman" w:cs="Times New Roman"/>
          <w:color w:val="333333"/>
          <w:sz w:val="24"/>
          <w:szCs w:val="24"/>
          <w:shd w:val="clear" w:color="auto" w:fill="FFFFFF"/>
        </w:rPr>
        <w:t>Taking a look at the life of Christ and biblical teachings, it won’t be wrong to say that in Jesus' ministry he operated as both man and God</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222222"/>
          <w:sz w:val="24"/>
          <w:szCs w:val="24"/>
          <w:shd w:val="clear" w:color="auto" w:fill="FFFFFF"/>
        </w:rPr>
        <w:t>Jacobs et al, pp.</w:t>
      </w:r>
      <w:r w:rsidRPr="004E3A80">
        <w:rPr>
          <w:rFonts w:ascii="Times New Roman" w:hAnsi="Times New Roman" w:cs="Times New Roman"/>
          <w:color w:val="222222"/>
          <w:sz w:val="24"/>
          <w:szCs w:val="24"/>
          <w:shd w:val="clear" w:color="auto" w:fill="FFFFFF"/>
        </w:rPr>
        <w:t xml:space="preserve"> </w:t>
      </w:r>
      <w:r w:rsidRPr="002B1565">
        <w:rPr>
          <w:rFonts w:ascii="Times New Roman" w:hAnsi="Times New Roman" w:cs="Times New Roman"/>
          <w:color w:val="222222"/>
          <w:sz w:val="24"/>
          <w:szCs w:val="24"/>
          <w:shd w:val="clear" w:color="auto" w:fill="FFFFFF"/>
        </w:rPr>
        <w:t>242-269</w:t>
      </w:r>
      <w:r>
        <w:rPr>
          <w:rFonts w:ascii="Times New Roman" w:hAnsi="Times New Roman" w:cs="Times New Roman"/>
          <w:color w:val="333333"/>
          <w:sz w:val="24"/>
          <w:szCs w:val="24"/>
          <w:shd w:val="clear" w:color="auto" w:fill="FFFFFF"/>
        </w:rPr>
        <w:t>)</w:t>
      </w:r>
      <w:r w:rsidRPr="002B1565">
        <w:rPr>
          <w:rFonts w:ascii="Times New Roman" w:hAnsi="Times New Roman" w:cs="Times New Roman"/>
          <w:color w:val="333333"/>
          <w:sz w:val="24"/>
          <w:szCs w:val="24"/>
          <w:shd w:val="clear" w:color="auto" w:fill="FFFFFF"/>
        </w:rPr>
        <w:t xml:space="preserve">. He did not give up his divine attributes as the Son of Man on </w:t>
      </w:r>
      <w:r w:rsidR="008E187C">
        <w:rPr>
          <w:rFonts w:ascii="Times New Roman" w:hAnsi="Times New Roman" w:cs="Times New Roman"/>
          <w:color w:val="333333"/>
          <w:sz w:val="24"/>
          <w:szCs w:val="24"/>
          <w:shd w:val="clear" w:color="auto" w:fill="FFFFFF"/>
        </w:rPr>
        <w:t>E</w:t>
      </w:r>
      <w:r w:rsidRPr="002B1565">
        <w:rPr>
          <w:rFonts w:ascii="Times New Roman" w:hAnsi="Times New Roman" w:cs="Times New Roman"/>
          <w:color w:val="333333"/>
          <w:sz w:val="24"/>
          <w:szCs w:val="24"/>
          <w:shd w:val="clear" w:color="auto" w:fill="FFFFFF"/>
        </w:rPr>
        <w:t>arth. Jesus is both man</w:t>
      </w:r>
      <w:r w:rsidR="008E187C">
        <w:rPr>
          <w:rFonts w:ascii="Times New Roman" w:hAnsi="Times New Roman" w:cs="Times New Roman"/>
          <w:color w:val="333333"/>
          <w:sz w:val="24"/>
          <w:szCs w:val="24"/>
          <w:shd w:val="clear" w:color="auto" w:fill="FFFFFF"/>
        </w:rPr>
        <w:t xml:space="preserve"> and God</w:t>
      </w:r>
      <w:r w:rsidRPr="002B1565">
        <w:rPr>
          <w:rFonts w:ascii="Times New Roman" w:hAnsi="Times New Roman" w:cs="Times New Roman"/>
          <w:color w:val="333333"/>
          <w:sz w:val="24"/>
          <w:szCs w:val="24"/>
          <w:shd w:val="clear" w:color="auto" w:fill="FFFFFF"/>
        </w:rPr>
        <w:t>, and He has been God since the beginning of this world</w:t>
      </w:r>
      <w:r w:rsidR="008E187C">
        <w:rPr>
          <w:rFonts w:ascii="Times New Roman" w:hAnsi="Times New Roman" w:cs="Times New Roman"/>
          <w:color w:val="333333"/>
          <w:sz w:val="24"/>
          <w:szCs w:val="24"/>
          <w:shd w:val="clear" w:color="auto" w:fill="FFFFFF"/>
        </w:rPr>
        <w:t>’s</w:t>
      </w:r>
      <w:r w:rsidRPr="002B1565">
        <w:rPr>
          <w:rFonts w:ascii="Times New Roman" w:hAnsi="Times New Roman" w:cs="Times New Roman"/>
          <w:color w:val="333333"/>
          <w:sz w:val="24"/>
          <w:szCs w:val="24"/>
          <w:shd w:val="clear" w:color="auto" w:fill="FFFFFF"/>
        </w:rPr>
        <w:t xml:space="preserve"> creation. </w:t>
      </w:r>
    </w:p>
    <w:p w14:paraId="3F209CA8" w14:textId="77777777" w:rsidR="002957B7" w:rsidRPr="002B1565" w:rsidRDefault="002957B7" w:rsidP="002957B7">
      <w:pPr>
        <w:spacing w:line="480" w:lineRule="auto"/>
        <w:jc w:val="center"/>
        <w:rPr>
          <w:rFonts w:ascii="Times New Roman" w:hAnsi="Times New Roman" w:cs="Times New Roman"/>
          <w:b/>
          <w:i/>
          <w:color w:val="333333"/>
          <w:sz w:val="24"/>
          <w:szCs w:val="24"/>
          <w:shd w:val="clear" w:color="auto" w:fill="FFFFFF"/>
        </w:rPr>
      </w:pPr>
      <w:r w:rsidRPr="002B1565">
        <w:rPr>
          <w:rFonts w:ascii="Times New Roman" w:hAnsi="Times New Roman" w:cs="Times New Roman"/>
          <w:b/>
          <w:i/>
          <w:color w:val="333333"/>
          <w:sz w:val="24"/>
          <w:szCs w:val="24"/>
          <w:shd w:val="clear" w:color="auto" w:fill="FFFFFF"/>
        </w:rPr>
        <w:t>Therefore he had to be made like his brothers in every respect so that he might become a merciful and faithful high priest in the service of God, to make propitiation for the sins of the people. (Hebrews 2:17).</w:t>
      </w:r>
    </w:p>
    <w:p w14:paraId="6126A648" w14:textId="4AEECDFA" w:rsidR="002957B7" w:rsidRPr="002B1565" w:rsidRDefault="002957B7" w:rsidP="002957B7">
      <w:pPr>
        <w:spacing w:line="48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ab/>
      </w:r>
      <w:r w:rsidRPr="002B1565">
        <w:rPr>
          <w:rFonts w:ascii="Times New Roman" w:hAnsi="Times New Roman" w:cs="Times New Roman"/>
          <w:color w:val="333333"/>
          <w:sz w:val="24"/>
          <w:szCs w:val="24"/>
          <w:shd w:val="clear" w:color="auto" w:fill="FFFFFF"/>
        </w:rPr>
        <w:t>There are various</w:t>
      </w:r>
      <w:r w:rsidR="008E187C">
        <w:rPr>
          <w:rFonts w:ascii="Times New Roman" w:hAnsi="Times New Roman" w:cs="Times New Roman"/>
          <w:color w:val="333333"/>
          <w:sz w:val="24"/>
          <w:szCs w:val="24"/>
          <w:shd w:val="clear" w:color="auto" w:fill="FFFFFF"/>
        </w:rPr>
        <w:t xml:space="preserve"> scriptures</w:t>
      </w:r>
      <w:r w:rsidRPr="002B1565">
        <w:rPr>
          <w:rFonts w:ascii="Times New Roman" w:hAnsi="Times New Roman" w:cs="Times New Roman"/>
          <w:color w:val="333333"/>
          <w:sz w:val="24"/>
          <w:szCs w:val="24"/>
          <w:shd w:val="clear" w:color="auto" w:fill="FFFFFF"/>
        </w:rPr>
        <w:t xml:space="preserve"> in the Holy Bible that claim Jesus has always been God until he was conceived by Mother Mary, he becomes man</w:t>
      </w:r>
      <w:r w:rsidRPr="002B1565">
        <w:rPr>
          <w:rFonts w:ascii="Times New Roman" w:hAnsi="Times New Roman" w:cs="Times New Roman"/>
          <w:sz w:val="24"/>
          <w:szCs w:val="24"/>
        </w:rPr>
        <w:t xml:space="preserve"> so that he could identify with us in our difficulties and struggles. In the ministry of Jesus, </w:t>
      </w:r>
      <w:r w:rsidR="008E187C">
        <w:rPr>
          <w:rFonts w:ascii="Times New Roman" w:hAnsi="Times New Roman" w:cs="Times New Roman"/>
          <w:sz w:val="24"/>
          <w:szCs w:val="24"/>
        </w:rPr>
        <w:t>i</w:t>
      </w:r>
      <w:r w:rsidRPr="002B1565">
        <w:rPr>
          <w:rFonts w:ascii="Times New Roman" w:hAnsi="Times New Roman" w:cs="Times New Roman"/>
          <w:sz w:val="24"/>
          <w:szCs w:val="24"/>
        </w:rPr>
        <w:t>t could be seen that Christ never left or mixed any of the attributes and distinctively expressed both natures.  He was always Son of God and is present since the beginning of the creation</w:t>
      </w:r>
      <w:r w:rsidR="008E187C">
        <w:rPr>
          <w:rFonts w:ascii="Times New Roman" w:hAnsi="Times New Roman" w:cs="Times New Roman"/>
          <w:sz w:val="24"/>
          <w:szCs w:val="24"/>
        </w:rPr>
        <w:t>s</w:t>
      </w:r>
      <w:r w:rsidRPr="002B1565">
        <w:rPr>
          <w:rFonts w:ascii="Times New Roman" w:hAnsi="Times New Roman" w:cs="Times New Roman"/>
          <w:sz w:val="24"/>
          <w:szCs w:val="24"/>
        </w:rPr>
        <w:t xml:space="preserve"> and will be there till the end. </w:t>
      </w:r>
    </w:p>
    <w:p w14:paraId="22C5FC6A" w14:textId="77777777" w:rsidR="002957B7" w:rsidRPr="002B1565" w:rsidRDefault="002957B7" w:rsidP="002957B7">
      <w:pPr>
        <w:spacing w:line="480" w:lineRule="auto"/>
        <w:jc w:val="center"/>
        <w:rPr>
          <w:rFonts w:ascii="Times New Roman" w:hAnsi="Times New Roman" w:cs="Times New Roman"/>
          <w:b/>
          <w:i/>
          <w:sz w:val="24"/>
          <w:szCs w:val="24"/>
        </w:rPr>
      </w:pPr>
      <w:r w:rsidRPr="002B1565">
        <w:rPr>
          <w:rFonts w:ascii="Times New Roman" w:hAnsi="Times New Roman" w:cs="Times New Roman"/>
          <w:b/>
          <w:i/>
          <w:sz w:val="24"/>
          <w:szCs w:val="24"/>
        </w:rPr>
        <w:t>“I am the Alpha and the Omega, the First and the Last, the Beginning and the End” (Revelation 22:13)</w:t>
      </w:r>
    </w:p>
    <w:p w14:paraId="20712356" w14:textId="6AA88D53" w:rsidR="002957B7" w:rsidRDefault="002957B7" w:rsidP="002957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B1565">
        <w:rPr>
          <w:rFonts w:ascii="Times New Roman" w:hAnsi="Times New Roman" w:cs="Times New Roman"/>
          <w:sz w:val="24"/>
          <w:szCs w:val="24"/>
        </w:rPr>
        <w:t>Son of God becomes the Son of a man so that He could pay the penalty of the sin committed by man</w:t>
      </w:r>
      <w:r w:rsidR="008E187C">
        <w:rPr>
          <w:rFonts w:ascii="Times New Roman" w:hAnsi="Times New Roman" w:cs="Times New Roman"/>
          <w:sz w:val="24"/>
          <w:szCs w:val="24"/>
        </w:rPr>
        <w:t>,</w:t>
      </w:r>
      <w:r w:rsidRPr="002B1565">
        <w:rPr>
          <w:rFonts w:ascii="Times New Roman" w:hAnsi="Times New Roman" w:cs="Times New Roman"/>
          <w:sz w:val="24"/>
          <w:szCs w:val="24"/>
        </w:rPr>
        <w:t xml:space="preserve"> and die on the cross so that he could rebuild the connection that was lost </w:t>
      </w:r>
      <w:r w:rsidRPr="002B1565">
        <w:rPr>
          <w:rFonts w:ascii="Times New Roman" w:hAnsi="Times New Roman" w:cs="Times New Roman"/>
          <w:sz w:val="24"/>
          <w:szCs w:val="24"/>
        </w:rPr>
        <w:lastRenderedPageBreak/>
        <w:t xml:space="preserve">between God and </w:t>
      </w:r>
      <w:r w:rsidR="008E187C">
        <w:rPr>
          <w:rFonts w:ascii="Times New Roman" w:hAnsi="Times New Roman" w:cs="Times New Roman"/>
          <w:sz w:val="24"/>
          <w:szCs w:val="24"/>
        </w:rPr>
        <w:t>H</w:t>
      </w:r>
      <w:r w:rsidRPr="002B1565">
        <w:rPr>
          <w:rFonts w:ascii="Times New Roman" w:hAnsi="Times New Roman" w:cs="Times New Roman"/>
          <w:sz w:val="24"/>
          <w:szCs w:val="24"/>
        </w:rPr>
        <w:t xml:space="preserve">is creation. </w:t>
      </w:r>
      <w:r>
        <w:rPr>
          <w:rFonts w:ascii="Times New Roman" w:hAnsi="Times New Roman" w:cs="Times New Roman"/>
          <w:sz w:val="24"/>
          <w:szCs w:val="24"/>
        </w:rPr>
        <w:t>So</w:t>
      </w:r>
      <w:r w:rsidR="0060093B">
        <w:rPr>
          <w:rFonts w:ascii="Times New Roman" w:hAnsi="Times New Roman" w:cs="Times New Roman"/>
          <w:sz w:val="24"/>
          <w:szCs w:val="24"/>
        </w:rPr>
        <w:t>,</w:t>
      </w:r>
      <w:r>
        <w:rPr>
          <w:rFonts w:ascii="Times New Roman" w:hAnsi="Times New Roman" w:cs="Times New Roman"/>
          <w:sz w:val="24"/>
          <w:szCs w:val="24"/>
        </w:rPr>
        <w:t xml:space="preserve"> in the light of all the </w:t>
      </w:r>
      <w:r w:rsidR="0060093B">
        <w:rPr>
          <w:rFonts w:ascii="Times New Roman" w:hAnsi="Times New Roman" w:cs="Times New Roman"/>
          <w:sz w:val="24"/>
          <w:szCs w:val="24"/>
        </w:rPr>
        <w:t>above-mentioned</w:t>
      </w:r>
      <w:r>
        <w:rPr>
          <w:rFonts w:ascii="Times New Roman" w:hAnsi="Times New Roman" w:cs="Times New Roman"/>
          <w:sz w:val="24"/>
          <w:szCs w:val="24"/>
        </w:rPr>
        <w:t xml:space="preserve"> biblical verses, it could be said that Christ serves humanity by becoming a man though he was Son of God, but restricted the use of His powers so that he could </w:t>
      </w:r>
      <w:r w:rsidR="008E187C">
        <w:rPr>
          <w:rFonts w:ascii="Times New Roman" w:hAnsi="Times New Roman" w:cs="Times New Roman"/>
          <w:sz w:val="24"/>
          <w:szCs w:val="24"/>
        </w:rPr>
        <w:t>experience</w:t>
      </w:r>
      <w:r>
        <w:rPr>
          <w:rFonts w:ascii="Times New Roman" w:hAnsi="Times New Roman" w:cs="Times New Roman"/>
          <w:sz w:val="24"/>
          <w:szCs w:val="24"/>
        </w:rPr>
        <w:t xml:space="preserve"> a human life and bear the sufferings th</w:t>
      </w:r>
      <w:r w:rsidR="008E187C">
        <w:rPr>
          <w:rFonts w:ascii="Times New Roman" w:hAnsi="Times New Roman" w:cs="Times New Roman"/>
          <w:sz w:val="24"/>
          <w:szCs w:val="24"/>
        </w:rPr>
        <w:t>at</w:t>
      </w:r>
      <w:r>
        <w:rPr>
          <w:rFonts w:ascii="Times New Roman" w:hAnsi="Times New Roman" w:cs="Times New Roman"/>
          <w:sz w:val="24"/>
          <w:szCs w:val="24"/>
        </w:rPr>
        <w:t xml:space="preserve"> man went through. Jesus</w:t>
      </w:r>
      <w:r w:rsidR="008E187C">
        <w:rPr>
          <w:rFonts w:ascii="Times New Roman" w:hAnsi="Times New Roman" w:cs="Times New Roman"/>
          <w:sz w:val="24"/>
          <w:szCs w:val="24"/>
        </w:rPr>
        <w:t>,</w:t>
      </w:r>
      <w:r>
        <w:rPr>
          <w:rFonts w:ascii="Times New Roman" w:hAnsi="Times New Roman" w:cs="Times New Roman"/>
          <w:sz w:val="24"/>
          <w:szCs w:val="24"/>
        </w:rPr>
        <w:t xml:space="preserve"> by adopting the nature of man</w:t>
      </w:r>
      <w:r w:rsidR="008E187C">
        <w:rPr>
          <w:rFonts w:ascii="Times New Roman" w:hAnsi="Times New Roman" w:cs="Times New Roman"/>
          <w:sz w:val="24"/>
          <w:szCs w:val="24"/>
        </w:rPr>
        <w:t>,</w:t>
      </w:r>
      <w:r>
        <w:rPr>
          <w:rFonts w:ascii="Times New Roman" w:hAnsi="Times New Roman" w:cs="Times New Roman"/>
          <w:sz w:val="24"/>
          <w:szCs w:val="24"/>
        </w:rPr>
        <w:t xml:space="preserve"> taught his followers to have the same self-sacrificial mindset</w:t>
      </w:r>
      <w:r w:rsidR="008E187C">
        <w:rPr>
          <w:rFonts w:ascii="Times New Roman" w:hAnsi="Times New Roman" w:cs="Times New Roman"/>
          <w:sz w:val="24"/>
          <w:szCs w:val="24"/>
        </w:rPr>
        <w:t>. Alt</w:t>
      </w:r>
      <w:r>
        <w:rPr>
          <w:rFonts w:ascii="Times New Roman" w:hAnsi="Times New Roman" w:cs="Times New Roman"/>
          <w:sz w:val="24"/>
          <w:szCs w:val="24"/>
        </w:rPr>
        <w:t>hough He was all powering with miracles</w:t>
      </w:r>
      <w:r w:rsidR="008E187C">
        <w:rPr>
          <w:rFonts w:ascii="Times New Roman" w:hAnsi="Times New Roman" w:cs="Times New Roman"/>
          <w:sz w:val="24"/>
          <w:szCs w:val="24"/>
        </w:rPr>
        <w:t>,</w:t>
      </w:r>
      <w:r>
        <w:rPr>
          <w:rFonts w:ascii="Times New Roman" w:hAnsi="Times New Roman" w:cs="Times New Roman"/>
          <w:sz w:val="24"/>
          <w:szCs w:val="24"/>
        </w:rPr>
        <w:t xml:space="preserve"> </w:t>
      </w:r>
      <w:r w:rsidR="008E187C">
        <w:rPr>
          <w:rFonts w:ascii="Times New Roman" w:hAnsi="Times New Roman" w:cs="Times New Roman"/>
          <w:sz w:val="24"/>
          <w:szCs w:val="24"/>
        </w:rPr>
        <w:t>He</w:t>
      </w:r>
      <w:r>
        <w:rPr>
          <w:rFonts w:ascii="Times New Roman" w:hAnsi="Times New Roman" w:cs="Times New Roman"/>
          <w:sz w:val="24"/>
          <w:szCs w:val="24"/>
        </w:rPr>
        <w:t xml:space="preserve"> limited </w:t>
      </w:r>
      <w:r w:rsidR="008E187C">
        <w:rPr>
          <w:rFonts w:ascii="Times New Roman" w:hAnsi="Times New Roman" w:cs="Times New Roman"/>
          <w:sz w:val="24"/>
          <w:szCs w:val="24"/>
        </w:rPr>
        <w:t>H</w:t>
      </w:r>
      <w:r>
        <w:rPr>
          <w:rFonts w:ascii="Times New Roman" w:hAnsi="Times New Roman" w:cs="Times New Roman"/>
          <w:sz w:val="24"/>
          <w:szCs w:val="24"/>
        </w:rPr>
        <w:t xml:space="preserve">is powers and used His miracles, not for </w:t>
      </w:r>
      <w:r w:rsidR="008E187C">
        <w:rPr>
          <w:rFonts w:ascii="Times New Roman" w:hAnsi="Times New Roman" w:cs="Times New Roman"/>
          <w:sz w:val="24"/>
          <w:szCs w:val="24"/>
        </w:rPr>
        <w:t>H</w:t>
      </w:r>
      <w:r>
        <w:rPr>
          <w:rFonts w:ascii="Times New Roman" w:hAnsi="Times New Roman" w:cs="Times New Roman"/>
          <w:sz w:val="24"/>
          <w:szCs w:val="24"/>
        </w:rPr>
        <w:t>imself</w:t>
      </w:r>
      <w:r w:rsidR="008E187C">
        <w:rPr>
          <w:rFonts w:ascii="Times New Roman" w:hAnsi="Times New Roman" w:cs="Times New Roman"/>
          <w:sz w:val="24"/>
          <w:szCs w:val="24"/>
        </w:rPr>
        <w:t>, but</w:t>
      </w:r>
      <w:r>
        <w:rPr>
          <w:rFonts w:ascii="Times New Roman" w:hAnsi="Times New Roman" w:cs="Times New Roman"/>
          <w:sz w:val="24"/>
          <w:szCs w:val="24"/>
        </w:rPr>
        <w:t xml:space="preserve"> rather for others. Christ does not give up his divine attributes as the Son of man on </w:t>
      </w:r>
      <w:r w:rsidR="008E187C">
        <w:rPr>
          <w:rFonts w:ascii="Times New Roman" w:hAnsi="Times New Roman" w:cs="Times New Roman"/>
          <w:sz w:val="24"/>
          <w:szCs w:val="24"/>
        </w:rPr>
        <w:t>E</w:t>
      </w:r>
      <w:r>
        <w:rPr>
          <w:rFonts w:ascii="Times New Roman" w:hAnsi="Times New Roman" w:cs="Times New Roman"/>
          <w:sz w:val="24"/>
          <w:szCs w:val="24"/>
        </w:rPr>
        <w:t>arth by becoming a slave and emptying</w:t>
      </w:r>
      <w:r w:rsidR="0060093B">
        <w:rPr>
          <w:rFonts w:ascii="Times New Roman" w:hAnsi="Times New Roman" w:cs="Times New Roman"/>
          <w:sz w:val="24"/>
          <w:szCs w:val="24"/>
        </w:rPr>
        <w:t xml:space="preserve"> </w:t>
      </w:r>
      <w:bookmarkStart w:id="0" w:name="_GoBack"/>
      <w:bookmarkEnd w:id="0"/>
      <w:r w:rsidR="008E187C">
        <w:rPr>
          <w:rFonts w:ascii="Times New Roman" w:hAnsi="Times New Roman" w:cs="Times New Roman"/>
          <w:sz w:val="24"/>
          <w:szCs w:val="24"/>
        </w:rPr>
        <w:t>Himself.</w:t>
      </w:r>
      <w:r>
        <w:rPr>
          <w:rFonts w:ascii="Times New Roman" w:hAnsi="Times New Roman" w:cs="Times New Roman"/>
          <w:sz w:val="24"/>
          <w:szCs w:val="24"/>
        </w:rPr>
        <w:t xml:space="preserve"> So</w:t>
      </w:r>
      <w:r w:rsidR="008E187C">
        <w:rPr>
          <w:rFonts w:ascii="Times New Roman" w:hAnsi="Times New Roman" w:cs="Times New Roman"/>
          <w:sz w:val="24"/>
          <w:szCs w:val="24"/>
        </w:rPr>
        <w:t>,</w:t>
      </w:r>
      <w:r>
        <w:rPr>
          <w:rFonts w:ascii="Times New Roman" w:hAnsi="Times New Roman" w:cs="Times New Roman"/>
          <w:sz w:val="24"/>
          <w:szCs w:val="24"/>
        </w:rPr>
        <w:t xml:space="preserve"> after analyzing and reviewing different verses from the Holy Bible, it could be said that Christ came to </w:t>
      </w:r>
      <w:r w:rsidR="008E187C">
        <w:rPr>
          <w:rFonts w:ascii="Times New Roman" w:hAnsi="Times New Roman" w:cs="Times New Roman"/>
          <w:sz w:val="24"/>
          <w:szCs w:val="24"/>
        </w:rPr>
        <w:t>E</w:t>
      </w:r>
      <w:r>
        <w:rPr>
          <w:rFonts w:ascii="Times New Roman" w:hAnsi="Times New Roman" w:cs="Times New Roman"/>
          <w:sz w:val="24"/>
          <w:szCs w:val="24"/>
        </w:rPr>
        <w:t>arth as a man</w:t>
      </w:r>
      <w:r w:rsidR="008E187C">
        <w:rPr>
          <w:rFonts w:ascii="Times New Roman" w:hAnsi="Times New Roman" w:cs="Times New Roman"/>
          <w:sz w:val="24"/>
          <w:szCs w:val="24"/>
        </w:rPr>
        <w:t>,</w:t>
      </w:r>
      <w:r>
        <w:rPr>
          <w:rFonts w:ascii="Times New Roman" w:hAnsi="Times New Roman" w:cs="Times New Roman"/>
          <w:sz w:val="24"/>
          <w:szCs w:val="24"/>
        </w:rPr>
        <w:t xml:space="preserve"> but His attributes of being God were there as well. He came to save humanity from the burden of the sin committed by Adam and Eve. He took </w:t>
      </w:r>
      <w:r w:rsidR="008E187C">
        <w:rPr>
          <w:rFonts w:ascii="Times New Roman" w:hAnsi="Times New Roman" w:cs="Times New Roman"/>
          <w:sz w:val="24"/>
          <w:szCs w:val="24"/>
        </w:rPr>
        <w:t>the form of a</w:t>
      </w:r>
      <w:r>
        <w:rPr>
          <w:rFonts w:ascii="Times New Roman" w:hAnsi="Times New Roman" w:cs="Times New Roman"/>
          <w:sz w:val="24"/>
          <w:szCs w:val="24"/>
        </w:rPr>
        <w:t xml:space="preserve"> man</w:t>
      </w:r>
      <w:r w:rsidR="008E187C">
        <w:rPr>
          <w:rFonts w:ascii="Times New Roman" w:hAnsi="Times New Roman" w:cs="Times New Roman"/>
          <w:sz w:val="24"/>
          <w:szCs w:val="24"/>
        </w:rPr>
        <w:t>,</w:t>
      </w:r>
      <w:r>
        <w:rPr>
          <w:rFonts w:ascii="Times New Roman" w:hAnsi="Times New Roman" w:cs="Times New Roman"/>
          <w:sz w:val="24"/>
          <w:szCs w:val="24"/>
        </w:rPr>
        <w:t xml:space="preserve"> </w:t>
      </w:r>
      <w:r w:rsidR="008E187C">
        <w:rPr>
          <w:rFonts w:ascii="Times New Roman" w:hAnsi="Times New Roman" w:cs="Times New Roman"/>
          <w:sz w:val="24"/>
          <w:szCs w:val="24"/>
        </w:rPr>
        <w:t>s</w:t>
      </w:r>
      <w:r>
        <w:rPr>
          <w:rFonts w:ascii="Times New Roman" w:hAnsi="Times New Roman" w:cs="Times New Roman"/>
          <w:sz w:val="24"/>
          <w:szCs w:val="24"/>
        </w:rPr>
        <w:t>o that He could revive the relation between God and man.</w:t>
      </w:r>
    </w:p>
    <w:p w14:paraId="2F654FE4" w14:textId="77777777" w:rsidR="002957B7" w:rsidRDefault="002957B7" w:rsidP="002957B7">
      <w:pPr>
        <w:spacing w:line="480" w:lineRule="auto"/>
        <w:jc w:val="both"/>
        <w:rPr>
          <w:rFonts w:ascii="Times New Roman" w:hAnsi="Times New Roman" w:cs="Times New Roman"/>
          <w:sz w:val="24"/>
          <w:szCs w:val="24"/>
        </w:rPr>
      </w:pPr>
    </w:p>
    <w:p w14:paraId="5CB6B9C4" w14:textId="77777777" w:rsidR="002957B7" w:rsidRDefault="002957B7" w:rsidP="002957B7">
      <w:pPr>
        <w:spacing w:line="480" w:lineRule="auto"/>
        <w:jc w:val="both"/>
        <w:rPr>
          <w:rFonts w:ascii="Times New Roman" w:hAnsi="Times New Roman" w:cs="Times New Roman"/>
          <w:sz w:val="24"/>
          <w:szCs w:val="24"/>
        </w:rPr>
      </w:pPr>
    </w:p>
    <w:p w14:paraId="6901692B" w14:textId="77777777" w:rsidR="002957B7" w:rsidRDefault="002957B7" w:rsidP="002957B7">
      <w:pPr>
        <w:spacing w:line="480" w:lineRule="auto"/>
        <w:jc w:val="both"/>
        <w:rPr>
          <w:rFonts w:ascii="Times New Roman" w:hAnsi="Times New Roman" w:cs="Times New Roman"/>
          <w:sz w:val="24"/>
          <w:szCs w:val="24"/>
        </w:rPr>
      </w:pPr>
    </w:p>
    <w:p w14:paraId="762C9612" w14:textId="77777777" w:rsidR="002957B7" w:rsidRDefault="002957B7" w:rsidP="002957B7">
      <w:pPr>
        <w:spacing w:line="480" w:lineRule="auto"/>
        <w:jc w:val="both"/>
        <w:rPr>
          <w:rFonts w:ascii="Times New Roman" w:hAnsi="Times New Roman" w:cs="Times New Roman"/>
          <w:sz w:val="24"/>
          <w:szCs w:val="24"/>
        </w:rPr>
      </w:pPr>
    </w:p>
    <w:p w14:paraId="27862F9F" w14:textId="77777777" w:rsidR="002957B7" w:rsidRDefault="002957B7" w:rsidP="002957B7">
      <w:pPr>
        <w:spacing w:line="480" w:lineRule="auto"/>
        <w:jc w:val="both"/>
        <w:rPr>
          <w:rFonts w:ascii="Times New Roman" w:hAnsi="Times New Roman" w:cs="Times New Roman"/>
          <w:sz w:val="24"/>
          <w:szCs w:val="24"/>
        </w:rPr>
      </w:pPr>
    </w:p>
    <w:p w14:paraId="61DD9CA2" w14:textId="77777777" w:rsidR="002957B7" w:rsidRDefault="002957B7" w:rsidP="002957B7">
      <w:pPr>
        <w:spacing w:line="480" w:lineRule="auto"/>
        <w:jc w:val="both"/>
        <w:rPr>
          <w:rFonts w:ascii="Times New Roman" w:hAnsi="Times New Roman" w:cs="Times New Roman"/>
          <w:sz w:val="24"/>
          <w:szCs w:val="24"/>
        </w:rPr>
      </w:pPr>
    </w:p>
    <w:p w14:paraId="0DCEE3B2" w14:textId="77777777" w:rsidR="002957B7" w:rsidRDefault="002957B7" w:rsidP="002957B7">
      <w:pPr>
        <w:spacing w:line="480" w:lineRule="auto"/>
        <w:jc w:val="both"/>
        <w:rPr>
          <w:rFonts w:ascii="Times New Roman" w:hAnsi="Times New Roman" w:cs="Times New Roman"/>
          <w:sz w:val="24"/>
          <w:szCs w:val="24"/>
        </w:rPr>
      </w:pPr>
    </w:p>
    <w:p w14:paraId="5501EC45" w14:textId="77777777" w:rsidR="002957B7" w:rsidRDefault="002957B7" w:rsidP="002957B7">
      <w:pPr>
        <w:spacing w:line="480" w:lineRule="auto"/>
        <w:jc w:val="both"/>
        <w:rPr>
          <w:rFonts w:ascii="Times New Roman" w:hAnsi="Times New Roman" w:cs="Times New Roman"/>
          <w:sz w:val="24"/>
          <w:szCs w:val="24"/>
        </w:rPr>
      </w:pPr>
    </w:p>
    <w:p w14:paraId="2188B14F" w14:textId="77777777" w:rsidR="002957B7" w:rsidRPr="002B1565" w:rsidRDefault="002957B7" w:rsidP="002957B7">
      <w:pPr>
        <w:spacing w:line="480" w:lineRule="auto"/>
        <w:jc w:val="both"/>
        <w:rPr>
          <w:rFonts w:ascii="Times New Roman" w:hAnsi="Times New Roman" w:cs="Times New Roman"/>
          <w:sz w:val="24"/>
          <w:szCs w:val="24"/>
        </w:rPr>
      </w:pPr>
    </w:p>
    <w:p w14:paraId="1406E87D" w14:textId="77777777" w:rsidR="002957B7" w:rsidRPr="002B1565" w:rsidRDefault="002957B7" w:rsidP="002957B7">
      <w:pPr>
        <w:spacing w:line="480" w:lineRule="auto"/>
        <w:jc w:val="center"/>
        <w:rPr>
          <w:rFonts w:ascii="Times New Roman" w:hAnsi="Times New Roman" w:cs="Times New Roman"/>
          <w:sz w:val="24"/>
          <w:szCs w:val="24"/>
        </w:rPr>
      </w:pPr>
      <w:r w:rsidRPr="002B1565">
        <w:rPr>
          <w:rFonts w:ascii="Times New Roman" w:hAnsi="Times New Roman" w:cs="Times New Roman"/>
          <w:sz w:val="24"/>
          <w:szCs w:val="24"/>
        </w:rPr>
        <w:lastRenderedPageBreak/>
        <w:t>Work Cited</w:t>
      </w:r>
    </w:p>
    <w:p w14:paraId="6811AD25" w14:textId="77777777" w:rsidR="002957B7" w:rsidRPr="002B1565" w:rsidRDefault="002957B7" w:rsidP="002957B7">
      <w:pPr>
        <w:spacing w:line="480" w:lineRule="auto"/>
        <w:ind w:left="720" w:hanging="720"/>
        <w:jc w:val="both"/>
        <w:rPr>
          <w:rFonts w:ascii="Times New Roman" w:hAnsi="Times New Roman" w:cs="Times New Roman"/>
          <w:color w:val="222222"/>
          <w:sz w:val="24"/>
          <w:szCs w:val="24"/>
          <w:shd w:val="clear" w:color="auto" w:fill="FFFFFF"/>
        </w:rPr>
      </w:pPr>
      <w:r w:rsidRPr="002B1565">
        <w:rPr>
          <w:rFonts w:ascii="Times New Roman" w:hAnsi="Times New Roman" w:cs="Times New Roman"/>
          <w:color w:val="222222"/>
          <w:sz w:val="24"/>
          <w:szCs w:val="24"/>
          <w:shd w:val="clear" w:color="auto" w:fill="FFFFFF"/>
        </w:rPr>
        <w:t xml:space="preserve">Emerson, Matthew Y. "‘The one who trampled Hades underfoot’: a comparative analysis of Christ's descent to the dead and trinitarian relations in second-century Christian texts and Hans </w:t>
      </w:r>
      <w:proofErr w:type="spellStart"/>
      <w:r w:rsidRPr="002B1565">
        <w:rPr>
          <w:rFonts w:ascii="Times New Roman" w:hAnsi="Times New Roman" w:cs="Times New Roman"/>
          <w:color w:val="222222"/>
          <w:sz w:val="24"/>
          <w:szCs w:val="24"/>
          <w:shd w:val="clear" w:color="auto" w:fill="FFFFFF"/>
        </w:rPr>
        <w:t>Urs</w:t>
      </w:r>
      <w:proofErr w:type="spellEnd"/>
      <w:r w:rsidRPr="002B1565">
        <w:rPr>
          <w:rFonts w:ascii="Times New Roman" w:hAnsi="Times New Roman" w:cs="Times New Roman"/>
          <w:color w:val="222222"/>
          <w:sz w:val="24"/>
          <w:szCs w:val="24"/>
          <w:shd w:val="clear" w:color="auto" w:fill="FFFFFF"/>
        </w:rPr>
        <w:t xml:space="preserve"> von Balthasar." </w:t>
      </w:r>
      <w:r w:rsidRPr="002B1565">
        <w:rPr>
          <w:rFonts w:ascii="Times New Roman" w:hAnsi="Times New Roman" w:cs="Times New Roman"/>
          <w:i/>
          <w:iCs/>
          <w:color w:val="222222"/>
          <w:sz w:val="24"/>
          <w:szCs w:val="24"/>
          <w:shd w:val="clear" w:color="auto" w:fill="FFFFFF"/>
        </w:rPr>
        <w:t>Scottish Journal of Theology</w:t>
      </w:r>
      <w:r w:rsidRPr="002B1565">
        <w:rPr>
          <w:rFonts w:ascii="Times New Roman" w:hAnsi="Times New Roman" w:cs="Times New Roman"/>
          <w:color w:val="222222"/>
          <w:sz w:val="24"/>
          <w:szCs w:val="24"/>
          <w:shd w:val="clear" w:color="auto" w:fill="FFFFFF"/>
        </w:rPr>
        <w:t> 72.3 (2019): 277-290.</w:t>
      </w:r>
    </w:p>
    <w:p w14:paraId="092C44F4" w14:textId="77777777" w:rsidR="002957B7" w:rsidRPr="002B1565" w:rsidRDefault="002957B7" w:rsidP="002957B7">
      <w:pPr>
        <w:spacing w:line="480" w:lineRule="auto"/>
        <w:ind w:left="720" w:hanging="720"/>
        <w:jc w:val="both"/>
        <w:rPr>
          <w:rFonts w:ascii="Times New Roman" w:hAnsi="Times New Roman" w:cs="Times New Roman"/>
          <w:color w:val="222222"/>
          <w:sz w:val="24"/>
          <w:szCs w:val="24"/>
          <w:shd w:val="clear" w:color="auto" w:fill="FFFFFF"/>
        </w:rPr>
      </w:pPr>
      <w:r w:rsidRPr="002B1565">
        <w:rPr>
          <w:rFonts w:ascii="Times New Roman" w:hAnsi="Times New Roman" w:cs="Times New Roman"/>
          <w:color w:val="222222"/>
          <w:sz w:val="24"/>
          <w:szCs w:val="24"/>
          <w:shd w:val="clear" w:color="auto" w:fill="FFFFFF"/>
        </w:rPr>
        <w:t>Jacobs, Lloyd. "Kenosis." </w:t>
      </w:r>
      <w:r w:rsidRPr="002B1565">
        <w:rPr>
          <w:rFonts w:ascii="Times New Roman" w:hAnsi="Times New Roman" w:cs="Times New Roman"/>
          <w:i/>
          <w:iCs/>
          <w:color w:val="222222"/>
          <w:sz w:val="24"/>
          <w:szCs w:val="24"/>
          <w:shd w:val="clear" w:color="auto" w:fill="FFFFFF"/>
        </w:rPr>
        <w:t>Pennsylvania Literary Journal</w:t>
      </w:r>
      <w:r w:rsidRPr="002B1565">
        <w:rPr>
          <w:rFonts w:ascii="Times New Roman" w:hAnsi="Times New Roman" w:cs="Times New Roman"/>
          <w:color w:val="222222"/>
          <w:sz w:val="24"/>
          <w:szCs w:val="24"/>
          <w:shd w:val="clear" w:color="auto" w:fill="FFFFFF"/>
        </w:rPr>
        <w:t> 11.2 (2019): 242-269.</w:t>
      </w:r>
    </w:p>
    <w:p w14:paraId="025DF652" w14:textId="77777777" w:rsidR="002957B7" w:rsidRPr="002B1565" w:rsidRDefault="002957B7" w:rsidP="002957B7">
      <w:pPr>
        <w:spacing w:line="480" w:lineRule="auto"/>
        <w:ind w:left="720" w:hanging="720"/>
        <w:jc w:val="both"/>
        <w:rPr>
          <w:rFonts w:ascii="Times New Roman" w:hAnsi="Times New Roman" w:cs="Times New Roman"/>
          <w:color w:val="222222"/>
          <w:sz w:val="24"/>
          <w:szCs w:val="24"/>
          <w:shd w:val="clear" w:color="auto" w:fill="FFFFFF"/>
        </w:rPr>
      </w:pPr>
      <w:r w:rsidRPr="002B1565">
        <w:rPr>
          <w:rFonts w:ascii="Times New Roman" w:hAnsi="Times New Roman" w:cs="Times New Roman"/>
          <w:color w:val="222222"/>
          <w:sz w:val="24"/>
          <w:szCs w:val="24"/>
          <w:shd w:val="clear" w:color="auto" w:fill="FFFFFF"/>
        </w:rPr>
        <w:t>Oakes, Kenneth. "Gathering Many Likenesses: Trinity and Kenosis." </w:t>
      </w:r>
      <w:r w:rsidRPr="002B1565">
        <w:rPr>
          <w:rFonts w:ascii="Times New Roman" w:hAnsi="Times New Roman" w:cs="Times New Roman"/>
          <w:i/>
          <w:iCs/>
          <w:color w:val="222222"/>
          <w:sz w:val="24"/>
          <w:szCs w:val="24"/>
          <w:shd w:val="clear" w:color="auto" w:fill="FFFFFF"/>
        </w:rPr>
        <w:t xml:space="preserve">Nova et </w:t>
      </w:r>
      <w:proofErr w:type="spellStart"/>
      <w:r w:rsidRPr="002B1565">
        <w:rPr>
          <w:rFonts w:ascii="Times New Roman" w:hAnsi="Times New Roman" w:cs="Times New Roman"/>
          <w:i/>
          <w:iCs/>
          <w:color w:val="222222"/>
          <w:sz w:val="24"/>
          <w:szCs w:val="24"/>
          <w:shd w:val="clear" w:color="auto" w:fill="FFFFFF"/>
        </w:rPr>
        <w:t>vetera</w:t>
      </w:r>
      <w:proofErr w:type="spellEnd"/>
      <w:r w:rsidRPr="002B1565">
        <w:rPr>
          <w:rFonts w:ascii="Times New Roman" w:hAnsi="Times New Roman" w:cs="Times New Roman"/>
          <w:color w:val="222222"/>
          <w:sz w:val="24"/>
          <w:szCs w:val="24"/>
          <w:shd w:val="clear" w:color="auto" w:fill="FFFFFF"/>
        </w:rPr>
        <w:t> 17.3 (2019): 871-891.</w:t>
      </w:r>
    </w:p>
    <w:p w14:paraId="69BF6BAC" w14:textId="77777777" w:rsidR="002957B7" w:rsidRPr="002B1565" w:rsidRDefault="002957B7" w:rsidP="002957B7">
      <w:pPr>
        <w:spacing w:line="480" w:lineRule="auto"/>
        <w:ind w:left="720" w:hanging="720"/>
        <w:jc w:val="both"/>
        <w:rPr>
          <w:rFonts w:ascii="Times New Roman" w:hAnsi="Times New Roman" w:cs="Times New Roman"/>
          <w:sz w:val="24"/>
          <w:szCs w:val="24"/>
        </w:rPr>
      </w:pPr>
      <w:r w:rsidRPr="002B1565">
        <w:rPr>
          <w:rFonts w:ascii="Times New Roman" w:hAnsi="Times New Roman" w:cs="Times New Roman"/>
          <w:color w:val="222222"/>
          <w:sz w:val="24"/>
          <w:szCs w:val="24"/>
          <w:shd w:val="clear" w:color="auto" w:fill="FFFFFF"/>
        </w:rPr>
        <w:t xml:space="preserve">Ridenour, Autumn Alcott. "Union with Christ: Participation as the Ground of Christian Ethics in Augustine and Reformed </w:t>
      </w:r>
      <w:proofErr w:type="spellStart"/>
      <w:r w:rsidRPr="002B1565">
        <w:rPr>
          <w:rFonts w:ascii="Times New Roman" w:hAnsi="Times New Roman" w:cs="Times New Roman"/>
          <w:color w:val="222222"/>
          <w:sz w:val="24"/>
          <w:szCs w:val="24"/>
          <w:shd w:val="clear" w:color="auto" w:fill="FFFFFF"/>
        </w:rPr>
        <w:t>Augustinianisms</w:t>
      </w:r>
      <w:proofErr w:type="spellEnd"/>
      <w:r w:rsidRPr="002B1565">
        <w:rPr>
          <w:rFonts w:ascii="Times New Roman" w:hAnsi="Times New Roman" w:cs="Times New Roman"/>
          <w:color w:val="222222"/>
          <w:sz w:val="24"/>
          <w:szCs w:val="24"/>
          <w:shd w:val="clear" w:color="auto" w:fill="FFFFFF"/>
        </w:rPr>
        <w:t>." </w:t>
      </w:r>
      <w:r w:rsidRPr="002B1565">
        <w:rPr>
          <w:rFonts w:ascii="Times New Roman" w:hAnsi="Times New Roman" w:cs="Times New Roman"/>
          <w:i/>
          <w:iCs/>
          <w:color w:val="222222"/>
          <w:sz w:val="24"/>
          <w:szCs w:val="24"/>
          <w:shd w:val="clear" w:color="auto" w:fill="FFFFFF"/>
        </w:rPr>
        <w:t>Scripture, Tradition, and Reason in Christian Ethics</w:t>
      </w:r>
      <w:r w:rsidRPr="002B1565">
        <w:rPr>
          <w:rFonts w:ascii="Times New Roman" w:hAnsi="Times New Roman" w:cs="Times New Roman"/>
          <w:color w:val="222222"/>
          <w:sz w:val="24"/>
          <w:szCs w:val="24"/>
          <w:shd w:val="clear" w:color="auto" w:fill="FFFFFF"/>
        </w:rPr>
        <w:t>. Palgrave Macmillan, Cham, 2019. 187-206.</w:t>
      </w:r>
    </w:p>
    <w:p w14:paraId="6F92950D" w14:textId="77777777"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F5D8" w14:textId="77777777" w:rsidR="004A7205" w:rsidRDefault="004A7205" w:rsidP="00A8393A">
      <w:pPr>
        <w:spacing w:after="0" w:line="240" w:lineRule="auto"/>
      </w:pPr>
      <w:r>
        <w:separator/>
      </w:r>
    </w:p>
  </w:endnote>
  <w:endnote w:type="continuationSeparator" w:id="0">
    <w:p w14:paraId="71E4B149" w14:textId="77777777" w:rsidR="004A7205" w:rsidRDefault="004A720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E819" w14:textId="77777777" w:rsidR="004A7205" w:rsidRDefault="004A7205" w:rsidP="00A8393A">
      <w:pPr>
        <w:spacing w:after="0" w:line="240" w:lineRule="auto"/>
      </w:pPr>
      <w:r>
        <w:separator/>
      </w:r>
    </w:p>
  </w:footnote>
  <w:footnote w:type="continuationSeparator" w:id="0">
    <w:p w14:paraId="3AFDCAAE" w14:textId="77777777" w:rsidR="004A7205" w:rsidRDefault="004A7205"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785AAEE"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345C2">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3A"/>
    <w:rsid w:val="00004668"/>
    <w:rsid w:val="00035F0E"/>
    <w:rsid w:val="000A2BE5"/>
    <w:rsid w:val="000B7FB2"/>
    <w:rsid w:val="000E132D"/>
    <w:rsid w:val="0018322E"/>
    <w:rsid w:val="001A3700"/>
    <w:rsid w:val="002128DC"/>
    <w:rsid w:val="002324B1"/>
    <w:rsid w:val="0027162B"/>
    <w:rsid w:val="00273533"/>
    <w:rsid w:val="00287C80"/>
    <w:rsid w:val="002957B7"/>
    <w:rsid w:val="002A6446"/>
    <w:rsid w:val="002D65CE"/>
    <w:rsid w:val="00301758"/>
    <w:rsid w:val="00345C72"/>
    <w:rsid w:val="0039167D"/>
    <w:rsid w:val="003A254E"/>
    <w:rsid w:val="003A32AF"/>
    <w:rsid w:val="003D406F"/>
    <w:rsid w:val="004125FC"/>
    <w:rsid w:val="004451B2"/>
    <w:rsid w:val="004A7205"/>
    <w:rsid w:val="004B59D5"/>
    <w:rsid w:val="004E189E"/>
    <w:rsid w:val="0060093B"/>
    <w:rsid w:val="00624516"/>
    <w:rsid w:val="00635B10"/>
    <w:rsid w:val="006D3DF5"/>
    <w:rsid w:val="006D6792"/>
    <w:rsid w:val="006E4AD4"/>
    <w:rsid w:val="00775832"/>
    <w:rsid w:val="007D4C31"/>
    <w:rsid w:val="008026FF"/>
    <w:rsid w:val="00810272"/>
    <w:rsid w:val="008345C2"/>
    <w:rsid w:val="00846930"/>
    <w:rsid w:val="008D57EA"/>
    <w:rsid w:val="008E187C"/>
    <w:rsid w:val="00965A59"/>
    <w:rsid w:val="0098522D"/>
    <w:rsid w:val="009859A9"/>
    <w:rsid w:val="009A1AE9"/>
    <w:rsid w:val="009B3F91"/>
    <w:rsid w:val="00A242E5"/>
    <w:rsid w:val="00A309DF"/>
    <w:rsid w:val="00A31342"/>
    <w:rsid w:val="00A41446"/>
    <w:rsid w:val="00A5191D"/>
    <w:rsid w:val="00A8393A"/>
    <w:rsid w:val="00AD562E"/>
    <w:rsid w:val="00B37643"/>
    <w:rsid w:val="00B55564"/>
    <w:rsid w:val="00BA1D58"/>
    <w:rsid w:val="00BD2C2D"/>
    <w:rsid w:val="00BF0583"/>
    <w:rsid w:val="00C33769"/>
    <w:rsid w:val="00CB2F72"/>
    <w:rsid w:val="00CD3396"/>
    <w:rsid w:val="00D16C54"/>
    <w:rsid w:val="00D34E08"/>
    <w:rsid w:val="00D4304E"/>
    <w:rsid w:val="00D5637D"/>
    <w:rsid w:val="00D84B40"/>
    <w:rsid w:val="00DB6E19"/>
    <w:rsid w:val="00E2271E"/>
    <w:rsid w:val="00E75D92"/>
    <w:rsid w:val="00EB2204"/>
    <w:rsid w:val="00EB4165"/>
    <w:rsid w:val="00EC2AA7"/>
    <w:rsid w:val="00EC693C"/>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6858"/>
  <w15:docId w15:val="{CD32D0B6-2F4E-4633-B3B5-12E8E1C0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A309DF"/>
    <w:rPr>
      <w:sz w:val="16"/>
      <w:szCs w:val="16"/>
    </w:rPr>
  </w:style>
  <w:style w:type="paragraph" w:styleId="CommentText">
    <w:name w:val="annotation text"/>
    <w:basedOn w:val="Normal"/>
    <w:link w:val="CommentTextChar"/>
    <w:uiPriority w:val="99"/>
    <w:semiHidden/>
    <w:unhideWhenUsed/>
    <w:rsid w:val="00A309DF"/>
    <w:pPr>
      <w:spacing w:line="240" w:lineRule="auto"/>
    </w:pPr>
    <w:rPr>
      <w:sz w:val="20"/>
      <w:szCs w:val="20"/>
    </w:rPr>
  </w:style>
  <w:style w:type="character" w:customStyle="1" w:styleId="CommentTextChar">
    <w:name w:val="Comment Text Char"/>
    <w:basedOn w:val="DefaultParagraphFont"/>
    <w:link w:val="CommentText"/>
    <w:uiPriority w:val="99"/>
    <w:semiHidden/>
    <w:rsid w:val="00A309DF"/>
    <w:rPr>
      <w:sz w:val="20"/>
      <w:szCs w:val="20"/>
    </w:rPr>
  </w:style>
  <w:style w:type="paragraph" w:styleId="CommentSubject">
    <w:name w:val="annotation subject"/>
    <w:basedOn w:val="CommentText"/>
    <w:next w:val="CommentText"/>
    <w:link w:val="CommentSubjectChar"/>
    <w:uiPriority w:val="99"/>
    <w:semiHidden/>
    <w:unhideWhenUsed/>
    <w:rsid w:val="00A309DF"/>
    <w:rPr>
      <w:b/>
      <w:bCs/>
    </w:rPr>
  </w:style>
  <w:style w:type="character" w:customStyle="1" w:styleId="CommentSubjectChar">
    <w:name w:val="Comment Subject Char"/>
    <w:basedOn w:val="CommentTextChar"/>
    <w:link w:val="CommentSubject"/>
    <w:uiPriority w:val="99"/>
    <w:semiHidden/>
    <w:rsid w:val="00A309DF"/>
    <w:rPr>
      <w:b/>
      <w:bCs/>
      <w:sz w:val="20"/>
      <w:szCs w:val="20"/>
    </w:rPr>
  </w:style>
  <w:style w:type="paragraph" w:styleId="BalloonText">
    <w:name w:val="Balloon Text"/>
    <w:basedOn w:val="Normal"/>
    <w:link w:val="BalloonTextChar"/>
    <w:uiPriority w:val="99"/>
    <w:semiHidden/>
    <w:unhideWhenUsed/>
    <w:rsid w:val="00A3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Morning</cp:lastModifiedBy>
  <cp:revision>2</cp:revision>
  <dcterms:created xsi:type="dcterms:W3CDTF">2019-11-27T18:19:00Z</dcterms:created>
  <dcterms:modified xsi:type="dcterms:W3CDTF">2019-11-27T18:19:00Z</dcterms:modified>
</cp:coreProperties>
</file>