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5E7C" w14:textId="77777777" w:rsidR="00392784" w:rsidRPr="00A00CDC" w:rsidRDefault="00392784" w:rsidP="00392784">
      <w:pPr>
        <w:spacing w:after="0" w:line="360" w:lineRule="auto"/>
        <w:rPr>
          <w:szCs w:val="24"/>
          <w:lang w:val="en-US"/>
        </w:rPr>
      </w:pPr>
      <w:bookmarkStart w:id="0" w:name="_GoBack"/>
    </w:p>
    <w:p w14:paraId="28E57150" w14:textId="77777777" w:rsidR="00392784" w:rsidRDefault="00392784" w:rsidP="00392784">
      <w:pPr>
        <w:spacing w:after="0" w:line="360" w:lineRule="auto"/>
        <w:jc w:val="center"/>
        <w:rPr>
          <w:szCs w:val="24"/>
          <w:lang w:val="en-US"/>
        </w:rPr>
      </w:pPr>
    </w:p>
    <w:p w14:paraId="7138B5D9" w14:textId="77777777" w:rsidR="00392784" w:rsidRDefault="00392784" w:rsidP="00392784">
      <w:pPr>
        <w:spacing w:after="0" w:line="360" w:lineRule="auto"/>
        <w:jc w:val="center"/>
        <w:rPr>
          <w:szCs w:val="24"/>
          <w:lang w:val="en-US"/>
        </w:rPr>
      </w:pPr>
    </w:p>
    <w:p w14:paraId="088E2F44" w14:textId="77777777" w:rsidR="00392784" w:rsidRDefault="00392784" w:rsidP="00392784">
      <w:pPr>
        <w:spacing w:after="0" w:line="360" w:lineRule="auto"/>
        <w:jc w:val="center"/>
        <w:rPr>
          <w:szCs w:val="24"/>
          <w:lang w:val="en-US"/>
        </w:rPr>
      </w:pPr>
    </w:p>
    <w:p w14:paraId="178A28CB" w14:textId="77777777" w:rsidR="00392784" w:rsidRDefault="00392784" w:rsidP="00392784">
      <w:pPr>
        <w:spacing w:after="0" w:line="360" w:lineRule="auto"/>
        <w:jc w:val="center"/>
        <w:rPr>
          <w:szCs w:val="24"/>
          <w:lang w:val="en-US"/>
        </w:rPr>
      </w:pPr>
    </w:p>
    <w:p w14:paraId="35D64ACC" w14:textId="77777777" w:rsidR="00392784" w:rsidRDefault="00392784" w:rsidP="00392784">
      <w:pPr>
        <w:spacing w:after="0" w:line="360" w:lineRule="auto"/>
        <w:jc w:val="center"/>
        <w:rPr>
          <w:szCs w:val="24"/>
          <w:lang w:val="en-US"/>
        </w:rPr>
      </w:pPr>
    </w:p>
    <w:p w14:paraId="1D284487" w14:textId="77777777" w:rsidR="00392784" w:rsidRDefault="00392784" w:rsidP="00392784">
      <w:pPr>
        <w:spacing w:after="0" w:line="360" w:lineRule="auto"/>
        <w:jc w:val="center"/>
        <w:rPr>
          <w:szCs w:val="24"/>
          <w:lang w:val="en-US"/>
        </w:rPr>
      </w:pPr>
    </w:p>
    <w:p w14:paraId="363C42F8" w14:textId="77777777" w:rsidR="00392784" w:rsidRDefault="00392784" w:rsidP="00392784">
      <w:pPr>
        <w:spacing w:after="0" w:line="360" w:lineRule="auto"/>
        <w:jc w:val="center"/>
        <w:rPr>
          <w:szCs w:val="24"/>
          <w:lang w:val="en-US"/>
        </w:rPr>
      </w:pPr>
    </w:p>
    <w:p w14:paraId="3814144B" w14:textId="77777777" w:rsidR="00392784" w:rsidRDefault="00392784" w:rsidP="00392784">
      <w:pPr>
        <w:spacing w:after="0" w:line="360" w:lineRule="auto"/>
        <w:jc w:val="center"/>
        <w:rPr>
          <w:szCs w:val="24"/>
          <w:lang w:val="en-US"/>
        </w:rPr>
      </w:pPr>
    </w:p>
    <w:p w14:paraId="3736A49F" w14:textId="744B9509" w:rsidR="00392784" w:rsidRPr="00A00CDC" w:rsidRDefault="00392784" w:rsidP="00392784">
      <w:pPr>
        <w:spacing w:after="0" w:line="360" w:lineRule="auto"/>
        <w:jc w:val="center"/>
        <w:rPr>
          <w:szCs w:val="24"/>
          <w:lang w:val="en-US"/>
        </w:rPr>
      </w:pPr>
      <w:r>
        <w:rPr>
          <w:szCs w:val="24"/>
          <w:lang w:val="en-US"/>
        </w:rPr>
        <w:t>Case Study Questions</w:t>
      </w:r>
    </w:p>
    <w:p w14:paraId="46563EFA" w14:textId="77777777" w:rsidR="00392784" w:rsidRPr="00A00CDC" w:rsidRDefault="00392784" w:rsidP="00392784">
      <w:pPr>
        <w:spacing w:after="0" w:line="360" w:lineRule="auto"/>
        <w:jc w:val="center"/>
        <w:rPr>
          <w:szCs w:val="24"/>
          <w:lang w:val="en-US"/>
        </w:rPr>
      </w:pPr>
      <w:r w:rsidRPr="00A00CDC">
        <w:rPr>
          <w:szCs w:val="24"/>
          <w:lang w:val="en-US"/>
        </w:rPr>
        <w:t>[Name of the Writer]</w:t>
      </w:r>
    </w:p>
    <w:p w14:paraId="75BAE724" w14:textId="77777777" w:rsidR="00392784" w:rsidRPr="00A00CDC" w:rsidRDefault="00392784" w:rsidP="00392784">
      <w:pPr>
        <w:spacing w:after="0" w:line="360" w:lineRule="auto"/>
        <w:jc w:val="center"/>
        <w:rPr>
          <w:szCs w:val="24"/>
          <w:lang w:val="en-US"/>
        </w:rPr>
      </w:pPr>
      <w:r w:rsidRPr="00A00CDC">
        <w:rPr>
          <w:szCs w:val="24"/>
          <w:lang w:val="en-US"/>
        </w:rPr>
        <w:t>[Name of the Institution]</w:t>
      </w:r>
    </w:p>
    <w:p w14:paraId="1E42469E" w14:textId="77777777" w:rsidR="00392784" w:rsidRPr="00A00CDC" w:rsidRDefault="00392784" w:rsidP="00392784">
      <w:pPr>
        <w:spacing w:after="0" w:line="360" w:lineRule="auto"/>
        <w:jc w:val="center"/>
        <w:rPr>
          <w:szCs w:val="24"/>
          <w:lang w:val="en-US"/>
        </w:rPr>
      </w:pPr>
    </w:p>
    <w:p w14:paraId="46519CB3" w14:textId="77777777" w:rsidR="00392784" w:rsidRDefault="00392784" w:rsidP="00392784">
      <w:pPr>
        <w:spacing w:line="360" w:lineRule="auto"/>
      </w:pPr>
      <w:r>
        <w:br w:type="page"/>
      </w:r>
    </w:p>
    <w:p w14:paraId="1E0E9419" w14:textId="77777777" w:rsidR="00392784" w:rsidRPr="00A00CDC" w:rsidRDefault="00392784" w:rsidP="00392784">
      <w:pPr>
        <w:spacing w:after="0" w:line="360" w:lineRule="auto"/>
        <w:jc w:val="center"/>
        <w:rPr>
          <w:szCs w:val="24"/>
          <w:lang w:val="en-US"/>
        </w:rPr>
      </w:pPr>
      <w:r>
        <w:rPr>
          <w:szCs w:val="24"/>
          <w:lang w:val="en-US"/>
        </w:rPr>
        <w:lastRenderedPageBreak/>
        <w:t>Case Study Questions</w:t>
      </w:r>
    </w:p>
    <w:p w14:paraId="711B8B4A" w14:textId="22879451" w:rsidR="008E3DDE" w:rsidRDefault="00501A63" w:rsidP="00392784">
      <w:pPr>
        <w:spacing w:line="360" w:lineRule="auto"/>
      </w:pPr>
      <w:r>
        <w:t>Question 1</w:t>
      </w:r>
    </w:p>
    <w:p w14:paraId="0C99F3B0" w14:textId="5F4DD829" w:rsidR="00501A63" w:rsidRDefault="00501A63" w:rsidP="00392784">
      <w:pPr>
        <w:spacing w:line="360" w:lineRule="auto"/>
      </w:pPr>
      <w:r>
        <w:tab/>
        <w:t xml:space="preserve">One of the key </w:t>
      </w:r>
      <w:r w:rsidR="00883BB9">
        <w:t>things</w:t>
      </w:r>
      <w:r>
        <w:t xml:space="preserve"> that the organization like Bose </w:t>
      </w:r>
      <w:proofErr w:type="gramStart"/>
      <w:r>
        <w:t>has to</w:t>
      </w:r>
      <w:proofErr w:type="gramEnd"/>
      <w:r>
        <w:t xml:space="preserve"> ensure is that the line that exists between the tactical decision and strategic decision is </w:t>
      </w:r>
      <w:r w:rsidR="00883BB9">
        <w:t>really</w:t>
      </w:r>
      <w:r>
        <w:t xml:space="preserve"> thin here. There is a need to make sure that the quick decision making </w:t>
      </w:r>
      <w:proofErr w:type="gramStart"/>
      <w:r>
        <w:t>has to</w:t>
      </w:r>
      <w:proofErr w:type="gramEnd"/>
      <w:r>
        <w:t xml:space="preserve"> be done in order to make sure that the </w:t>
      </w:r>
      <w:r w:rsidR="00883BB9">
        <w:t>long-term</w:t>
      </w:r>
      <w:r>
        <w:t xml:space="preserve"> future prospects of the organization are bright.  Furthermore, be adaptive and flexible to the vision is </w:t>
      </w:r>
      <w:proofErr w:type="gramStart"/>
      <w:r>
        <w:t>really critical</w:t>
      </w:r>
      <w:proofErr w:type="gramEnd"/>
      <w:r>
        <w:t xml:space="preserve"> in this regard, </w:t>
      </w:r>
    </w:p>
    <w:p w14:paraId="7FC493E3" w14:textId="336A70D4" w:rsidR="00501A63" w:rsidRDefault="00501A63" w:rsidP="00392784">
      <w:pPr>
        <w:spacing w:line="360" w:lineRule="auto"/>
      </w:pPr>
    </w:p>
    <w:p w14:paraId="15774C03" w14:textId="53A0D86D" w:rsidR="00501A63" w:rsidRDefault="00501A63" w:rsidP="00392784">
      <w:pPr>
        <w:spacing w:line="360" w:lineRule="auto"/>
      </w:pPr>
      <w:r>
        <w:t>Question 2</w:t>
      </w:r>
    </w:p>
    <w:p w14:paraId="5C9BB632" w14:textId="3C6481E7" w:rsidR="00501A63" w:rsidRDefault="00501A63" w:rsidP="00392784">
      <w:pPr>
        <w:spacing w:line="360" w:lineRule="auto"/>
      </w:pPr>
      <w:r>
        <w:tab/>
        <w:t xml:space="preserve">For an organization like Bose, it is important that they align their performance management to the way value chain prospects of the organization are changing with the passage of time.  The ideal thing that </w:t>
      </w:r>
      <w:proofErr w:type="gramStart"/>
      <w:r>
        <w:t>has to</w:t>
      </w:r>
      <w:proofErr w:type="gramEnd"/>
      <w:r>
        <w:t xml:space="preserve"> be done here is to ensure that the </w:t>
      </w:r>
      <w:r w:rsidR="00883BB9">
        <w:t>process-oriented</w:t>
      </w:r>
      <w:r>
        <w:t xml:space="preserve"> system must be developed that allows all the performance matrices to be determined in an appropriate manner thus leveraging the performance. </w:t>
      </w:r>
    </w:p>
    <w:p w14:paraId="58C4C177" w14:textId="0F3EEA6B" w:rsidR="00501A63" w:rsidRDefault="00501A63" w:rsidP="00392784">
      <w:pPr>
        <w:spacing w:line="360" w:lineRule="auto"/>
      </w:pPr>
    </w:p>
    <w:p w14:paraId="7BB3CBD5" w14:textId="753940EF" w:rsidR="00501A63" w:rsidRDefault="00501A63" w:rsidP="00392784">
      <w:pPr>
        <w:spacing w:line="360" w:lineRule="auto"/>
      </w:pPr>
      <w:r>
        <w:t>Question 3</w:t>
      </w:r>
    </w:p>
    <w:p w14:paraId="307CFE12" w14:textId="62D11850" w:rsidR="00501A63" w:rsidRDefault="00501A63" w:rsidP="00392784">
      <w:pPr>
        <w:spacing w:line="360" w:lineRule="auto"/>
      </w:pPr>
      <w:r>
        <w:tab/>
        <w:t xml:space="preserve">The cost consideration is something that is very important for Bose. As the margins are low, they </w:t>
      </w:r>
      <w:proofErr w:type="gramStart"/>
      <w:r>
        <w:t>have to</w:t>
      </w:r>
      <w:proofErr w:type="gramEnd"/>
      <w:r>
        <w:t xml:space="preserve"> be very specific and careful with regards to the way cost management and </w:t>
      </w:r>
      <w:r w:rsidR="00883BB9">
        <w:t>operating</w:t>
      </w:r>
      <w:r>
        <w:t xml:space="preserve"> costs are going to be looked at. The procurement and the purchase quality </w:t>
      </w:r>
      <w:r w:rsidR="00883BB9">
        <w:t>go</w:t>
      </w:r>
      <w:r>
        <w:t xml:space="preserve"> a long way towards making sure that these </w:t>
      </w:r>
      <w:proofErr w:type="gramStart"/>
      <w:r>
        <w:t>long term</w:t>
      </w:r>
      <w:proofErr w:type="gramEnd"/>
      <w:r>
        <w:t xml:space="preserve"> goals are being taken care off in an appropriate manner. </w:t>
      </w:r>
      <w:r w:rsidR="00883BB9">
        <w:t>That</w:t>
      </w:r>
      <w:r>
        <w:t xml:space="preserve"> would also allow them to ensure that they have degree of control over their cost. </w:t>
      </w:r>
    </w:p>
    <w:p w14:paraId="270656F5" w14:textId="3942C0FB" w:rsidR="00501A63" w:rsidRDefault="00501A63" w:rsidP="00392784">
      <w:pPr>
        <w:spacing w:line="360" w:lineRule="auto"/>
      </w:pPr>
    </w:p>
    <w:p w14:paraId="50F23E11" w14:textId="5A7BEB59" w:rsidR="00501A63" w:rsidRDefault="00501A63" w:rsidP="00392784">
      <w:pPr>
        <w:spacing w:line="360" w:lineRule="auto"/>
      </w:pPr>
      <w:r>
        <w:t>Question 4</w:t>
      </w:r>
    </w:p>
    <w:p w14:paraId="5F00AC18" w14:textId="1A1A0A40" w:rsidR="00501A63" w:rsidRDefault="00501A63" w:rsidP="00392784">
      <w:pPr>
        <w:spacing w:line="360" w:lineRule="auto"/>
      </w:pPr>
      <w:r>
        <w:tab/>
        <w:t xml:space="preserve">It </w:t>
      </w:r>
      <w:proofErr w:type="gramStart"/>
      <w:r>
        <w:t>has to</w:t>
      </w:r>
      <w:proofErr w:type="gramEnd"/>
      <w:r>
        <w:t xml:space="preserve"> be noted that contrary to some of the other inventory management systems, the margin of error is quite minimal when it comes to the Just </w:t>
      </w:r>
      <w:r w:rsidR="00883BB9">
        <w:t>in</w:t>
      </w:r>
      <w:r>
        <w:t xml:space="preserve"> Time Purchase System. What it means is that the suppliers </w:t>
      </w:r>
      <w:proofErr w:type="gramStart"/>
      <w:r>
        <w:t>have to</w:t>
      </w:r>
      <w:proofErr w:type="gramEnd"/>
      <w:r>
        <w:t xml:space="preserve"> be </w:t>
      </w:r>
      <w:r w:rsidR="00883BB9">
        <w:t>aligned</w:t>
      </w:r>
      <w:r>
        <w:t xml:space="preserve"> all the time when it comes to making sure that the appropriate decision making is supposed to be made. If there are quality setbacks, then this system probably </w:t>
      </w:r>
      <w:r w:rsidR="00883BB9">
        <w:t>won’t</w:t>
      </w:r>
      <w:r>
        <w:t xml:space="preserve"> work. </w:t>
      </w:r>
    </w:p>
    <w:p w14:paraId="3598F2DF" w14:textId="47AA20C4" w:rsidR="00501A63" w:rsidRDefault="00501A63" w:rsidP="00392784">
      <w:pPr>
        <w:spacing w:line="360" w:lineRule="auto"/>
      </w:pPr>
    </w:p>
    <w:p w14:paraId="64B7CB2E" w14:textId="5E961FC2" w:rsidR="00501A63" w:rsidRDefault="00501A63" w:rsidP="00392784">
      <w:pPr>
        <w:spacing w:line="360" w:lineRule="auto"/>
      </w:pPr>
      <w:r>
        <w:t>Question 5</w:t>
      </w:r>
    </w:p>
    <w:p w14:paraId="30A5D7E0" w14:textId="25EB9D2D" w:rsidR="00501A63" w:rsidRDefault="00501A63" w:rsidP="00392784">
      <w:pPr>
        <w:spacing w:line="360" w:lineRule="auto"/>
      </w:pPr>
      <w:r>
        <w:tab/>
        <w:t xml:space="preserve">One of the core reasons that some of </w:t>
      </w:r>
      <w:r w:rsidR="00883BB9">
        <w:t>the</w:t>
      </w:r>
      <w:r>
        <w:t xml:space="preserve"> </w:t>
      </w:r>
      <w:r w:rsidR="00883BB9">
        <w:t>parts</w:t>
      </w:r>
      <w:r>
        <w:t xml:space="preserve"> </w:t>
      </w:r>
      <w:proofErr w:type="gramStart"/>
      <w:r>
        <w:t>are able to</w:t>
      </w:r>
      <w:proofErr w:type="gramEnd"/>
      <w:r>
        <w:t xml:space="preserve"> arrive at the </w:t>
      </w:r>
      <w:r w:rsidR="00883BB9">
        <w:t>Hillsdale</w:t>
      </w:r>
      <w:r>
        <w:t xml:space="preserve"> at the given point of time and having no inspection is due to the fact that they are very prompt when it comes to the way cost management is going to be done at the given point of time. The main reason for it happening is </w:t>
      </w:r>
      <w:proofErr w:type="gramStart"/>
      <w:r>
        <w:t>due to the fact that</w:t>
      </w:r>
      <w:proofErr w:type="gramEnd"/>
      <w:r>
        <w:t xml:space="preserve"> there is not much margin of error and </w:t>
      </w:r>
      <w:r w:rsidR="00883BB9">
        <w:t>logistically</w:t>
      </w:r>
      <w:r>
        <w:t xml:space="preserve"> its quite close. </w:t>
      </w:r>
    </w:p>
    <w:p w14:paraId="7090BBF3" w14:textId="7B87592D" w:rsidR="00501A63" w:rsidRDefault="00501A63" w:rsidP="00392784">
      <w:pPr>
        <w:spacing w:line="360" w:lineRule="auto"/>
      </w:pPr>
    </w:p>
    <w:p w14:paraId="127515F3" w14:textId="1290D0E4" w:rsidR="00501A63" w:rsidRDefault="00501A63" w:rsidP="00392784">
      <w:pPr>
        <w:spacing w:line="360" w:lineRule="auto"/>
      </w:pPr>
      <w:r>
        <w:t>Question 6</w:t>
      </w:r>
    </w:p>
    <w:p w14:paraId="58AA7DF7" w14:textId="1B7325BC" w:rsidR="00501A63" w:rsidRDefault="00501A63" w:rsidP="00392784">
      <w:pPr>
        <w:spacing w:line="360" w:lineRule="auto"/>
      </w:pPr>
      <w:r>
        <w:tab/>
        <w:t xml:space="preserve">It is very important that some sort of incentive </w:t>
      </w:r>
      <w:proofErr w:type="gramStart"/>
      <w:r>
        <w:t>has to</w:t>
      </w:r>
      <w:proofErr w:type="gramEnd"/>
      <w:r>
        <w:t xml:space="preserve"> be given to the suppliers when it comes to making </w:t>
      </w:r>
      <w:r w:rsidR="00A4311A">
        <w:t xml:space="preserve">sure that there has to be some </w:t>
      </w:r>
      <w:r w:rsidR="00883BB9">
        <w:t>certification</w:t>
      </w:r>
      <w:r w:rsidR="00A4311A">
        <w:t xml:space="preserve"> and performance management system that allows them to be recognized for their performance at the given point of time. In this regard, it is a good initiative on their part to start such program. </w:t>
      </w:r>
    </w:p>
    <w:p w14:paraId="07736859" w14:textId="7176E01E" w:rsidR="00A4311A" w:rsidRDefault="00A4311A" w:rsidP="00392784">
      <w:pPr>
        <w:spacing w:line="360" w:lineRule="auto"/>
      </w:pPr>
    </w:p>
    <w:p w14:paraId="7880CB2B" w14:textId="70B38DB9" w:rsidR="00A4311A" w:rsidRDefault="00A4311A" w:rsidP="00392784">
      <w:pPr>
        <w:spacing w:line="360" w:lineRule="auto"/>
      </w:pPr>
      <w:r>
        <w:t>Question 7</w:t>
      </w:r>
    </w:p>
    <w:p w14:paraId="3350D9AF" w14:textId="733C41F2" w:rsidR="00A4311A" w:rsidRDefault="00A4311A" w:rsidP="00392784">
      <w:pPr>
        <w:spacing w:line="360" w:lineRule="auto"/>
      </w:pPr>
      <w:r>
        <w:tab/>
        <w:t xml:space="preserve">One of the reasons that the company might be opting for the single sourcing is that they are going towards the lean business methodology as well as opting for the JIT method. The key component of such a method is that effort </w:t>
      </w:r>
      <w:proofErr w:type="gramStart"/>
      <w:r>
        <w:t>has to</w:t>
      </w:r>
      <w:proofErr w:type="gramEnd"/>
      <w:r>
        <w:t xml:space="preserve"> be made to make sure that procurement partners that are going to be involved during the course of the whole process need to be quite precise in terms of the way their judgement is going to be working out at the given point of time. </w:t>
      </w:r>
    </w:p>
    <w:p w14:paraId="69BACC22" w14:textId="3E3631DB" w:rsidR="00A4311A" w:rsidRDefault="00A4311A" w:rsidP="00392784">
      <w:pPr>
        <w:spacing w:line="360" w:lineRule="auto"/>
      </w:pPr>
    </w:p>
    <w:p w14:paraId="2DF6ACFF" w14:textId="77777777" w:rsidR="00392784" w:rsidRDefault="00392784">
      <w:r>
        <w:br w:type="page"/>
      </w:r>
    </w:p>
    <w:p w14:paraId="402381EA" w14:textId="305452BB" w:rsidR="00A4311A" w:rsidRDefault="00A4311A" w:rsidP="00392784">
      <w:pPr>
        <w:spacing w:line="360" w:lineRule="auto"/>
      </w:pPr>
      <w:r>
        <w:t>Question 8</w:t>
      </w:r>
    </w:p>
    <w:p w14:paraId="76381EE4" w14:textId="2DFC19AF" w:rsidR="00A4311A" w:rsidRDefault="00A4311A" w:rsidP="00392784">
      <w:pPr>
        <w:spacing w:line="360" w:lineRule="auto"/>
      </w:pPr>
      <w:r>
        <w:tab/>
        <w:t xml:space="preserve">The key problem that the company might be having when they are opting for the Just IN time Purchasing is that as they are not working on the larger scales, and the demand is quite seasonal, the determination of the right quantity is something that is quite hard and the forecasting for the whole thing is going to be mighty difficult during the course of the whole process. </w:t>
      </w:r>
    </w:p>
    <w:p w14:paraId="3B720BCB" w14:textId="213B2D96" w:rsidR="00A4311A" w:rsidRDefault="00A4311A" w:rsidP="00392784">
      <w:pPr>
        <w:spacing w:line="360" w:lineRule="auto"/>
      </w:pPr>
    </w:p>
    <w:p w14:paraId="765087DD" w14:textId="553DA5F4" w:rsidR="00A4311A" w:rsidRDefault="00A4311A" w:rsidP="00392784">
      <w:pPr>
        <w:spacing w:line="360" w:lineRule="auto"/>
      </w:pPr>
      <w:r>
        <w:t>Question 9</w:t>
      </w:r>
    </w:p>
    <w:p w14:paraId="39145509" w14:textId="51BD53EC" w:rsidR="00A4311A" w:rsidRDefault="00A4311A" w:rsidP="00392784">
      <w:pPr>
        <w:spacing w:line="360" w:lineRule="auto"/>
      </w:pPr>
      <w:r>
        <w:tab/>
        <w:t xml:space="preserve">The key difficulty for them is that the nature of the product and the whole </w:t>
      </w:r>
      <w:r w:rsidR="00883BB9">
        <w:t>assembling</w:t>
      </w:r>
      <w:r>
        <w:t xml:space="preserve"> process is such that the required quality control standards are not met if the local procurement is being done. Furthermore, the effort is to ensure that the </w:t>
      </w:r>
      <w:r w:rsidR="00883BB9">
        <w:t>optimum</w:t>
      </w:r>
      <w:r>
        <w:t xml:space="preserve"> quality is being ordered that would give the business advantage in terms of the way they operate. </w:t>
      </w:r>
    </w:p>
    <w:p w14:paraId="771B201E" w14:textId="66AC14D5" w:rsidR="00A4311A" w:rsidRDefault="00A4311A" w:rsidP="00392784">
      <w:pPr>
        <w:spacing w:line="360" w:lineRule="auto"/>
      </w:pPr>
    </w:p>
    <w:p w14:paraId="72A82BFB" w14:textId="0E6AC973" w:rsidR="00A4311A" w:rsidRDefault="00A4311A" w:rsidP="00392784">
      <w:pPr>
        <w:spacing w:line="360" w:lineRule="auto"/>
      </w:pPr>
      <w:r>
        <w:t>Question 10</w:t>
      </w:r>
    </w:p>
    <w:p w14:paraId="0AEB69EB" w14:textId="4D3B07F6" w:rsidR="00A4311A" w:rsidRDefault="00A4311A" w:rsidP="00392784">
      <w:pPr>
        <w:spacing w:line="360" w:lineRule="auto"/>
      </w:pPr>
      <w:r>
        <w:tab/>
        <w:t xml:space="preserve">One of the reasons that instead of opting for the multitude of the suppliers, they are going towards the single sourcing system. The other reason that the system that they are trying to achieve is quite different is due is that how the quality standards and control are quite different in terms of the way they are being implemented in this organization. The flexibility in terms of the quality control allows them to ensure that they </w:t>
      </w:r>
      <w:proofErr w:type="gramStart"/>
      <w:r>
        <w:t>are able to</w:t>
      </w:r>
      <w:proofErr w:type="gramEnd"/>
      <w:r>
        <w:t xml:space="preserve"> achieve their broader objective at the given point of time. </w:t>
      </w:r>
    </w:p>
    <w:p w14:paraId="6CAD3DA2" w14:textId="4D2264D0" w:rsidR="00A4311A" w:rsidRDefault="00A4311A" w:rsidP="00392784">
      <w:pPr>
        <w:spacing w:line="360" w:lineRule="auto"/>
      </w:pPr>
    </w:p>
    <w:p w14:paraId="3B826E3B" w14:textId="201ACE66" w:rsidR="00A4311A" w:rsidRDefault="00A4311A" w:rsidP="00392784">
      <w:pPr>
        <w:spacing w:line="360" w:lineRule="auto"/>
      </w:pPr>
      <w:r>
        <w:t>Question 11</w:t>
      </w:r>
    </w:p>
    <w:p w14:paraId="3F6CD5FA" w14:textId="6F6D691A" w:rsidR="00A4311A" w:rsidRDefault="00A4311A" w:rsidP="00392784">
      <w:pPr>
        <w:spacing w:line="360" w:lineRule="auto"/>
      </w:pPr>
      <w:r>
        <w:tab/>
        <w:t xml:space="preserve">One of the key advantages that the </w:t>
      </w:r>
      <w:r w:rsidR="00883BB9">
        <w:t>long-term</w:t>
      </w:r>
      <w:r>
        <w:t xml:space="preserve"> contractual agreements tend to provide is that they make sure that the amount of risk the smaller company like Bose is exposed to be is on the lower side. The domestic transportation carrier has also allowed them degree of levity in this regard as how they proceed. </w:t>
      </w:r>
    </w:p>
    <w:p w14:paraId="13475F30" w14:textId="18B84A4C" w:rsidR="00A4311A" w:rsidRDefault="00A4311A" w:rsidP="00392784">
      <w:pPr>
        <w:spacing w:line="360" w:lineRule="auto"/>
      </w:pPr>
      <w:r>
        <w:t>Question 12</w:t>
      </w:r>
      <w:r>
        <w:br/>
      </w:r>
      <w:r>
        <w:tab/>
      </w:r>
      <w:r w:rsidR="00BD4859">
        <w:t xml:space="preserve">When the logistical movement are going on, it is better to send </w:t>
      </w:r>
      <w:r w:rsidR="00883BB9">
        <w:t>pre-alerts</w:t>
      </w:r>
      <w:r w:rsidR="00BD4859">
        <w:t xml:space="preserve">, and making sure that the </w:t>
      </w:r>
      <w:r w:rsidR="00883BB9">
        <w:t>proactive</w:t>
      </w:r>
      <w:r w:rsidR="00BD4859">
        <w:t xml:space="preserve"> arrangements are being made with respect to the way movement is going to be carried out at that point of time. The other thing that is very important is that it should be noted that how it can be made sure that the lead time that is expected from the customers can be brought down. </w:t>
      </w:r>
    </w:p>
    <w:p w14:paraId="38D6EA2D" w14:textId="27E299F7" w:rsidR="00BD4859" w:rsidRDefault="00BD4859" w:rsidP="00392784">
      <w:pPr>
        <w:spacing w:line="360" w:lineRule="auto"/>
      </w:pPr>
    </w:p>
    <w:p w14:paraId="3B39557F" w14:textId="6A4630ED" w:rsidR="00BD4859" w:rsidRDefault="00BD4859" w:rsidP="00392784">
      <w:pPr>
        <w:spacing w:line="360" w:lineRule="auto"/>
      </w:pPr>
      <w:r>
        <w:t>Question 13</w:t>
      </w:r>
    </w:p>
    <w:p w14:paraId="21CFEF22" w14:textId="38B704DC" w:rsidR="00BD4859" w:rsidRDefault="00BD4859" w:rsidP="00392784">
      <w:pPr>
        <w:spacing w:line="360" w:lineRule="auto"/>
      </w:pPr>
      <w:r>
        <w:tab/>
        <w:t xml:space="preserve">The data analytics and the business intelligence sharing </w:t>
      </w:r>
      <w:r w:rsidR="00883BB9">
        <w:t>are</w:t>
      </w:r>
      <w:r>
        <w:t xml:space="preserve"> going to be a huge advantage. What Bose needs to do is that they should opt for the external marketing intelligence </w:t>
      </w:r>
      <w:r w:rsidR="00883BB9">
        <w:t>mechanisms</w:t>
      </w:r>
      <w:r>
        <w:t xml:space="preserve"> as well to make sure that the determination of the way optimal customer service provision can be done at the given point of time could be done in an appropriate manner to say the least. </w:t>
      </w:r>
    </w:p>
    <w:p w14:paraId="3D5563E4" w14:textId="0FE5F141" w:rsidR="00BD4859" w:rsidRDefault="00BD4859" w:rsidP="00392784">
      <w:pPr>
        <w:spacing w:line="360" w:lineRule="auto"/>
      </w:pPr>
    </w:p>
    <w:p w14:paraId="036512C6" w14:textId="2ED9D194" w:rsidR="00BD4859" w:rsidRDefault="00BD4859" w:rsidP="00392784">
      <w:pPr>
        <w:spacing w:line="360" w:lineRule="auto"/>
      </w:pPr>
      <w:r>
        <w:t>Question 14</w:t>
      </w:r>
    </w:p>
    <w:p w14:paraId="7549E684" w14:textId="46DC381F" w:rsidR="00BD4859" w:rsidRDefault="00BD4859" w:rsidP="00392784">
      <w:pPr>
        <w:spacing w:line="360" w:lineRule="auto"/>
      </w:pPr>
      <w:r>
        <w:tab/>
        <w:t xml:space="preserve">One of the issues that is faced by Bose </w:t>
      </w:r>
      <w:proofErr w:type="gramStart"/>
      <w:r>
        <w:t>at the moment</w:t>
      </w:r>
      <w:proofErr w:type="gramEnd"/>
      <w:r>
        <w:t xml:space="preserve"> is that they do not have sufficient information to make an informed decision with regards to the way market trends are moving at the moment. The key thing that is very important in this regard is that how the assurance is going to be made with respect to the way whole thing is going to work out in an appropriate manner to say the least. </w:t>
      </w:r>
    </w:p>
    <w:p w14:paraId="0961E5CA" w14:textId="6F9BCB51" w:rsidR="00BD4859" w:rsidRDefault="00B03B2C" w:rsidP="00392784">
      <w:pPr>
        <w:spacing w:line="360" w:lineRule="auto"/>
      </w:pPr>
      <w:r>
        <w:t>Question 15</w:t>
      </w:r>
      <w:r>
        <w:tab/>
      </w:r>
    </w:p>
    <w:p w14:paraId="46D3D8E3" w14:textId="5EA87919" w:rsidR="00B03B2C" w:rsidRDefault="00B03B2C" w:rsidP="00392784">
      <w:pPr>
        <w:spacing w:line="360" w:lineRule="auto"/>
      </w:pPr>
      <w:r>
        <w:tab/>
        <w:t xml:space="preserve">The development of the supplier system was one of the major needs that was felt by Bose at the given point of time. The important thing that </w:t>
      </w:r>
      <w:proofErr w:type="gramStart"/>
      <w:r>
        <w:t>has to</w:t>
      </w:r>
      <w:proofErr w:type="gramEnd"/>
      <w:r>
        <w:t xml:space="preserve"> be noted when such an initiative is carried out how to make sure that the determination of the appropriate </w:t>
      </w:r>
      <w:r w:rsidR="00883BB9">
        <w:t>supplier</w:t>
      </w:r>
      <w:r>
        <w:t xml:space="preserve"> information system is going to be done. By setting up the appropriate standards and making sure that the all the broader stakeholders are sticking to these standards, the consistency in the performance can be increased. </w:t>
      </w:r>
    </w:p>
    <w:p w14:paraId="1B1D916E" w14:textId="5860DEC2" w:rsidR="00B03B2C" w:rsidRDefault="00B03B2C" w:rsidP="00392784">
      <w:pPr>
        <w:spacing w:line="360" w:lineRule="auto"/>
      </w:pPr>
    </w:p>
    <w:p w14:paraId="174EA25A" w14:textId="3FEAA31A" w:rsidR="00B03B2C" w:rsidRDefault="00B03B2C" w:rsidP="00392784">
      <w:pPr>
        <w:spacing w:line="360" w:lineRule="auto"/>
      </w:pPr>
      <w:r>
        <w:t>Question 16</w:t>
      </w:r>
    </w:p>
    <w:p w14:paraId="277FE74D" w14:textId="201630FB" w:rsidR="00392784" w:rsidRDefault="00B03B2C" w:rsidP="00392784">
      <w:pPr>
        <w:spacing w:line="360" w:lineRule="auto"/>
      </w:pPr>
      <w:r>
        <w:tab/>
      </w:r>
      <w:proofErr w:type="gramStart"/>
      <w:r>
        <w:t>At the moment</w:t>
      </w:r>
      <w:proofErr w:type="gramEnd"/>
      <w:r>
        <w:t xml:space="preserve">, even though the reports that are generated are computerized, the major problem that is faced here is that the data input that is being carried out in the system is still done with the help of the manual interface. The broader challenge that is faced by the stakeholders in this regard is that how the system can be completely automated. </w:t>
      </w:r>
      <w:r w:rsidR="00883BB9">
        <w:t xml:space="preserve"> This would go a long way towards bringing much more consistency </w:t>
      </w:r>
    </w:p>
    <w:p w14:paraId="0E61D4BE" w14:textId="77777777" w:rsidR="00392784" w:rsidRDefault="00392784" w:rsidP="00392784">
      <w:pPr>
        <w:spacing w:line="360" w:lineRule="auto"/>
      </w:pPr>
      <w:r>
        <w:br w:type="page"/>
      </w:r>
    </w:p>
    <w:p w14:paraId="5A2B4268" w14:textId="77777777" w:rsidR="00392784" w:rsidRPr="00A00CDC" w:rsidRDefault="00392784" w:rsidP="00392784">
      <w:pPr>
        <w:keepNext/>
        <w:keepLines/>
        <w:spacing w:after="0" w:line="360" w:lineRule="auto"/>
        <w:jc w:val="center"/>
        <w:outlineLvl w:val="0"/>
        <w:rPr>
          <w:rFonts w:eastAsiaTheme="majorEastAsia"/>
          <w:b/>
          <w:bCs/>
          <w:szCs w:val="24"/>
          <w:lang w:val="en-US"/>
        </w:rPr>
      </w:pPr>
      <w:r w:rsidRPr="00A00CDC">
        <w:rPr>
          <w:rFonts w:eastAsiaTheme="majorEastAsia"/>
          <w:b/>
          <w:bCs/>
          <w:szCs w:val="24"/>
          <w:lang w:val="en-US"/>
        </w:rPr>
        <w:t>Reference</w:t>
      </w:r>
    </w:p>
    <w:p w14:paraId="489F7143" w14:textId="77777777" w:rsidR="00392784" w:rsidRPr="00A00CDC" w:rsidRDefault="00392784" w:rsidP="00392784">
      <w:pPr>
        <w:tabs>
          <w:tab w:val="left" w:pos="0"/>
        </w:tabs>
        <w:spacing w:after="0" w:line="360" w:lineRule="auto"/>
        <w:ind w:left="720" w:hanging="720"/>
        <w:rPr>
          <w:szCs w:val="24"/>
          <w:lang w:val="en-US"/>
        </w:rPr>
      </w:pPr>
    </w:p>
    <w:p w14:paraId="27C8FD3E" w14:textId="77777777" w:rsidR="00392784" w:rsidRPr="00A00CDC" w:rsidRDefault="00392784" w:rsidP="00392784">
      <w:pPr>
        <w:tabs>
          <w:tab w:val="left" w:pos="0"/>
        </w:tabs>
        <w:spacing w:after="0" w:line="360" w:lineRule="auto"/>
        <w:ind w:left="720" w:hanging="720"/>
        <w:rPr>
          <w:szCs w:val="24"/>
          <w:lang w:val="en-US"/>
        </w:rPr>
      </w:pPr>
      <w:r w:rsidRPr="00A00CDC">
        <w:rPr>
          <w:color w:val="222222"/>
          <w:szCs w:val="24"/>
          <w:shd w:val="clear" w:color="auto" w:fill="FFFFFF"/>
        </w:rPr>
        <w:t>Lee, H. L. (</w:t>
      </w:r>
      <w:r>
        <w:rPr>
          <w:color w:val="222222"/>
          <w:szCs w:val="24"/>
          <w:shd w:val="clear" w:color="auto" w:fill="FFFFFF"/>
        </w:rPr>
        <w:t>2017</w:t>
      </w:r>
      <w:r w:rsidRPr="00A00CDC">
        <w:rPr>
          <w:color w:val="222222"/>
          <w:szCs w:val="24"/>
          <w:shd w:val="clear" w:color="auto" w:fill="FFFFFF"/>
        </w:rPr>
        <w:t>). Aligning supply chain strategies with product uncertainties. California management review, 44(3), 105-119.</w:t>
      </w:r>
    </w:p>
    <w:bookmarkEnd w:id="0"/>
    <w:p w14:paraId="19B06B6F" w14:textId="77777777" w:rsidR="00B03B2C" w:rsidRPr="003C6EBB" w:rsidRDefault="00B03B2C" w:rsidP="00392784">
      <w:pPr>
        <w:spacing w:line="360" w:lineRule="auto"/>
      </w:pPr>
    </w:p>
    <w:sectPr w:rsidR="00B03B2C" w:rsidRPr="003C6EBB" w:rsidSect="0039278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EB64" w14:textId="77777777" w:rsidR="00243B34" w:rsidRDefault="00243B34" w:rsidP="00FF03AE">
      <w:pPr>
        <w:spacing w:after="0" w:line="240" w:lineRule="auto"/>
      </w:pPr>
      <w:r>
        <w:separator/>
      </w:r>
    </w:p>
  </w:endnote>
  <w:endnote w:type="continuationSeparator" w:id="0">
    <w:p w14:paraId="754A518A" w14:textId="77777777" w:rsidR="00243B34" w:rsidRDefault="00243B3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4057" w14:textId="77777777" w:rsidR="00243B34" w:rsidRDefault="00243B34" w:rsidP="00FF03AE">
      <w:pPr>
        <w:spacing w:after="0" w:line="240" w:lineRule="auto"/>
      </w:pPr>
      <w:r>
        <w:separator/>
      </w:r>
    </w:p>
  </w:footnote>
  <w:footnote w:type="continuationSeparator" w:id="0">
    <w:p w14:paraId="504A22F3" w14:textId="77777777" w:rsidR="00243B34" w:rsidRDefault="00243B3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7896" w14:textId="4BF685EB" w:rsidR="00495378" w:rsidRPr="00F2254D" w:rsidRDefault="00392784"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SUPPLY CHAIN</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8F2C" w14:textId="1B16BF8F" w:rsidR="00392784" w:rsidRPr="00F2254D" w:rsidRDefault="00392784" w:rsidP="00392784">
    <w:pPr>
      <w:pStyle w:val="Header"/>
      <w:tabs>
        <w:tab w:val="clear" w:pos="4680"/>
        <w:tab w:val="clear" w:pos="9360"/>
        <w:tab w:val="center" w:pos="8640"/>
      </w:tabs>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SUPPLY CHAIN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43B34"/>
    <w:rsid w:val="002A5F62"/>
    <w:rsid w:val="00316283"/>
    <w:rsid w:val="0032777A"/>
    <w:rsid w:val="00340014"/>
    <w:rsid w:val="0036707F"/>
    <w:rsid w:val="00376884"/>
    <w:rsid w:val="00392784"/>
    <w:rsid w:val="003C6EBB"/>
    <w:rsid w:val="00402B4D"/>
    <w:rsid w:val="00410F18"/>
    <w:rsid w:val="00414BFF"/>
    <w:rsid w:val="004301A0"/>
    <w:rsid w:val="00480AFA"/>
    <w:rsid w:val="00495378"/>
    <w:rsid w:val="004B367E"/>
    <w:rsid w:val="004C5065"/>
    <w:rsid w:val="004D479E"/>
    <w:rsid w:val="00501A63"/>
    <w:rsid w:val="00543A50"/>
    <w:rsid w:val="005918C6"/>
    <w:rsid w:val="005A5804"/>
    <w:rsid w:val="006255EB"/>
    <w:rsid w:val="006335B5"/>
    <w:rsid w:val="00662CCD"/>
    <w:rsid w:val="006751F0"/>
    <w:rsid w:val="00676045"/>
    <w:rsid w:val="006A316A"/>
    <w:rsid w:val="006B7DB8"/>
    <w:rsid w:val="008016C6"/>
    <w:rsid w:val="0082108C"/>
    <w:rsid w:val="0084728F"/>
    <w:rsid w:val="00854B24"/>
    <w:rsid w:val="00883BB9"/>
    <w:rsid w:val="008A0C41"/>
    <w:rsid w:val="008E3DDE"/>
    <w:rsid w:val="00901196"/>
    <w:rsid w:val="009110C5"/>
    <w:rsid w:val="00A4311A"/>
    <w:rsid w:val="00A95524"/>
    <w:rsid w:val="00AA4063"/>
    <w:rsid w:val="00AD4F4E"/>
    <w:rsid w:val="00B03B2C"/>
    <w:rsid w:val="00B232AC"/>
    <w:rsid w:val="00B26DD4"/>
    <w:rsid w:val="00B7045E"/>
    <w:rsid w:val="00BD4859"/>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EFC2"/>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2170-15F8-4BE7-B06A-80F65D73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2019-03-10T05:05:00Z</dcterms:created>
  <dcterms:modified xsi:type="dcterms:W3CDTF">2019-03-10T05:42:00Z</dcterms:modified>
</cp:coreProperties>
</file>