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sz w:val="24"/>
          <w:szCs w:val="24"/>
        </w:rPr>
        <w:id w:val="1061298341"/>
        <w:docPartObj>
          <w:docPartGallery w:val="Table of Contents"/>
          <w:docPartUnique/>
        </w:docPartObj>
      </w:sdtPr>
      <w:sdtEndPr>
        <w:rPr>
          <w:rFonts w:eastAsiaTheme="minorHAnsi"/>
          <w:b/>
          <w:bCs/>
          <w:noProof/>
          <w:color w:val="auto"/>
        </w:rPr>
      </w:sdtEndPr>
      <w:sdtContent>
        <w:p w:rsidR="00926959" w:rsidRPr="0040086C" w:rsidRDefault="0040086C" w:rsidP="0040086C">
          <w:pPr>
            <w:pStyle w:val="TOCHeading"/>
            <w:spacing w:line="480" w:lineRule="auto"/>
            <w:ind w:left="1440" w:firstLine="720"/>
            <w:jc w:val="both"/>
            <w:rPr>
              <w:rFonts w:ascii="Times New Roman" w:hAnsi="Times New Roman" w:cs="Times New Roman"/>
              <w:sz w:val="24"/>
              <w:szCs w:val="24"/>
            </w:rPr>
          </w:pPr>
          <w:r w:rsidRPr="0040086C">
            <w:rPr>
              <w:rFonts w:ascii="Times New Roman" w:hAnsi="Times New Roman" w:cs="Times New Roman"/>
              <w:sz w:val="24"/>
              <w:szCs w:val="24"/>
            </w:rPr>
            <w:t xml:space="preserve">  </w:t>
          </w:r>
          <w:r w:rsidR="00926959" w:rsidRPr="0040086C">
            <w:rPr>
              <w:rFonts w:ascii="Times New Roman" w:hAnsi="Times New Roman" w:cs="Times New Roman"/>
              <w:sz w:val="24"/>
              <w:szCs w:val="24"/>
            </w:rPr>
            <w:t>Table of Contents</w:t>
          </w:r>
        </w:p>
        <w:p w:rsidR="00EB58AC" w:rsidRDefault="00926959">
          <w:pPr>
            <w:pStyle w:val="TOC1"/>
            <w:tabs>
              <w:tab w:val="right" w:leader="dot" w:pos="9350"/>
            </w:tabs>
            <w:rPr>
              <w:rFonts w:eastAsiaTheme="minorEastAsia"/>
              <w:noProof/>
            </w:rPr>
          </w:pPr>
          <w:r w:rsidRPr="0040086C">
            <w:rPr>
              <w:rFonts w:ascii="Times New Roman" w:hAnsi="Times New Roman" w:cs="Times New Roman"/>
              <w:sz w:val="24"/>
              <w:szCs w:val="24"/>
            </w:rPr>
            <w:fldChar w:fldCharType="begin"/>
          </w:r>
          <w:r w:rsidRPr="0040086C">
            <w:rPr>
              <w:rFonts w:ascii="Times New Roman" w:hAnsi="Times New Roman" w:cs="Times New Roman"/>
              <w:sz w:val="24"/>
              <w:szCs w:val="24"/>
            </w:rPr>
            <w:instrText xml:space="preserve"> TOC \o "1-3" \h \z \u </w:instrText>
          </w:r>
          <w:r w:rsidRPr="0040086C">
            <w:rPr>
              <w:rFonts w:ascii="Times New Roman" w:hAnsi="Times New Roman" w:cs="Times New Roman"/>
              <w:sz w:val="24"/>
              <w:szCs w:val="24"/>
            </w:rPr>
            <w:fldChar w:fldCharType="separate"/>
          </w:r>
          <w:hyperlink w:anchor="_Toc8208787" w:history="1">
            <w:r w:rsidR="00EB58AC" w:rsidRPr="003B3C69">
              <w:rPr>
                <w:rStyle w:val="Hyperlink"/>
                <w:rFonts w:ascii="Times New Roman" w:hAnsi="Times New Roman" w:cs="Times New Roman"/>
                <w:noProof/>
              </w:rPr>
              <w:t>Impact of microeconomic principle on Demands</w:t>
            </w:r>
            <w:r w:rsidR="00EB58AC">
              <w:rPr>
                <w:noProof/>
                <w:webHidden/>
              </w:rPr>
              <w:tab/>
            </w:r>
            <w:r w:rsidR="00EB58AC">
              <w:rPr>
                <w:noProof/>
                <w:webHidden/>
              </w:rPr>
              <w:fldChar w:fldCharType="begin"/>
            </w:r>
            <w:r w:rsidR="00EB58AC">
              <w:rPr>
                <w:noProof/>
                <w:webHidden/>
              </w:rPr>
              <w:instrText xml:space="preserve"> PAGEREF _Toc8208787 \h </w:instrText>
            </w:r>
            <w:r w:rsidR="00EB58AC">
              <w:rPr>
                <w:noProof/>
                <w:webHidden/>
              </w:rPr>
            </w:r>
            <w:r w:rsidR="00EB58AC">
              <w:rPr>
                <w:noProof/>
                <w:webHidden/>
              </w:rPr>
              <w:fldChar w:fldCharType="separate"/>
            </w:r>
            <w:r w:rsidR="00EB58AC">
              <w:rPr>
                <w:noProof/>
                <w:webHidden/>
              </w:rPr>
              <w:t>1</w:t>
            </w:r>
            <w:r w:rsidR="00EB58AC">
              <w:rPr>
                <w:noProof/>
                <w:webHidden/>
              </w:rPr>
              <w:fldChar w:fldCharType="end"/>
            </w:r>
          </w:hyperlink>
        </w:p>
        <w:p w:rsidR="00EB58AC" w:rsidRDefault="00EB58AC">
          <w:pPr>
            <w:pStyle w:val="TOC1"/>
            <w:tabs>
              <w:tab w:val="right" w:leader="dot" w:pos="9350"/>
            </w:tabs>
            <w:rPr>
              <w:rFonts w:eastAsiaTheme="minorEastAsia"/>
              <w:noProof/>
            </w:rPr>
          </w:pPr>
          <w:hyperlink w:anchor="_Toc8208788" w:history="1">
            <w:r w:rsidRPr="003B3C69">
              <w:rPr>
                <w:rStyle w:val="Hyperlink"/>
                <w:rFonts w:ascii="Times New Roman" w:hAnsi="Times New Roman" w:cs="Times New Roman"/>
                <w:noProof/>
              </w:rPr>
              <w:t>Benefits of Big Data on different market structure</w:t>
            </w:r>
            <w:r>
              <w:rPr>
                <w:noProof/>
                <w:webHidden/>
              </w:rPr>
              <w:tab/>
            </w:r>
            <w:r>
              <w:rPr>
                <w:noProof/>
                <w:webHidden/>
              </w:rPr>
              <w:fldChar w:fldCharType="begin"/>
            </w:r>
            <w:r>
              <w:rPr>
                <w:noProof/>
                <w:webHidden/>
              </w:rPr>
              <w:instrText xml:space="preserve"> PAGEREF _Toc8208788 \h </w:instrText>
            </w:r>
            <w:r>
              <w:rPr>
                <w:noProof/>
                <w:webHidden/>
              </w:rPr>
            </w:r>
            <w:r>
              <w:rPr>
                <w:noProof/>
                <w:webHidden/>
              </w:rPr>
              <w:fldChar w:fldCharType="separate"/>
            </w:r>
            <w:r>
              <w:rPr>
                <w:noProof/>
                <w:webHidden/>
              </w:rPr>
              <w:t>1</w:t>
            </w:r>
            <w:r>
              <w:rPr>
                <w:noProof/>
                <w:webHidden/>
              </w:rPr>
              <w:fldChar w:fldCharType="end"/>
            </w:r>
          </w:hyperlink>
        </w:p>
        <w:p w:rsidR="00EB58AC" w:rsidRDefault="00EB58AC">
          <w:pPr>
            <w:pStyle w:val="TOC1"/>
            <w:tabs>
              <w:tab w:val="right" w:leader="dot" w:pos="9350"/>
            </w:tabs>
            <w:rPr>
              <w:rFonts w:eastAsiaTheme="minorEastAsia"/>
              <w:noProof/>
            </w:rPr>
          </w:pPr>
          <w:hyperlink w:anchor="_Toc8208789" w:history="1">
            <w:r w:rsidRPr="003B3C69">
              <w:rPr>
                <w:rStyle w:val="Hyperlink"/>
                <w:rFonts w:ascii="Times New Roman" w:hAnsi="Times New Roman" w:cs="Times New Roman"/>
                <w:noProof/>
              </w:rPr>
              <w:t>Concerns for consumers as big data proliferates</w:t>
            </w:r>
            <w:r>
              <w:rPr>
                <w:noProof/>
                <w:webHidden/>
              </w:rPr>
              <w:tab/>
            </w:r>
            <w:r>
              <w:rPr>
                <w:noProof/>
                <w:webHidden/>
              </w:rPr>
              <w:fldChar w:fldCharType="begin"/>
            </w:r>
            <w:r>
              <w:rPr>
                <w:noProof/>
                <w:webHidden/>
              </w:rPr>
              <w:instrText xml:space="preserve"> PAGEREF _Toc8208789 \h </w:instrText>
            </w:r>
            <w:r>
              <w:rPr>
                <w:noProof/>
                <w:webHidden/>
              </w:rPr>
            </w:r>
            <w:r>
              <w:rPr>
                <w:noProof/>
                <w:webHidden/>
              </w:rPr>
              <w:fldChar w:fldCharType="separate"/>
            </w:r>
            <w:r>
              <w:rPr>
                <w:noProof/>
                <w:webHidden/>
              </w:rPr>
              <w:t>2</w:t>
            </w:r>
            <w:r>
              <w:rPr>
                <w:noProof/>
                <w:webHidden/>
              </w:rPr>
              <w:fldChar w:fldCharType="end"/>
            </w:r>
          </w:hyperlink>
        </w:p>
        <w:p w:rsidR="00EB58AC" w:rsidRDefault="00EB58AC">
          <w:pPr>
            <w:pStyle w:val="TOC1"/>
            <w:tabs>
              <w:tab w:val="right" w:leader="dot" w:pos="9350"/>
            </w:tabs>
            <w:rPr>
              <w:rFonts w:eastAsiaTheme="minorEastAsia"/>
              <w:noProof/>
            </w:rPr>
          </w:pPr>
          <w:hyperlink w:anchor="_Toc8208790" w:history="1">
            <w:r w:rsidRPr="003B3C69">
              <w:rPr>
                <w:rStyle w:val="Hyperlink"/>
                <w:rFonts w:ascii="Times New Roman" w:hAnsi="Times New Roman" w:cs="Times New Roman"/>
                <w:noProof/>
              </w:rPr>
              <w:t>Purposes do barriers to entry created by the government serve</w:t>
            </w:r>
            <w:r>
              <w:rPr>
                <w:noProof/>
                <w:webHidden/>
              </w:rPr>
              <w:tab/>
            </w:r>
            <w:r>
              <w:rPr>
                <w:noProof/>
                <w:webHidden/>
              </w:rPr>
              <w:fldChar w:fldCharType="begin"/>
            </w:r>
            <w:r>
              <w:rPr>
                <w:noProof/>
                <w:webHidden/>
              </w:rPr>
              <w:instrText xml:space="preserve"> PAGEREF _Toc8208790 \h </w:instrText>
            </w:r>
            <w:r>
              <w:rPr>
                <w:noProof/>
                <w:webHidden/>
              </w:rPr>
            </w:r>
            <w:r>
              <w:rPr>
                <w:noProof/>
                <w:webHidden/>
              </w:rPr>
              <w:fldChar w:fldCharType="separate"/>
            </w:r>
            <w:r>
              <w:rPr>
                <w:noProof/>
                <w:webHidden/>
              </w:rPr>
              <w:t>2</w:t>
            </w:r>
            <w:r>
              <w:rPr>
                <w:noProof/>
                <w:webHidden/>
              </w:rPr>
              <w:fldChar w:fldCharType="end"/>
            </w:r>
          </w:hyperlink>
        </w:p>
        <w:p w:rsidR="00EB58AC" w:rsidRDefault="00EB58AC">
          <w:pPr>
            <w:pStyle w:val="TOC1"/>
            <w:tabs>
              <w:tab w:val="right" w:leader="dot" w:pos="9350"/>
            </w:tabs>
            <w:rPr>
              <w:rFonts w:eastAsiaTheme="minorEastAsia"/>
              <w:noProof/>
            </w:rPr>
          </w:pPr>
          <w:hyperlink w:anchor="_Toc8208791" w:history="1">
            <w:r w:rsidRPr="003B3C69">
              <w:rPr>
                <w:rStyle w:val="Hyperlink"/>
                <w:rFonts w:ascii="Times New Roman" w:hAnsi="Times New Roman" w:cs="Times New Roman"/>
                <w:noProof/>
              </w:rPr>
              <w:t>Barriers to Entry into pharmaceuticals Industry</w:t>
            </w:r>
            <w:r>
              <w:rPr>
                <w:noProof/>
                <w:webHidden/>
              </w:rPr>
              <w:tab/>
            </w:r>
            <w:r>
              <w:rPr>
                <w:noProof/>
                <w:webHidden/>
              </w:rPr>
              <w:fldChar w:fldCharType="begin"/>
            </w:r>
            <w:r>
              <w:rPr>
                <w:noProof/>
                <w:webHidden/>
              </w:rPr>
              <w:instrText xml:space="preserve"> PAGEREF _Toc8208791 \h </w:instrText>
            </w:r>
            <w:r>
              <w:rPr>
                <w:noProof/>
                <w:webHidden/>
              </w:rPr>
            </w:r>
            <w:r>
              <w:rPr>
                <w:noProof/>
                <w:webHidden/>
              </w:rPr>
              <w:fldChar w:fldCharType="separate"/>
            </w:r>
            <w:r>
              <w:rPr>
                <w:noProof/>
                <w:webHidden/>
              </w:rPr>
              <w:t>2</w:t>
            </w:r>
            <w:r>
              <w:rPr>
                <w:noProof/>
                <w:webHidden/>
              </w:rPr>
              <w:fldChar w:fldCharType="end"/>
            </w:r>
          </w:hyperlink>
        </w:p>
        <w:p w:rsidR="00EB58AC" w:rsidRDefault="00EB58AC">
          <w:pPr>
            <w:pStyle w:val="TOC1"/>
            <w:tabs>
              <w:tab w:val="right" w:leader="dot" w:pos="9350"/>
            </w:tabs>
            <w:rPr>
              <w:rFonts w:eastAsiaTheme="minorEastAsia"/>
              <w:noProof/>
            </w:rPr>
          </w:pPr>
          <w:hyperlink w:anchor="_Toc8208792" w:history="1">
            <w:r w:rsidRPr="003B3C69">
              <w:rPr>
                <w:rStyle w:val="Hyperlink"/>
                <w:rFonts w:ascii="Times New Roman" w:hAnsi="Times New Roman" w:cs="Times New Roman"/>
                <w:noProof/>
              </w:rPr>
              <w:t>References</w:t>
            </w:r>
            <w:r>
              <w:rPr>
                <w:noProof/>
                <w:webHidden/>
              </w:rPr>
              <w:tab/>
            </w:r>
            <w:r>
              <w:rPr>
                <w:noProof/>
                <w:webHidden/>
              </w:rPr>
              <w:fldChar w:fldCharType="begin"/>
            </w:r>
            <w:r>
              <w:rPr>
                <w:noProof/>
                <w:webHidden/>
              </w:rPr>
              <w:instrText xml:space="preserve"> PAGEREF _Toc8208792 \h </w:instrText>
            </w:r>
            <w:r>
              <w:rPr>
                <w:noProof/>
                <w:webHidden/>
              </w:rPr>
            </w:r>
            <w:r>
              <w:rPr>
                <w:noProof/>
                <w:webHidden/>
              </w:rPr>
              <w:fldChar w:fldCharType="separate"/>
            </w:r>
            <w:r>
              <w:rPr>
                <w:noProof/>
                <w:webHidden/>
              </w:rPr>
              <w:t>3</w:t>
            </w:r>
            <w:r>
              <w:rPr>
                <w:noProof/>
                <w:webHidden/>
              </w:rPr>
              <w:fldChar w:fldCharType="end"/>
            </w:r>
          </w:hyperlink>
        </w:p>
        <w:p w:rsidR="00926959" w:rsidRPr="0040086C" w:rsidRDefault="00926959" w:rsidP="0040086C">
          <w:pPr>
            <w:spacing w:line="480" w:lineRule="auto"/>
            <w:jc w:val="both"/>
            <w:rPr>
              <w:rFonts w:ascii="Times New Roman" w:hAnsi="Times New Roman" w:cs="Times New Roman"/>
              <w:sz w:val="24"/>
              <w:szCs w:val="24"/>
            </w:rPr>
          </w:pPr>
          <w:r w:rsidRPr="0040086C">
            <w:rPr>
              <w:rFonts w:ascii="Times New Roman" w:hAnsi="Times New Roman" w:cs="Times New Roman"/>
              <w:b/>
              <w:bCs/>
              <w:noProof/>
              <w:sz w:val="24"/>
              <w:szCs w:val="24"/>
            </w:rPr>
            <w:fldChar w:fldCharType="end"/>
          </w:r>
        </w:p>
      </w:sdtContent>
    </w:sdt>
    <w:p w:rsidR="006269A7" w:rsidRPr="0040086C" w:rsidRDefault="004431D4" w:rsidP="0040086C">
      <w:pPr>
        <w:pStyle w:val="Heading1"/>
        <w:spacing w:line="480" w:lineRule="auto"/>
        <w:jc w:val="both"/>
        <w:rPr>
          <w:rFonts w:ascii="Times New Roman" w:hAnsi="Times New Roman" w:cs="Times New Roman"/>
          <w:sz w:val="24"/>
          <w:szCs w:val="24"/>
        </w:rPr>
      </w:pPr>
      <w:bookmarkStart w:id="0" w:name="_Toc8208787"/>
      <w:r w:rsidRPr="0040086C">
        <w:rPr>
          <w:rFonts w:ascii="Times New Roman" w:hAnsi="Times New Roman" w:cs="Times New Roman"/>
          <w:sz w:val="24"/>
          <w:szCs w:val="24"/>
        </w:rPr>
        <w:t>Impact of microeconomic principle on Dema</w:t>
      </w:r>
      <w:r w:rsidR="00AB75A4" w:rsidRPr="0040086C">
        <w:rPr>
          <w:rFonts w:ascii="Times New Roman" w:hAnsi="Times New Roman" w:cs="Times New Roman"/>
          <w:sz w:val="24"/>
          <w:szCs w:val="24"/>
        </w:rPr>
        <w:t>n</w:t>
      </w:r>
      <w:r w:rsidRPr="0040086C">
        <w:rPr>
          <w:rFonts w:ascii="Times New Roman" w:hAnsi="Times New Roman" w:cs="Times New Roman"/>
          <w:sz w:val="24"/>
          <w:szCs w:val="24"/>
        </w:rPr>
        <w:t>ds</w:t>
      </w:r>
      <w:bookmarkEnd w:id="0"/>
    </w:p>
    <w:p w:rsidR="00653F0F" w:rsidRPr="0040086C" w:rsidRDefault="00653F0F" w:rsidP="0040086C">
      <w:pPr>
        <w:spacing w:line="480" w:lineRule="auto"/>
        <w:jc w:val="both"/>
        <w:rPr>
          <w:rFonts w:ascii="Times New Roman" w:hAnsi="Times New Roman" w:cs="Times New Roman"/>
          <w:sz w:val="24"/>
          <w:szCs w:val="24"/>
        </w:rPr>
      </w:pPr>
      <w:r w:rsidRPr="0040086C">
        <w:rPr>
          <w:rFonts w:ascii="Times New Roman" w:hAnsi="Times New Roman" w:cs="Times New Roman"/>
          <w:sz w:val="24"/>
          <w:szCs w:val="24"/>
        </w:rPr>
        <w:t xml:space="preserve">The microeconomic principles are used to create demand. Companies use the information </w:t>
      </w:r>
      <w:r w:rsidR="00C07A01">
        <w:rPr>
          <w:rFonts w:ascii="Times New Roman" w:hAnsi="Times New Roman" w:cs="Times New Roman"/>
          <w:sz w:val="24"/>
          <w:szCs w:val="24"/>
        </w:rPr>
        <w:t xml:space="preserve">to </w:t>
      </w:r>
      <w:r w:rsidRPr="0040086C">
        <w:rPr>
          <w:rFonts w:ascii="Times New Roman" w:hAnsi="Times New Roman" w:cs="Times New Roman"/>
          <w:sz w:val="24"/>
          <w:szCs w:val="24"/>
        </w:rPr>
        <w:t xml:space="preserve">create such demands during their market </w:t>
      </w:r>
      <w:r w:rsidR="00647B6D" w:rsidRPr="0040086C">
        <w:rPr>
          <w:rFonts w:ascii="Times New Roman" w:hAnsi="Times New Roman" w:cs="Times New Roman"/>
          <w:sz w:val="24"/>
          <w:szCs w:val="24"/>
        </w:rPr>
        <w:t>campaign</w:t>
      </w:r>
      <w:r w:rsidRPr="0040086C">
        <w:rPr>
          <w:rFonts w:ascii="Times New Roman" w:hAnsi="Times New Roman" w:cs="Times New Roman"/>
          <w:sz w:val="24"/>
          <w:szCs w:val="24"/>
        </w:rPr>
        <w:t xml:space="preserve">. </w:t>
      </w:r>
      <w:r w:rsidR="00EE7BD9" w:rsidRPr="0040086C">
        <w:rPr>
          <w:rFonts w:ascii="Times New Roman" w:hAnsi="Times New Roman" w:cs="Times New Roman"/>
          <w:sz w:val="24"/>
          <w:szCs w:val="24"/>
        </w:rPr>
        <w:t xml:space="preserve">It is </w:t>
      </w:r>
      <w:r w:rsidR="00647B6D" w:rsidRPr="0040086C">
        <w:rPr>
          <w:rFonts w:ascii="Times New Roman" w:hAnsi="Times New Roman" w:cs="Times New Roman"/>
          <w:sz w:val="24"/>
          <w:szCs w:val="24"/>
        </w:rPr>
        <w:t>compulsory</w:t>
      </w:r>
      <w:r w:rsidR="00EE7BD9" w:rsidRPr="0040086C">
        <w:rPr>
          <w:rFonts w:ascii="Times New Roman" w:hAnsi="Times New Roman" w:cs="Times New Roman"/>
          <w:sz w:val="24"/>
          <w:szCs w:val="24"/>
        </w:rPr>
        <w:t xml:space="preserve"> to purchase online, you must have </w:t>
      </w:r>
      <w:r w:rsidR="00C07A01">
        <w:rPr>
          <w:rFonts w:ascii="Times New Roman" w:hAnsi="Times New Roman" w:cs="Times New Roman"/>
          <w:sz w:val="24"/>
          <w:szCs w:val="24"/>
        </w:rPr>
        <w:t xml:space="preserve">a </w:t>
      </w:r>
      <w:r w:rsidR="00EE7BD9" w:rsidRPr="0040086C">
        <w:rPr>
          <w:rFonts w:ascii="Times New Roman" w:hAnsi="Times New Roman" w:cs="Times New Roman"/>
          <w:sz w:val="24"/>
          <w:szCs w:val="24"/>
        </w:rPr>
        <w:t xml:space="preserve">valid email address or contact number. </w:t>
      </w:r>
      <w:r w:rsidR="00647B6D" w:rsidRPr="0040086C">
        <w:rPr>
          <w:rFonts w:ascii="Times New Roman" w:hAnsi="Times New Roman" w:cs="Times New Roman"/>
          <w:sz w:val="24"/>
          <w:szCs w:val="24"/>
        </w:rPr>
        <w:t xml:space="preserve">Once </w:t>
      </w:r>
      <w:r w:rsidR="00C07A01">
        <w:rPr>
          <w:rFonts w:ascii="Times New Roman" w:hAnsi="Times New Roman" w:cs="Times New Roman"/>
          <w:sz w:val="24"/>
          <w:szCs w:val="24"/>
        </w:rPr>
        <w:t xml:space="preserve">the </w:t>
      </w:r>
      <w:r w:rsidR="00647B6D" w:rsidRPr="0040086C">
        <w:rPr>
          <w:rFonts w:ascii="Times New Roman" w:hAnsi="Times New Roman" w:cs="Times New Roman"/>
          <w:sz w:val="24"/>
          <w:szCs w:val="24"/>
        </w:rPr>
        <w:t>customer enter</w:t>
      </w:r>
      <w:r w:rsidR="00C07A01">
        <w:rPr>
          <w:rFonts w:ascii="Times New Roman" w:hAnsi="Times New Roman" w:cs="Times New Roman"/>
          <w:sz w:val="24"/>
          <w:szCs w:val="24"/>
        </w:rPr>
        <w:t>s</w:t>
      </w:r>
      <w:r w:rsidR="00647B6D" w:rsidRPr="0040086C">
        <w:rPr>
          <w:rFonts w:ascii="Times New Roman" w:hAnsi="Times New Roman" w:cs="Times New Roman"/>
          <w:sz w:val="24"/>
          <w:szCs w:val="24"/>
        </w:rPr>
        <w:t xml:space="preserve"> their data company’s database save it according to the interest of the customer. Time to time this data is being use</w:t>
      </w:r>
      <w:r w:rsidR="00C07A01">
        <w:rPr>
          <w:rFonts w:ascii="Times New Roman" w:hAnsi="Times New Roman" w:cs="Times New Roman"/>
          <w:sz w:val="24"/>
          <w:szCs w:val="24"/>
        </w:rPr>
        <w:t>d</w:t>
      </w:r>
      <w:r w:rsidR="00647B6D" w:rsidRPr="0040086C">
        <w:rPr>
          <w:rFonts w:ascii="Times New Roman" w:hAnsi="Times New Roman" w:cs="Times New Roman"/>
          <w:sz w:val="24"/>
          <w:szCs w:val="24"/>
        </w:rPr>
        <w:t xml:space="preserve"> for promotion to attract the customers. So by using the big data technique companies cater their customer for future demand of </w:t>
      </w:r>
      <w:r w:rsidR="00C07A01">
        <w:rPr>
          <w:rFonts w:ascii="Times New Roman" w:hAnsi="Times New Roman" w:cs="Times New Roman"/>
          <w:sz w:val="24"/>
          <w:szCs w:val="24"/>
        </w:rPr>
        <w:t xml:space="preserve">the </w:t>
      </w:r>
      <w:r w:rsidR="00647B6D" w:rsidRPr="0040086C">
        <w:rPr>
          <w:rFonts w:ascii="Times New Roman" w:hAnsi="Times New Roman" w:cs="Times New Roman"/>
          <w:sz w:val="24"/>
          <w:szCs w:val="24"/>
        </w:rPr>
        <w:t>product</w:t>
      </w:r>
      <w:r w:rsidR="0040086C" w:rsidRPr="0040086C">
        <w:rPr>
          <w:rFonts w:ascii="Times New Roman" w:hAnsi="Times New Roman" w:cs="Times New Roman"/>
          <w:sz w:val="24"/>
          <w:szCs w:val="24"/>
        </w:rPr>
        <w:t>,</w:t>
      </w:r>
      <w:sdt>
        <w:sdtPr>
          <w:rPr>
            <w:rFonts w:ascii="Times New Roman" w:hAnsi="Times New Roman" w:cs="Times New Roman"/>
            <w:sz w:val="24"/>
            <w:szCs w:val="24"/>
          </w:rPr>
          <w:id w:val="173306442"/>
          <w:citation/>
        </w:sdtPr>
        <w:sdtContent>
          <w:r w:rsidR="0040086C" w:rsidRPr="0040086C">
            <w:rPr>
              <w:rFonts w:ascii="Times New Roman" w:hAnsi="Times New Roman" w:cs="Times New Roman"/>
              <w:sz w:val="24"/>
              <w:szCs w:val="24"/>
            </w:rPr>
            <w:fldChar w:fldCharType="begin"/>
          </w:r>
          <w:r w:rsidR="0040086C" w:rsidRPr="0040086C">
            <w:rPr>
              <w:rFonts w:ascii="Times New Roman" w:hAnsi="Times New Roman" w:cs="Times New Roman"/>
              <w:sz w:val="24"/>
              <w:szCs w:val="24"/>
            </w:rPr>
            <w:instrText xml:space="preserve"> CITATION Tew03 \l 1033 </w:instrText>
          </w:r>
          <w:r w:rsidR="0040086C" w:rsidRPr="0040086C">
            <w:rPr>
              <w:rFonts w:ascii="Times New Roman" w:hAnsi="Times New Roman" w:cs="Times New Roman"/>
              <w:sz w:val="24"/>
              <w:szCs w:val="24"/>
            </w:rPr>
            <w:fldChar w:fldCharType="separate"/>
          </w:r>
          <w:r w:rsidR="0040086C" w:rsidRPr="0040086C">
            <w:rPr>
              <w:rFonts w:ascii="Times New Roman" w:hAnsi="Times New Roman" w:cs="Times New Roman"/>
              <w:noProof/>
              <w:sz w:val="24"/>
              <w:szCs w:val="24"/>
            </w:rPr>
            <w:t xml:space="preserve"> (Tewari, 2003)</w:t>
          </w:r>
          <w:r w:rsidR="0040086C" w:rsidRPr="0040086C">
            <w:rPr>
              <w:rFonts w:ascii="Times New Roman" w:hAnsi="Times New Roman" w:cs="Times New Roman"/>
              <w:sz w:val="24"/>
              <w:szCs w:val="24"/>
            </w:rPr>
            <w:fldChar w:fldCharType="end"/>
          </w:r>
        </w:sdtContent>
      </w:sdt>
      <w:r w:rsidR="00647B6D" w:rsidRPr="0040086C">
        <w:rPr>
          <w:rFonts w:ascii="Times New Roman" w:hAnsi="Times New Roman" w:cs="Times New Roman"/>
          <w:sz w:val="24"/>
          <w:szCs w:val="24"/>
        </w:rPr>
        <w:t>.</w:t>
      </w:r>
    </w:p>
    <w:p w:rsidR="00647B6D" w:rsidRPr="0040086C" w:rsidRDefault="00647B6D" w:rsidP="0040086C">
      <w:pPr>
        <w:pStyle w:val="Heading1"/>
        <w:spacing w:line="480" w:lineRule="auto"/>
        <w:jc w:val="both"/>
        <w:rPr>
          <w:rFonts w:ascii="Times New Roman" w:hAnsi="Times New Roman" w:cs="Times New Roman"/>
          <w:sz w:val="24"/>
          <w:szCs w:val="24"/>
        </w:rPr>
      </w:pPr>
      <w:bookmarkStart w:id="1" w:name="_Toc8208788"/>
      <w:r w:rsidRPr="0040086C">
        <w:rPr>
          <w:rFonts w:ascii="Times New Roman" w:hAnsi="Times New Roman" w:cs="Times New Roman"/>
          <w:sz w:val="24"/>
          <w:szCs w:val="24"/>
        </w:rPr>
        <w:t>Benefits of Big Data on different market structure</w:t>
      </w:r>
      <w:bookmarkEnd w:id="1"/>
    </w:p>
    <w:p w:rsidR="00AB75A4" w:rsidRPr="0040086C" w:rsidRDefault="00AB75A4" w:rsidP="0040086C">
      <w:pPr>
        <w:spacing w:line="480" w:lineRule="auto"/>
        <w:jc w:val="both"/>
        <w:rPr>
          <w:rFonts w:ascii="Times New Roman" w:hAnsi="Times New Roman" w:cs="Times New Roman"/>
          <w:sz w:val="24"/>
          <w:szCs w:val="24"/>
        </w:rPr>
      </w:pPr>
      <w:r w:rsidRPr="0040086C">
        <w:rPr>
          <w:rFonts w:ascii="Times New Roman" w:hAnsi="Times New Roman" w:cs="Times New Roman"/>
          <w:sz w:val="24"/>
          <w:szCs w:val="24"/>
        </w:rPr>
        <w:t>Monopolistic and oligopoly microeconomic principles are used in this article, “The Ethics of Big Data”.</w:t>
      </w:r>
      <w:r w:rsidR="00DA7D28" w:rsidRPr="0040086C">
        <w:rPr>
          <w:rFonts w:ascii="Times New Roman" w:hAnsi="Times New Roman" w:cs="Times New Roman"/>
          <w:sz w:val="24"/>
          <w:szCs w:val="24"/>
        </w:rPr>
        <w:t xml:space="preserve"> Monopoly is the business in which there are no competitors and only one seller is operating in this market structure. In this market structure, big data provides hardly any benefits because they have a specific class of customers in which they deal. But on the other hand monopolist competition in which different seller and every seller have a different product. These products can have the same or different characters from the other seller. Companies compete imperfectly in this market structure.</w:t>
      </w:r>
      <w:r w:rsidR="00DA7D28" w:rsidRPr="0040086C">
        <w:rPr>
          <w:rStyle w:val="Heading1Char"/>
          <w:rFonts w:ascii="Times New Roman" w:hAnsi="Times New Roman" w:cs="Times New Roman"/>
          <w:color w:val="000000"/>
          <w:sz w:val="24"/>
          <w:szCs w:val="24"/>
          <w:bdr w:val="none" w:sz="0" w:space="0" w:color="auto" w:frame="1"/>
          <w:shd w:val="clear" w:color="auto" w:fill="FFFFFF"/>
        </w:rPr>
        <w:t xml:space="preserve"> </w:t>
      </w:r>
      <w:r w:rsidR="00DA7D28" w:rsidRPr="0040086C">
        <w:rPr>
          <w:rStyle w:val="t"/>
          <w:rFonts w:ascii="Times New Roman" w:hAnsi="Times New Roman" w:cs="Times New Roman"/>
          <w:color w:val="000000"/>
          <w:sz w:val="24"/>
          <w:szCs w:val="24"/>
          <w:bdr w:val="none" w:sz="0" w:space="0" w:color="auto" w:frame="1"/>
          <w:shd w:val="clear" w:color="auto" w:fill="FFFFFF"/>
        </w:rPr>
        <w:t>In</w:t>
      </w:r>
      <w:r w:rsidR="00DA7D28" w:rsidRPr="0040086C">
        <w:rPr>
          <w:rStyle w:val="t"/>
          <w:rFonts w:ascii="Times New Roman" w:hAnsi="Times New Roman" w:cs="Times New Roman"/>
          <w:color w:val="000000"/>
          <w:sz w:val="24"/>
          <w:szCs w:val="24"/>
          <w:bdr w:val="none" w:sz="0" w:space="0" w:color="auto" w:frame="1"/>
          <w:shd w:val="clear" w:color="auto" w:fill="FFFFFF"/>
        </w:rPr>
        <w:t xml:space="preserve"> an </w:t>
      </w:r>
      <w:r w:rsidR="00DA7D28" w:rsidRPr="0040086C">
        <w:rPr>
          <w:rStyle w:val="t"/>
          <w:rFonts w:ascii="Times New Roman" w:hAnsi="Times New Roman" w:cs="Times New Roman"/>
          <w:color w:val="000000"/>
          <w:spacing w:val="-6"/>
          <w:sz w:val="24"/>
          <w:szCs w:val="24"/>
          <w:bdr w:val="none" w:sz="0" w:space="0" w:color="auto" w:frame="1"/>
          <w:shd w:val="clear" w:color="auto" w:fill="FFFFFF"/>
        </w:rPr>
        <w:t>oligopoly,</w:t>
      </w:r>
      <w:r w:rsidR="00DA7D28" w:rsidRPr="0040086C">
        <w:rPr>
          <w:rStyle w:val="t"/>
          <w:rFonts w:ascii="Times New Roman" w:hAnsi="Times New Roman" w:cs="Times New Roman"/>
          <w:color w:val="000000"/>
          <w:spacing w:val="-6"/>
          <w:sz w:val="24"/>
          <w:szCs w:val="24"/>
          <w:bdr w:val="none" w:sz="0" w:space="0" w:color="auto" w:frame="1"/>
          <w:shd w:val="clear" w:color="auto" w:fill="FFFFFF"/>
        </w:rPr>
        <w:t xml:space="preserve"> </w:t>
      </w:r>
      <w:r w:rsidR="00DA7D28" w:rsidRPr="0040086C">
        <w:rPr>
          <w:rStyle w:val="t"/>
          <w:rFonts w:ascii="Times New Roman" w:hAnsi="Times New Roman" w:cs="Times New Roman"/>
          <w:color w:val="000000"/>
          <w:sz w:val="24"/>
          <w:szCs w:val="24"/>
          <w:bdr w:val="none" w:sz="0" w:space="0" w:color="auto" w:frame="1"/>
          <w:shd w:val="clear" w:color="auto" w:fill="FFFFFF"/>
        </w:rPr>
        <w:t xml:space="preserve">firms realize that their small number produces mutual </w:t>
      </w:r>
      <w:r w:rsidR="00DA7D28" w:rsidRPr="0040086C">
        <w:rPr>
          <w:rStyle w:val="t"/>
          <w:rFonts w:ascii="Times New Roman" w:hAnsi="Times New Roman" w:cs="Times New Roman"/>
          <w:color w:val="000000"/>
          <w:sz w:val="24"/>
          <w:szCs w:val="24"/>
          <w:bdr w:val="none" w:sz="0" w:space="0" w:color="auto" w:frame="1"/>
          <w:shd w:val="clear" w:color="auto" w:fill="FFFFFF"/>
        </w:rPr>
        <w:lastRenderedPageBreak/>
        <w:t>interdependenc</w:t>
      </w:r>
      <w:r w:rsidR="00DA7D28" w:rsidRPr="0040086C">
        <w:rPr>
          <w:rStyle w:val="t"/>
          <w:rFonts w:ascii="Times New Roman" w:hAnsi="Times New Roman" w:cs="Times New Roman"/>
          <w:color w:val="000000"/>
          <w:sz w:val="24"/>
          <w:szCs w:val="24"/>
          <w:bdr w:val="none" w:sz="0" w:space="0" w:color="auto" w:frame="1"/>
          <w:shd w:val="clear" w:color="auto" w:fill="FFFFFF"/>
        </w:rPr>
        <w:t>e.</w:t>
      </w:r>
      <w:r w:rsidR="00653F0F" w:rsidRPr="0040086C">
        <w:rPr>
          <w:rFonts w:ascii="Times New Roman" w:hAnsi="Times New Roman" w:cs="Times New Roman"/>
          <w:sz w:val="24"/>
          <w:szCs w:val="24"/>
        </w:rPr>
        <w:t xml:space="preserve"> So every company forecast a specific response from its competitors. In this market, only a few firms dominate the market</w:t>
      </w:r>
      <w:r w:rsidR="0040086C" w:rsidRPr="0040086C">
        <w:rPr>
          <w:rFonts w:ascii="Times New Roman" w:hAnsi="Times New Roman" w:cs="Times New Roman"/>
          <w:sz w:val="24"/>
          <w:szCs w:val="24"/>
        </w:rPr>
        <w:t>,</w:t>
      </w:r>
      <w:sdt>
        <w:sdtPr>
          <w:rPr>
            <w:rFonts w:ascii="Times New Roman" w:hAnsi="Times New Roman" w:cs="Times New Roman"/>
            <w:sz w:val="24"/>
            <w:szCs w:val="24"/>
          </w:rPr>
          <w:id w:val="2103911873"/>
          <w:citation/>
        </w:sdtPr>
        <w:sdtContent>
          <w:r w:rsidR="0040086C" w:rsidRPr="0040086C">
            <w:rPr>
              <w:rFonts w:ascii="Times New Roman" w:hAnsi="Times New Roman" w:cs="Times New Roman"/>
              <w:sz w:val="24"/>
              <w:szCs w:val="24"/>
            </w:rPr>
            <w:fldChar w:fldCharType="begin"/>
          </w:r>
          <w:r w:rsidR="0040086C" w:rsidRPr="0040086C">
            <w:rPr>
              <w:rFonts w:ascii="Times New Roman" w:hAnsi="Times New Roman" w:cs="Times New Roman"/>
              <w:sz w:val="24"/>
              <w:szCs w:val="24"/>
            </w:rPr>
            <w:instrText xml:space="preserve"> CITATION Tir14 \l 1033 </w:instrText>
          </w:r>
          <w:r w:rsidR="0040086C" w:rsidRPr="0040086C">
            <w:rPr>
              <w:rFonts w:ascii="Times New Roman" w:hAnsi="Times New Roman" w:cs="Times New Roman"/>
              <w:sz w:val="24"/>
              <w:szCs w:val="24"/>
            </w:rPr>
            <w:fldChar w:fldCharType="separate"/>
          </w:r>
          <w:r w:rsidR="0040086C" w:rsidRPr="0040086C">
            <w:rPr>
              <w:rFonts w:ascii="Times New Roman" w:hAnsi="Times New Roman" w:cs="Times New Roman"/>
              <w:noProof/>
              <w:sz w:val="24"/>
              <w:szCs w:val="24"/>
            </w:rPr>
            <w:t xml:space="preserve"> (Tirunillai, 2014)</w:t>
          </w:r>
          <w:r w:rsidR="0040086C" w:rsidRPr="0040086C">
            <w:rPr>
              <w:rFonts w:ascii="Times New Roman" w:hAnsi="Times New Roman" w:cs="Times New Roman"/>
              <w:sz w:val="24"/>
              <w:szCs w:val="24"/>
            </w:rPr>
            <w:fldChar w:fldCharType="end"/>
          </w:r>
        </w:sdtContent>
      </w:sdt>
      <w:r w:rsidR="00653F0F" w:rsidRPr="0040086C">
        <w:rPr>
          <w:rFonts w:ascii="Times New Roman" w:hAnsi="Times New Roman" w:cs="Times New Roman"/>
          <w:sz w:val="24"/>
          <w:szCs w:val="24"/>
        </w:rPr>
        <w:t>.</w:t>
      </w:r>
    </w:p>
    <w:p w:rsidR="00647B6D" w:rsidRPr="0040086C" w:rsidRDefault="00647B6D" w:rsidP="0040086C">
      <w:pPr>
        <w:pStyle w:val="Heading1"/>
        <w:spacing w:line="480" w:lineRule="auto"/>
        <w:jc w:val="both"/>
        <w:rPr>
          <w:rFonts w:ascii="Times New Roman" w:hAnsi="Times New Roman" w:cs="Times New Roman"/>
          <w:sz w:val="24"/>
          <w:szCs w:val="24"/>
        </w:rPr>
      </w:pPr>
      <w:bookmarkStart w:id="2" w:name="_Toc8208789"/>
      <w:r w:rsidRPr="0040086C">
        <w:rPr>
          <w:rFonts w:ascii="Times New Roman" w:hAnsi="Times New Roman" w:cs="Times New Roman"/>
          <w:sz w:val="24"/>
          <w:szCs w:val="24"/>
        </w:rPr>
        <w:t>C</w:t>
      </w:r>
      <w:r w:rsidRPr="0040086C">
        <w:rPr>
          <w:rFonts w:ascii="Times New Roman" w:hAnsi="Times New Roman" w:cs="Times New Roman"/>
          <w:sz w:val="24"/>
          <w:szCs w:val="24"/>
        </w:rPr>
        <w:t>oncerns for consumers as big data proliferates</w:t>
      </w:r>
      <w:bookmarkEnd w:id="2"/>
    </w:p>
    <w:p w:rsidR="00647B6D" w:rsidRPr="0040086C" w:rsidRDefault="00C07A01" w:rsidP="0040086C">
      <w:pPr>
        <w:spacing w:line="480" w:lineRule="auto"/>
        <w:jc w:val="both"/>
        <w:rPr>
          <w:rFonts w:ascii="Times New Roman" w:hAnsi="Times New Roman" w:cs="Times New Roman"/>
          <w:sz w:val="24"/>
          <w:szCs w:val="24"/>
        </w:rPr>
      </w:pPr>
      <w:r>
        <w:rPr>
          <w:rFonts w:ascii="Times New Roman" w:hAnsi="Times New Roman" w:cs="Times New Roman"/>
          <w:sz w:val="24"/>
          <w:szCs w:val="24"/>
        </w:rPr>
        <w:t>The c</w:t>
      </w:r>
      <w:r w:rsidR="00647B6D" w:rsidRPr="0040086C">
        <w:rPr>
          <w:rFonts w:ascii="Times New Roman" w:hAnsi="Times New Roman" w:cs="Times New Roman"/>
          <w:sz w:val="24"/>
          <w:szCs w:val="24"/>
        </w:rPr>
        <w:t xml:space="preserve">onsumer has serious concerns about the storage and utilization of data, as the era in which we are living privacy is </w:t>
      </w:r>
      <w:r>
        <w:rPr>
          <w:rFonts w:ascii="Times New Roman" w:hAnsi="Times New Roman" w:cs="Times New Roman"/>
          <w:sz w:val="24"/>
          <w:szCs w:val="24"/>
        </w:rPr>
        <w:t xml:space="preserve">a </w:t>
      </w:r>
      <w:r w:rsidR="00647B6D" w:rsidRPr="0040086C">
        <w:rPr>
          <w:rFonts w:ascii="Times New Roman" w:hAnsi="Times New Roman" w:cs="Times New Roman"/>
          <w:sz w:val="24"/>
          <w:szCs w:val="24"/>
        </w:rPr>
        <w:t xml:space="preserve">very sensitive concern for everyone. Although big data helps a lot to </w:t>
      </w:r>
      <w:r>
        <w:rPr>
          <w:rFonts w:ascii="Times New Roman" w:hAnsi="Times New Roman" w:cs="Times New Roman"/>
          <w:sz w:val="24"/>
          <w:szCs w:val="24"/>
        </w:rPr>
        <w:t xml:space="preserve">the </w:t>
      </w:r>
      <w:r w:rsidR="00647B6D" w:rsidRPr="0040086C">
        <w:rPr>
          <w:rFonts w:ascii="Times New Roman" w:hAnsi="Times New Roman" w:cs="Times New Roman"/>
          <w:sz w:val="24"/>
          <w:szCs w:val="24"/>
        </w:rPr>
        <w:t xml:space="preserve">organization for their future forecast and customer retention insufficient security control and unethical use of data can push the company into a corner. Because stories always occur first than companies. So before companies are going </w:t>
      </w:r>
      <w:r>
        <w:rPr>
          <w:rFonts w:ascii="Times New Roman" w:hAnsi="Times New Roman" w:cs="Times New Roman"/>
          <w:sz w:val="24"/>
          <w:szCs w:val="24"/>
        </w:rPr>
        <w:t xml:space="preserve">to </w:t>
      </w:r>
      <w:r w:rsidR="00647B6D" w:rsidRPr="0040086C">
        <w:rPr>
          <w:rFonts w:ascii="Times New Roman" w:hAnsi="Times New Roman" w:cs="Times New Roman"/>
          <w:sz w:val="24"/>
          <w:szCs w:val="24"/>
        </w:rPr>
        <w:t>make marketing strategy they should identify which data is helpful for them and it will not breach the customer privacy.</w:t>
      </w:r>
    </w:p>
    <w:p w:rsidR="009834C1" w:rsidRPr="0040086C" w:rsidRDefault="00761908" w:rsidP="0040086C">
      <w:pPr>
        <w:pStyle w:val="Heading1"/>
        <w:spacing w:line="480" w:lineRule="auto"/>
        <w:jc w:val="both"/>
        <w:rPr>
          <w:rFonts w:ascii="Times New Roman" w:hAnsi="Times New Roman" w:cs="Times New Roman"/>
          <w:sz w:val="24"/>
          <w:szCs w:val="24"/>
        </w:rPr>
      </w:pPr>
      <w:r w:rsidRPr="0040086C">
        <w:rPr>
          <w:rFonts w:ascii="Times New Roman" w:hAnsi="Times New Roman" w:cs="Times New Roman"/>
          <w:sz w:val="24"/>
          <w:szCs w:val="24"/>
        </w:rPr>
        <w:t> </w:t>
      </w:r>
      <w:bookmarkStart w:id="3" w:name="_Toc8208790"/>
      <w:r w:rsidRPr="0040086C">
        <w:rPr>
          <w:rFonts w:ascii="Times New Roman" w:hAnsi="Times New Roman" w:cs="Times New Roman"/>
          <w:sz w:val="24"/>
          <w:szCs w:val="24"/>
        </w:rPr>
        <w:t>Purposes</w:t>
      </w:r>
      <w:r w:rsidRPr="0040086C">
        <w:rPr>
          <w:rFonts w:ascii="Times New Roman" w:hAnsi="Times New Roman" w:cs="Times New Roman"/>
          <w:sz w:val="24"/>
          <w:szCs w:val="24"/>
        </w:rPr>
        <w:t xml:space="preserve"> do barriers to entry created by the government serve</w:t>
      </w:r>
      <w:bookmarkEnd w:id="3"/>
    </w:p>
    <w:p w:rsidR="009834C1" w:rsidRPr="0040086C" w:rsidRDefault="00E358AC" w:rsidP="0040086C">
      <w:pPr>
        <w:spacing w:line="480" w:lineRule="auto"/>
        <w:jc w:val="both"/>
        <w:rPr>
          <w:rFonts w:ascii="Times New Roman" w:hAnsi="Times New Roman" w:cs="Times New Roman"/>
          <w:sz w:val="24"/>
          <w:szCs w:val="24"/>
        </w:rPr>
      </w:pPr>
      <w:r w:rsidRPr="0040086C">
        <w:rPr>
          <w:rFonts w:ascii="Times New Roman" w:hAnsi="Times New Roman" w:cs="Times New Roman"/>
          <w:sz w:val="24"/>
          <w:szCs w:val="24"/>
        </w:rPr>
        <w:t xml:space="preserve">Barriers are the ways which keep the organizations to enter into </w:t>
      </w:r>
      <w:r w:rsidR="00C07A01">
        <w:rPr>
          <w:rFonts w:ascii="Times New Roman" w:hAnsi="Times New Roman" w:cs="Times New Roman"/>
          <w:sz w:val="24"/>
          <w:szCs w:val="24"/>
        </w:rPr>
        <w:t xml:space="preserve">the </w:t>
      </w:r>
      <w:r w:rsidRPr="0040086C">
        <w:rPr>
          <w:rFonts w:ascii="Times New Roman" w:hAnsi="Times New Roman" w:cs="Times New Roman"/>
          <w:sz w:val="24"/>
          <w:szCs w:val="24"/>
        </w:rPr>
        <w:t>industry. Monopoly cannot create without barriers. Barriers to entry created by the government serv</w:t>
      </w:r>
      <w:r w:rsidR="00C07A01">
        <w:rPr>
          <w:rFonts w:ascii="Times New Roman" w:hAnsi="Times New Roman" w:cs="Times New Roman"/>
          <w:sz w:val="24"/>
          <w:szCs w:val="24"/>
        </w:rPr>
        <w:t>ic</w:t>
      </w:r>
      <w:r w:rsidRPr="0040086C">
        <w:rPr>
          <w:rFonts w:ascii="Times New Roman" w:hAnsi="Times New Roman" w:cs="Times New Roman"/>
          <w:sz w:val="24"/>
          <w:szCs w:val="24"/>
        </w:rPr>
        <w:t xml:space="preserve">e </w:t>
      </w:r>
      <w:r w:rsidR="00C07A01">
        <w:rPr>
          <w:rFonts w:ascii="Times New Roman" w:hAnsi="Times New Roman" w:cs="Times New Roman"/>
          <w:sz w:val="24"/>
          <w:szCs w:val="24"/>
        </w:rPr>
        <w:t>are</w:t>
      </w:r>
      <w:r w:rsidRPr="0040086C">
        <w:rPr>
          <w:rFonts w:ascii="Times New Roman" w:hAnsi="Times New Roman" w:cs="Times New Roman"/>
          <w:sz w:val="24"/>
          <w:szCs w:val="24"/>
        </w:rPr>
        <w:t xml:space="preserve"> to reduce the new companies’ entrance into </w:t>
      </w:r>
      <w:r w:rsidR="00C07A01">
        <w:rPr>
          <w:rFonts w:ascii="Times New Roman" w:hAnsi="Times New Roman" w:cs="Times New Roman"/>
          <w:sz w:val="24"/>
          <w:szCs w:val="24"/>
        </w:rPr>
        <w:t xml:space="preserve">the </w:t>
      </w:r>
      <w:r w:rsidRPr="0040086C">
        <w:rPr>
          <w:rFonts w:ascii="Times New Roman" w:hAnsi="Times New Roman" w:cs="Times New Roman"/>
          <w:sz w:val="24"/>
          <w:szCs w:val="24"/>
        </w:rPr>
        <w:t xml:space="preserve">industry. This will the existing companies to create </w:t>
      </w:r>
      <w:r w:rsidR="00C07A01">
        <w:rPr>
          <w:rFonts w:ascii="Times New Roman" w:hAnsi="Times New Roman" w:cs="Times New Roman"/>
          <w:sz w:val="24"/>
          <w:szCs w:val="24"/>
        </w:rPr>
        <w:t xml:space="preserve">a </w:t>
      </w:r>
      <w:r w:rsidRPr="0040086C">
        <w:rPr>
          <w:rFonts w:ascii="Times New Roman" w:hAnsi="Times New Roman" w:cs="Times New Roman"/>
          <w:sz w:val="24"/>
          <w:szCs w:val="24"/>
        </w:rPr>
        <w:t>monopoly and not to share their revenue and market share.</w:t>
      </w:r>
    </w:p>
    <w:p w:rsidR="00B51ECD" w:rsidRPr="0040086C" w:rsidRDefault="00B51ECD" w:rsidP="0040086C">
      <w:pPr>
        <w:pStyle w:val="Heading1"/>
        <w:spacing w:line="480" w:lineRule="auto"/>
        <w:jc w:val="both"/>
        <w:rPr>
          <w:rFonts w:ascii="Times New Roman" w:hAnsi="Times New Roman" w:cs="Times New Roman"/>
          <w:sz w:val="24"/>
          <w:szCs w:val="24"/>
        </w:rPr>
      </w:pPr>
      <w:bookmarkStart w:id="4" w:name="_Toc8208791"/>
      <w:r w:rsidRPr="0040086C">
        <w:rPr>
          <w:rFonts w:ascii="Times New Roman" w:hAnsi="Times New Roman" w:cs="Times New Roman"/>
          <w:sz w:val="24"/>
          <w:szCs w:val="24"/>
        </w:rPr>
        <w:t>Barriers to Entry into pharmaceuticals Industry</w:t>
      </w:r>
      <w:bookmarkEnd w:id="4"/>
    </w:p>
    <w:p w:rsidR="00B51ECD" w:rsidRPr="0040086C" w:rsidRDefault="00B51ECD" w:rsidP="0040086C">
      <w:pPr>
        <w:pStyle w:val="ListParagraph"/>
        <w:numPr>
          <w:ilvl w:val="0"/>
          <w:numId w:val="1"/>
        </w:numPr>
        <w:spacing w:line="480" w:lineRule="auto"/>
        <w:jc w:val="both"/>
        <w:rPr>
          <w:rFonts w:ascii="Times New Roman" w:hAnsi="Times New Roman" w:cs="Times New Roman"/>
          <w:sz w:val="24"/>
          <w:szCs w:val="24"/>
        </w:rPr>
      </w:pPr>
      <w:r w:rsidRPr="0040086C">
        <w:rPr>
          <w:rFonts w:ascii="Times New Roman" w:hAnsi="Times New Roman" w:cs="Times New Roman"/>
          <w:sz w:val="24"/>
          <w:szCs w:val="24"/>
        </w:rPr>
        <w:t xml:space="preserve">Economies of Scale </w:t>
      </w:r>
    </w:p>
    <w:p w:rsidR="009834C1" w:rsidRPr="0040086C" w:rsidRDefault="00B51ECD" w:rsidP="0040086C">
      <w:pPr>
        <w:spacing w:line="480" w:lineRule="auto"/>
        <w:jc w:val="both"/>
        <w:rPr>
          <w:rFonts w:ascii="Times New Roman" w:hAnsi="Times New Roman" w:cs="Times New Roman"/>
          <w:sz w:val="24"/>
          <w:szCs w:val="24"/>
        </w:rPr>
      </w:pPr>
      <w:r w:rsidRPr="0040086C">
        <w:rPr>
          <w:rFonts w:ascii="Times New Roman" w:hAnsi="Times New Roman" w:cs="Times New Roman"/>
          <w:sz w:val="24"/>
          <w:szCs w:val="24"/>
        </w:rPr>
        <w:t xml:space="preserve">It is not easy for the new startup company to produce the same </w:t>
      </w:r>
      <w:r w:rsidR="00BB1D8C" w:rsidRPr="0040086C">
        <w:rPr>
          <w:rFonts w:ascii="Times New Roman" w:hAnsi="Times New Roman" w:cs="Times New Roman"/>
          <w:sz w:val="24"/>
          <w:szCs w:val="24"/>
        </w:rPr>
        <w:t>quantity of medicine as the large established companies. They have big already have a large infrastructure and distribution channel.</w:t>
      </w:r>
    </w:p>
    <w:p w:rsidR="00B51ECD" w:rsidRPr="0040086C" w:rsidRDefault="009834C1" w:rsidP="0040086C">
      <w:pPr>
        <w:pStyle w:val="ListParagraph"/>
        <w:numPr>
          <w:ilvl w:val="0"/>
          <w:numId w:val="1"/>
        </w:numPr>
        <w:spacing w:line="480" w:lineRule="auto"/>
        <w:jc w:val="both"/>
        <w:rPr>
          <w:rFonts w:ascii="Times New Roman" w:hAnsi="Times New Roman" w:cs="Times New Roman"/>
          <w:sz w:val="24"/>
          <w:szCs w:val="24"/>
        </w:rPr>
      </w:pPr>
      <w:r w:rsidRPr="0040086C">
        <w:rPr>
          <w:rFonts w:ascii="Times New Roman" w:hAnsi="Times New Roman" w:cs="Times New Roman"/>
          <w:sz w:val="24"/>
          <w:szCs w:val="24"/>
        </w:rPr>
        <w:t xml:space="preserve">Government Regulations </w:t>
      </w:r>
      <w:r w:rsidR="00BB1D8C" w:rsidRPr="0040086C">
        <w:rPr>
          <w:rFonts w:ascii="Times New Roman" w:hAnsi="Times New Roman" w:cs="Times New Roman"/>
          <w:sz w:val="24"/>
          <w:szCs w:val="24"/>
        </w:rPr>
        <w:t xml:space="preserve"> </w:t>
      </w:r>
    </w:p>
    <w:p w:rsidR="009834C1" w:rsidRPr="0040086C" w:rsidRDefault="00C07A01" w:rsidP="00AD5D80">
      <w:pPr>
        <w:spacing w:line="360" w:lineRule="auto"/>
        <w:jc w:val="both"/>
        <w:rPr>
          <w:rFonts w:ascii="Times New Roman" w:hAnsi="Times New Roman" w:cs="Times New Roman"/>
          <w:sz w:val="24"/>
          <w:szCs w:val="24"/>
        </w:rPr>
      </w:pPr>
      <w:r>
        <w:rPr>
          <w:rFonts w:ascii="Times New Roman" w:hAnsi="Times New Roman" w:cs="Times New Roman"/>
          <w:sz w:val="24"/>
          <w:szCs w:val="24"/>
        </w:rPr>
        <w:t>The g</w:t>
      </w:r>
      <w:r w:rsidR="009834C1" w:rsidRPr="0040086C">
        <w:rPr>
          <w:rFonts w:ascii="Times New Roman" w:hAnsi="Times New Roman" w:cs="Times New Roman"/>
          <w:sz w:val="24"/>
          <w:szCs w:val="24"/>
        </w:rPr>
        <w:t xml:space="preserve">overnment can restrict the license requirement or they can limit the purchase of raw material. </w:t>
      </w:r>
      <w:r>
        <w:rPr>
          <w:rFonts w:ascii="Times New Roman" w:hAnsi="Times New Roman" w:cs="Times New Roman"/>
          <w:sz w:val="24"/>
          <w:szCs w:val="24"/>
        </w:rPr>
        <w:t>The g</w:t>
      </w:r>
      <w:r w:rsidR="009834C1" w:rsidRPr="0040086C">
        <w:rPr>
          <w:rFonts w:ascii="Times New Roman" w:hAnsi="Times New Roman" w:cs="Times New Roman"/>
          <w:sz w:val="24"/>
          <w:szCs w:val="24"/>
        </w:rPr>
        <w:t xml:space="preserve">overnment can pass legislation about </w:t>
      </w:r>
      <w:r>
        <w:rPr>
          <w:rFonts w:ascii="Times New Roman" w:hAnsi="Times New Roman" w:cs="Times New Roman"/>
          <w:sz w:val="24"/>
          <w:szCs w:val="24"/>
        </w:rPr>
        <w:t xml:space="preserve">a </w:t>
      </w:r>
      <w:r w:rsidR="009834C1" w:rsidRPr="0040086C">
        <w:rPr>
          <w:rFonts w:ascii="Times New Roman" w:hAnsi="Times New Roman" w:cs="Times New Roman"/>
          <w:sz w:val="24"/>
          <w:szCs w:val="24"/>
        </w:rPr>
        <w:t xml:space="preserve">specific type of drugs such as supplements </w:t>
      </w:r>
      <w:r w:rsidR="0040086C" w:rsidRPr="0040086C">
        <w:rPr>
          <w:rFonts w:ascii="Times New Roman" w:hAnsi="Times New Roman" w:cs="Times New Roman"/>
          <w:sz w:val="24"/>
          <w:szCs w:val="24"/>
        </w:rPr>
        <w:t>etc.,</w:t>
      </w:r>
      <w:sdt>
        <w:sdtPr>
          <w:rPr>
            <w:rFonts w:ascii="Times New Roman" w:hAnsi="Times New Roman" w:cs="Times New Roman"/>
            <w:sz w:val="24"/>
            <w:szCs w:val="24"/>
          </w:rPr>
          <w:id w:val="875971528"/>
          <w:citation/>
        </w:sdtPr>
        <w:sdtContent>
          <w:r w:rsidR="0040086C" w:rsidRPr="0040086C">
            <w:rPr>
              <w:rFonts w:ascii="Times New Roman" w:hAnsi="Times New Roman" w:cs="Times New Roman"/>
              <w:sz w:val="24"/>
              <w:szCs w:val="24"/>
            </w:rPr>
            <w:fldChar w:fldCharType="begin"/>
          </w:r>
          <w:r w:rsidR="0040086C" w:rsidRPr="0040086C">
            <w:rPr>
              <w:rFonts w:ascii="Times New Roman" w:hAnsi="Times New Roman" w:cs="Times New Roman"/>
              <w:sz w:val="24"/>
              <w:szCs w:val="24"/>
            </w:rPr>
            <w:instrText xml:space="preserve"> CITATION Mor00 \l 1033 </w:instrText>
          </w:r>
          <w:r w:rsidR="0040086C" w:rsidRPr="0040086C">
            <w:rPr>
              <w:rFonts w:ascii="Times New Roman" w:hAnsi="Times New Roman" w:cs="Times New Roman"/>
              <w:sz w:val="24"/>
              <w:szCs w:val="24"/>
            </w:rPr>
            <w:fldChar w:fldCharType="separate"/>
          </w:r>
          <w:r w:rsidR="0040086C" w:rsidRPr="0040086C">
            <w:rPr>
              <w:rFonts w:ascii="Times New Roman" w:hAnsi="Times New Roman" w:cs="Times New Roman"/>
              <w:noProof/>
              <w:sz w:val="24"/>
              <w:szCs w:val="24"/>
            </w:rPr>
            <w:t xml:space="preserve"> (Morton, 2000)</w:t>
          </w:r>
          <w:r w:rsidR="0040086C" w:rsidRPr="0040086C">
            <w:rPr>
              <w:rFonts w:ascii="Times New Roman" w:hAnsi="Times New Roman" w:cs="Times New Roman"/>
              <w:sz w:val="24"/>
              <w:szCs w:val="24"/>
            </w:rPr>
            <w:fldChar w:fldCharType="end"/>
          </w:r>
        </w:sdtContent>
      </w:sdt>
      <w:r w:rsidR="009834C1" w:rsidRPr="0040086C">
        <w:rPr>
          <w:rFonts w:ascii="Times New Roman" w:hAnsi="Times New Roman" w:cs="Times New Roman"/>
          <w:sz w:val="24"/>
          <w:szCs w:val="24"/>
        </w:rPr>
        <w:t>.</w:t>
      </w:r>
    </w:p>
    <w:p w:rsidR="009834C1" w:rsidRPr="0040086C" w:rsidRDefault="005E7811" w:rsidP="0040086C">
      <w:pPr>
        <w:spacing w:line="480" w:lineRule="auto"/>
        <w:jc w:val="both"/>
        <w:rPr>
          <w:rFonts w:ascii="Times New Roman" w:eastAsiaTheme="majorEastAsia" w:hAnsi="Times New Roman" w:cs="Times New Roman"/>
          <w:color w:val="2E74B5" w:themeColor="accent1" w:themeShade="BF"/>
          <w:sz w:val="24"/>
          <w:szCs w:val="24"/>
        </w:rPr>
      </w:pPr>
      <w:r w:rsidRPr="0040086C">
        <w:rPr>
          <w:rFonts w:ascii="Times New Roman" w:eastAsiaTheme="majorEastAsia" w:hAnsi="Times New Roman" w:cs="Times New Roman"/>
          <w:color w:val="2E74B5" w:themeColor="accent1" w:themeShade="BF"/>
          <w:sz w:val="24"/>
          <w:szCs w:val="24"/>
        </w:rPr>
        <w:lastRenderedPageBreak/>
        <w:t xml:space="preserve">Extension in drug patent after FDA approval </w:t>
      </w:r>
      <w:r w:rsidR="009834C1" w:rsidRPr="0040086C">
        <w:rPr>
          <w:rFonts w:ascii="Times New Roman" w:eastAsiaTheme="majorEastAsia" w:hAnsi="Times New Roman" w:cs="Times New Roman"/>
          <w:color w:val="2E74B5" w:themeColor="accent1" w:themeShade="BF"/>
          <w:sz w:val="24"/>
          <w:szCs w:val="24"/>
        </w:rPr>
        <w:t xml:space="preserve">  </w:t>
      </w:r>
    </w:p>
    <w:p w:rsidR="005C178D" w:rsidRPr="0040086C" w:rsidRDefault="005C178D" w:rsidP="0040086C">
      <w:pPr>
        <w:spacing w:line="480" w:lineRule="auto"/>
        <w:jc w:val="both"/>
        <w:rPr>
          <w:rFonts w:ascii="Times New Roman" w:hAnsi="Times New Roman" w:cs="Times New Roman"/>
          <w:sz w:val="24"/>
          <w:szCs w:val="24"/>
        </w:rPr>
      </w:pPr>
      <w:r w:rsidRPr="0040086C">
        <w:rPr>
          <w:rFonts w:ascii="Times New Roman" w:hAnsi="Times New Roman" w:cs="Times New Roman"/>
          <w:sz w:val="24"/>
          <w:szCs w:val="24"/>
        </w:rPr>
        <w:t xml:space="preserve">FDA takes </w:t>
      </w:r>
      <w:r w:rsidR="00C07A01">
        <w:rPr>
          <w:rFonts w:ascii="Times New Roman" w:hAnsi="Times New Roman" w:cs="Times New Roman"/>
          <w:sz w:val="24"/>
          <w:szCs w:val="24"/>
        </w:rPr>
        <w:t xml:space="preserve">a </w:t>
      </w:r>
      <w:r w:rsidRPr="0040086C">
        <w:rPr>
          <w:rFonts w:ascii="Times New Roman" w:hAnsi="Times New Roman" w:cs="Times New Roman"/>
          <w:sz w:val="24"/>
          <w:szCs w:val="24"/>
        </w:rPr>
        <w:t>long time for approval after approval companies ha</w:t>
      </w:r>
      <w:r w:rsidR="00C07A01">
        <w:rPr>
          <w:rFonts w:ascii="Times New Roman" w:hAnsi="Times New Roman" w:cs="Times New Roman"/>
          <w:sz w:val="24"/>
          <w:szCs w:val="24"/>
        </w:rPr>
        <w:t>ve</w:t>
      </w:r>
      <w:r w:rsidRPr="0040086C">
        <w:rPr>
          <w:rFonts w:ascii="Times New Roman" w:hAnsi="Times New Roman" w:cs="Times New Roman"/>
          <w:sz w:val="24"/>
          <w:szCs w:val="24"/>
        </w:rPr>
        <w:t xml:space="preserve"> </w:t>
      </w:r>
      <w:r w:rsidR="00C07A01">
        <w:rPr>
          <w:rFonts w:ascii="Times New Roman" w:hAnsi="Times New Roman" w:cs="Times New Roman"/>
          <w:sz w:val="24"/>
          <w:szCs w:val="24"/>
        </w:rPr>
        <w:t xml:space="preserve">a </w:t>
      </w:r>
      <w:r w:rsidRPr="0040086C">
        <w:rPr>
          <w:rFonts w:ascii="Times New Roman" w:hAnsi="Times New Roman" w:cs="Times New Roman"/>
          <w:sz w:val="24"/>
          <w:szCs w:val="24"/>
        </w:rPr>
        <w:t>patent right for average 7 to 12 years and big fish comes into profit quickly, and once the patent expire</w:t>
      </w:r>
      <w:r w:rsidR="00C07A01">
        <w:rPr>
          <w:rFonts w:ascii="Times New Roman" w:hAnsi="Times New Roman" w:cs="Times New Roman"/>
          <w:sz w:val="24"/>
          <w:szCs w:val="24"/>
        </w:rPr>
        <w:t>s</w:t>
      </w:r>
      <w:r w:rsidRPr="0040086C">
        <w:rPr>
          <w:rFonts w:ascii="Times New Roman" w:hAnsi="Times New Roman" w:cs="Times New Roman"/>
          <w:sz w:val="24"/>
          <w:szCs w:val="24"/>
        </w:rPr>
        <w:t xml:space="preserve"> companies sales decrease almost 80%. So the companies who develop the product must have enough time to enjoy the patent rights.</w:t>
      </w:r>
    </w:p>
    <w:p w:rsidR="005C178D" w:rsidRPr="0040086C" w:rsidRDefault="005C178D" w:rsidP="0040086C">
      <w:pPr>
        <w:spacing w:line="480" w:lineRule="auto"/>
        <w:jc w:val="both"/>
        <w:rPr>
          <w:rFonts w:ascii="Times New Roman" w:hAnsi="Times New Roman" w:cs="Times New Roman"/>
          <w:sz w:val="24"/>
          <w:szCs w:val="24"/>
        </w:rPr>
      </w:pPr>
      <w:r w:rsidRPr="0040086C">
        <w:rPr>
          <w:rFonts w:ascii="Times New Roman" w:hAnsi="Times New Roman" w:cs="Times New Roman"/>
          <w:sz w:val="24"/>
          <w:szCs w:val="24"/>
        </w:rPr>
        <w:t xml:space="preserve">There is a loophole in </w:t>
      </w:r>
      <w:r w:rsidR="00C07A01">
        <w:rPr>
          <w:rFonts w:ascii="Times New Roman" w:hAnsi="Times New Roman" w:cs="Times New Roman"/>
          <w:sz w:val="24"/>
          <w:szCs w:val="24"/>
        </w:rPr>
        <w:t xml:space="preserve">the </w:t>
      </w:r>
      <w:r w:rsidRPr="0040086C">
        <w:rPr>
          <w:rFonts w:ascii="Times New Roman" w:hAnsi="Times New Roman" w:cs="Times New Roman"/>
          <w:sz w:val="24"/>
          <w:szCs w:val="24"/>
        </w:rPr>
        <w:t>USA to exten</w:t>
      </w:r>
      <w:r w:rsidR="00C07A01">
        <w:rPr>
          <w:rFonts w:ascii="Times New Roman" w:hAnsi="Times New Roman" w:cs="Times New Roman"/>
          <w:sz w:val="24"/>
          <w:szCs w:val="24"/>
        </w:rPr>
        <w:t>d</w:t>
      </w:r>
      <w:r w:rsidRPr="0040086C">
        <w:rPr>
          <w:rFonts w:ascii="Times New Roman" w:hAnsi="Times New Roman" w:cs="Times New Roman"/>
          <w:sz w:val="24"/>
          <w:szCs w:val="24"/>
        </w:rPr>
        <w:t xml:space="preserve"> the patent time, </w:t>
      </w:r>
      <w:r w:rsidRPr="0040086C">
        <w:rPr>
          <w:rFonts w:ascii="Times New Roman" w:hAnsi="Times New Roman" w:cs="Times New Roman"/>
          <w:sz w:val="24"/>
          <w:szCs w:val="24"/>
        </w:rPr>
        <w:t>research on children</w:t>
      </w:r>
      <w:r w:rsidR="00D57064" w:rsidRPr="0040086C">
        <w:rPr>
          <w:rFonts w:ascii="Times New Roman" w:hAnsi="Times New Roman" w:cs="Times New Roman"/>
          <w:sz w:val="24"/>
          <w:szCs w:val="24"/>
        </w:rPr>
        <w:t>. This will automatically increase six month time period in patent, this can use two time</w:t>
      </w:r>
      <w:r w:rsidR="00C07A01">
        <w:rPr>
          <w:rFonts w:ascii="Times New Roman" w:hAnsi="Times New Roman" w:cs="Times New Roman"/>
          <w:sz w:val="24"/>
          <w:szCs w:val="24"/>
        </w:rPr>
        <w:t>s</w:t>
      </w:r>
      <w:r w:rsidR="00D57064" w:rsidRPr="0040086C">
        <w:rPr>
          <w:rFonts w:ascii="Times New Roman" w:hAnsi="Times New Roman" w:cs="Times New Roman"/>
          <w:sz w:val="24"/>
          <w:szCs w:val="24"/>
        </w:rPr>
        <w:t>.</w:t>
      </w:r>
    </w:p>
    <w:p w:rsidR="003A09B0" w:rsidRPr="0040086C" w:rsidRDefault="003A09B0" w:rsidP="0040086C">
      <w:pPr>
        <w:spacing w:line="480" w:lineRule="auto"/>
        <w:jc w:val="both"/>
        <w:rPr>
          <w:rFonts w:ascii="Times New Roman" w:eastAsiaTheme="majorEastAsia" w:hAnsi="Times New Roman" w:cs="Times New Roman"/>
          <w:color w:val="2E74B5" w:themeColor="accent1" w:themeShade="BF"/>
          <w:sz w:val="24"/>
          <w:szCs w:val="24"/>
        </w:rPr>
      </w:pPr>
      <w:r w:rsidRPr="0040086C">
        <w:rPr>
          <w:rFonts w:ascii="Times New Roman" w:eastAsiaTheme="majorEastAsia" w:hAnsi="Times New Roman" w:cs="Times New Roman"/>
          <w:color w:val="2E74B5" w:themeColor="accent1" w:themeShade="BF"/>
          <w:sz w:val="24"/>
          <w:szCs w:val="24"/>
        </w:rPr>
        <w:t xml:space="preserve">Cost and Benefits of Extension of </w:t>
      </w:r>
      <w:r w:rsidR="00C07A01">
        <w:rPr>
          <w:rFonts w:ascii="Times New Roman" w:eastAsiaTheme="majorEastAsia" w:hAnsi="Times New Roman" w:cs="Times New Roman"/>
          <w:color w:val="2E74B5" w:themeColor="accent1" w:themeShade="BF"/>
          <w:sz w:val="24"/>
          <w:szCs w:val="24"/>
        </w:rPr>
        <w:t xml:space="preserve">the </w:t>
      </w:r>
      <w:r w:rsidRPr="0040086C">
        <w:rPr>
          <w:rFonts w:ascii="Times New Roman" w:eastAsiaTheme="majorEastAsia" w:hAnsi="Times New Roman" w:cs="Times New Roman"/>
          <w:color w:val="2E74B5" w:themeColor="accent1" w:themeShade="BF"/>
          <w:sz w:val="24"/>
          <w:szCs w:val="24"/>
        </w:rPr>
        <w:t xml:space="preserve">patent right </w:t>
      </w:r>
    </w:p>
    <w:p w:rsidR="0040086C" w:rsidRPr="0040086C" w:rsidRDefault="00C07A01" w:rsidP="0040086C">
      <w:pPr>
        <w:spacing w:line="480" w:lineRule="auto"/>
        <w:jc w:val="both"/>
        <w:rPr>
          <w:rFonts w:ascii="Times New Roman" w:hAnsi="Times New Roman" w:cs="Times New Roman"/>
          <w:sz w:val="24"/>
          <w:szCs w:val="24"/>
        </w:rPr>
      </w:pPr>
      <w:r>
        <w:rPr>
          <w:rFonts w:ascii="Times New Roman" w:hAnsi="Times New Roman" w:cs="Times New Roman"/>
          <w:sz w:val="24"/>
          <w:szCs w:val="24"/>
        </w:rPr>
        <w:t>The c</w:t>
      </w:r>
      <w:r w:rsidR="0040086C" w:rsidRPr="0040086C">
        <w:rPr>
          <w:rFonts w:ascii="Times New Roman" w:hAnsi="Times New Roman" w:cs="Times New Roman"/>
          <w:sz w:val="24"/>
          <w:szCs w:val="24"/>
        </w:rPr>
        <w:t>ost could be $11 billion to $12 billion. A single test take</w:t>
      </w:r>
      <w:r>
        <w:rPr>
          <w:rFonts w:ascii="Times New Roman" w:hAnsi="Times New Roman" w:cs="Times New Roman"/>
          <w:sz w:val="24"/>
          <w:szCs w:val="24"/>
        </w:rPr>
        <w:t>s</w:t>
      </w:r>
      <w:r w:rsidR="0040086C" w:rsidRPr="0040086C">
        <w:rPr>
          <w:rFonts w:ascii="Times New Roman" w:hAnsi="Times New Roman" w:cs="Times New Roman"/>
          <w:sz w:val="24"/>
          <w:szCs w:val="24"/>
        </w:rPr>
        <w:t xml:space="preserve"> about $100 million, and mostly FDA approve</w:t>
      </w:r>
      <w:r>
        <w:rPr>
          <w:rFonts w:ascii="Times New Roman" w:hAnsi="Times New Roman" w:cs="Times New Roman"/>
          <w:sz w:val="24"/>
          <w:szCs w:val="24"/>
        </w:rPr>
        <w:t>s</w:t>
      </w:r>
      <w:r w:rsidR="0040086C" w:rsidRPr="0040086C">
        <w:rPr>
          <w:rFonts w:ascii="Times New Roman" w:hAnsi="Times New Roman" w:cs="Times New Roman"/>
          <w:sz w:val="24"/>
          <w:szCs w:val="24"/>
        </w:rPr>
        <w:t xml:space="preserve"> one test out of 10. </w:t>
      </w:r>
      <w:bookmarkStart w:id="5" w:name="_GoBack"/>
      <w:bookmarkEnd w:id="5"/>
      <w:r w:rsidR="00EB58AC">
        <w:rPr>
          <w:rFonts w:ascii="Times New Roman" w:hAnsi="Times New Roman" w:cs="Times New Roman"/>
          <w:sz w:val="24"/>
          <w:szCs w:val="24"/>
        </w:rPr>
        <w:t>The p</w:t>
      </w:r>
      <w:r w:rsidR="0040086C" w:rsidRPr="0040086C">
        <w:rPr>
          <w:rFonts w:ascii="Times New Roman" w:hAnsi="Times New Roman" w:cs="Times New Roman"/>
          <w:sz w:val="24"/>
          <w:szCs w:val="24"/>
        </w:rPr>
        <w:t>atent ha</w:t>
      </w:r>
      <w:r>
        <w:rPr>
          <w:rFonts w:ascii="Times New Roman" w:hAnsi="Times New Roman" w:cs="Times New Roman"/>
          <w:sz w:val="24"/>
          <w:szCs w:val="24"/>
        </w:rPr>
        <w:t>s</w:t>
      </w:r>
      <w:r w:rsidR="0040086C" w:rsidRPr="0040086C">
        <w:rPr>
          <w:rFonts w:ascii="Times New Roman" w:hAnsi="Times New Roman" w:cs="Times New Roman"/>
          <w:sz w:val="24"/>
          <w:szCs w:val="24"/>
        </w:rPr>
        <w:t xml:space="preserve"> good benefits such as companies can forecast their revenue for a specific tenure.</w:t>
      </w:r>
    </w:p>
    <w:bookmarkStart w:id="6" w:name="_Toc8208792" w:displacedByCustomXml="next"/>
    <w:sdt>
      <w:sdtPr>
        <w:rPr>
          <w:rFonts w:ascii="Times New Roman" w:hAnsi="Times New Roman" w:cs="Times New Roman"/>
          <w:sz w:val="24"/>
          <w:szCs w:val="24"/>
        </w:rPr>
        <w:id w:val="-732230403"/>
        <w:docPartObj>
          <w:docPartGallery w:val="Bibliographies"/>
          <w:docPartUnique/>
        </w:docPartObj>
      </w:sdtPr>
      <w:sdtEndPr>
        <w:rPr>
          <w:rFonts w:eastAsiaTheme="minorHAnsi"/>
          <w:color w:val="auto"/>
        </w:rPr>
      </w:sdtEndPr>
      <w:sdtContent>
        <w:p w:rsidR="0040086C" w:rsidRPr="0040086C" w:rsidRDefault="0040086C" w:rsidP="0040086C">
          <w:pPr>
            <w:pStyle w:val="Heading1"/>
            <w:spacing w:line="480" w:lineRule="auto"/>
            <w:ind w:left="2160" w:firstLine="720"/>
            <w:jc w:val="both"/>
            <w:rPr>
              <w:rFonts w:ascii="Times New Roman" w:hAnsi="Times New Roman" w:cs="Times New Roman"/>
              <w:sz w:val="24"/>
              <w:szCs w:val="24"/>
            </w:rPr>
          </w:pPr>
          <w:r w:rsidRPr="0040086C">
            <w:rPr>
              <w:rFonts w:ascii="Times New Roman" w:hAnsi="Times New Roman" w:cs="Times New Roman"/>
              <w:sz w:val="24"/>
              <w:szCs w:val="24"/>
            </w:rPr>
            <w:t>References</w:t>
          </w:r>
          <w:bookmarkEnd w:id="6"/>
        </w:p>
        <w:sdt>
          <w:sdtPr>
            <w:rPr>
              <w:rFonts w:ascii="Times New Roman" w:hAnsi="Times New Roman" w:cs="Times New Roman"/>
              <w:sz w:val="24"/>
              <w:szCs w:val="24"/>
            </w:rPr>
            <w:id w:val="-573587230"/>
            <w:bibliography/>
          </w:sdtPr>
          <w:sdtContent>
            <w:p w:rsidR="0040086C" w:rsidRPr="0040086C" w:rsidRDefault="0040086C" w:rsidP="0040086C">
              <w:pPr>
                <w:pStyle w:val="Bibliography"/>
                <w:spacing w:line="480" w:lineRule="auto"/>
                <w:ind w:left="720" w:hanging="720"/>
                <w:jc w:val="both"/>
                <w:rPr>
                  <w:rFonts w:ascii="Times New Roman" w:hAnsi="Times New Roman" w:cs="Times New Roman"/>
                  <w:noProof/>
                  <w:sz w:val="24"/>
                  <w:szCs w:val="24"/>
                </w:rPr>
              </w:pPr>
              <w:r w:rsidRPr="0040086C">
                <w:rPr>
                  <w:rFonts w:ascii="Times New Roman" w:hAnsi="Times New Roman" w:cs="Times New Roman"/>
                  <w:sz w:val="24"/>
                  <w:szCs w:val="24"/>
                </w:rPr>
                <w:fldChar w:fldCharType="begin"/>
              </w:r>
              <w:r w:rsidRPr="0040086C">
                <w:rPr>
                  <w:rFonts w:ascii="Times New Roman" w:hAnsi="Times New Roman" w:cs="Times New Roman"/>
                  <w:sz w:val="24"/>
                  <w:szCs w:val="24"/>
                </w:rPr>
                <w:instrText xml:space="preserve"> BIBLIOGRAPHY </w:instrText>
              </w:r>
              <w:r w:rsidRPr="0040086C">
                <w:rPr>
                  <w:rFonts w:ascii="Times New Roman" w:hAnsi="Times New Roman" w:cs="Times New Roman"/>
                  <w:sz w:val="24"/>
                  <w:szCs w:val="24"/>
                </w:rPr>
                <w:fldChar w:fldCharType="separate"/>
              </w:r>
              <w:r w:rsidRPr="0040086C">
                <w:rPr>
                  <w:rFonts w:ascii="Times New Roman" w:hAnsi="Times New Roman" w:cs="Times New Roman"/>
                  <w:noProof/>
                  <w:sz w:val="24"/>
                  <w:szCs w:val="24"/>
                </w:rPr>
                <w:t xml:space="preserve">Morton, F. M. (2000). Barriers to entry, brand advertising, and generic entry in the US pharmaceutical industry. international Journal of </w:t>
              </w:r>
              <w:r w:rsidR="00C07A01">
                <w:rPr>
                  <w:rFonts w:ascii="Times New Roman" w:hAnsi="Times New Roman" w:cs="Times New Roman"/>
                  <w:noProof/>
                  <w:sz w:val="24"/>
                  <w:szCs w:val="24"/>
                </w:rPr>
                <w:t>I</w:t>
              </w:r>
              <w:r w:rsidRPr="0040086C">
                <w:rPr>
                  <w:rFonts w:ascii="Times New Roman" w:hAnsi="Times New Roman" w:cs="Times New Roman"/>
                  <w:noProof/>
                  <w:sz w:val="24"/>
                  <w:szCs w:val="24"/>
                </w:rPr>
                <w:t>ndustrial Organization, 18(7), 1085-1104.</w:t>
              </w:r>
            </w:p>
            <w:p w:rsidR="0040086C" w:rsidRPr="0040086C" w:rsidRDefault="0040086C" w:rsidP="0040086C">
              <w:pPr>
                <w:pStyle w:val="Bibliography"/>
                <w:spacing w:line="480" w:lineRule="auto"/>
                <w:ind w:left="720" w:hanging="720"/>
                <w:jc w:val="both"/>
                <w:rPr>
                  <w:rFonts w:ascii="Times New Roman" w:hAnsi="Times New Roman" w:cs="Times New Roman"/>
                  <w:noProof/>
                  <w:sz w:val="24"/>
                  <w:szCs w:val="24"/>
                </w:rPr>
              </w:pPr>
              <w:r w:rsidRPr="0040086C">
                <w:rPr>
                  <w:rFonts w:ascii="Times New Roman" w:hAnsi="Times New Roman" w:cs="Times New Roman"/>
                  <w:noProof/>
                  <w:sz w:val="24"/>
                  <w:szCs w:val="24"/>
                </w:rPr>
                <w:t>Tewari, D. D. (2003). Principles of microeconomics. New Age International.</w:t>
              </w:r>
            </w:p>
            <w:p w:rsidR="0040086C" w:rsidRPr="0040086C" w:rsidRDefault="0040086C" w:rsidP="0040086C">
              <w:pPr>
                <w:pStyle w:val="Bibliography"/>
                <w:spacing w:line="480" w:lineRule="auto"/>
                <w:ind w:left="720" w:hanging="720"/>
                <w:jc w:val="both"/>
                <w:rPr>
                  <w:rFonts w:ascii="Times New Roman" w:hAnsi="Times New Roman" w:cs="Times New Roman"/>
                  <w:noProof/>
                  <w:sz w:val="24"/>
                  <w:szCs w:val="24"/>
                </w:rPr>
              </w:pPr>
              <w:r w:rsidRPr="0040086C">
                <w:rPr>
                  <w:rFonts w:ascii="Times New Roman" w:hAnsi="Times New Roman" w:cs="Times New Roman"/>
                  <w:noProof/>
                  <w:sz w:val="24"/>
                  <w:szCs w:val="24"/>
                </w:rPr>
                <w:t xml:space="preserve">Tirunillai, S. &amp;. (2014). Mining marketing meaning from online chatter: Strategic brand analysis of big data using latent </w:t>
              </w:r>
              <w:r w:rsidR="00C07A01">
                <w:rPr>
                  <w:rFonts w:ascii="Times New Roman" w:hAnsi="Times New Roman" w:cs="Times New Roman"/>
                  <w:noProof/>
                  <w:sz w:val="24"/>
                  <w:szCs w:val="24"/>
                </w:rPr>
                <w:t>D</w:t>
              </w:r>
              <w:r w:rsidRPr="0040086C">
                <w:rPr>
                  <w:rFonts w:ascii="Times New Roman" w:hAnsi="Times New Roman" w:cs="Times New Roman"/>
                  <w:noProof/>
                  <w:sz w:val="24"/>
                  <w:szCs w:val="24"/>
                </w:rPr>
                <w:t>irichlet allocation. Journal of Marketing Research, 51(4), 463-479.</w:t>
              </w:r>
            </w:p>
            <w:p w:rsidR="003A09B0" w:rsidRPr="00AD5D80" w:rsidRDefault="0040086C" w:rsidP="0040086C">
              <w:pPr>
                <w:spacing w:line="480" w:lineRule="auto"/>
                <w:jc w:val="both"/>
                <w:rPr>
                  <w:rFonts w:ascii="Times New Roman" w:hAnsi="Times New Roman" w:cs="Times New Roman"/>
                  <w:sz w:val="24"/>
                  <w:szCs w:val="24"/>
                </w:rPr>
              </w:pPr>
              <w:r w:rsidRPr="0040086C">
                <w:rPr>
                  <w:rFonts w:ascii="Times New Roman" w:hAnsi="Times New Roman" w:cs="Times New Roman"/>
                  <w:b/>
                  <w:bCs/>
                  <w:noProof/>
                  <w:sz w:val="24"/>
                  <w:szCs w:val="24"/>
                </w:rPr>
                <w:fldChar w:fldCharType="end"/>
              </w:r>
            </w:p>
          </w:sdtContent>
        </w:sdt>
      </w:sdtContent>
    </w:sdt>
    <w:sectPr w:rsidR="003A09B0" w:rsidRPr="00AD5D8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B32" w:rsidRDefault="00531B32" w:rsidP="00C07A01">
      <w:pPr>
        <w:spacing w:after="0" w:line="240" w:lineRule="auto"/>
      </w:pPr>
      <w:r>
        <w:separator/>
      </w:r>
    </w:p>
  </w:endnote>
  <w:endnote w:type="continuationSeparator" w:id="0">
    <w:p w:rsidR="00531B32" w:rsidRDefault="00531B32" w:rsidP="00C07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A01" w:rsidRDefault="00C07A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309904"/>
      <w:docPartObj>
        <w:docPartGallery w:val="Page Numbers (Bottom of Page)"/>
        <w:docPartUnique/>
      </w:docPartObj>
    </w:sdtPr>
    <w:sdtContent>
      <w:p w:rsidR="00C07A01" w:rsidRDefault="00C07A01">
        <w:pPr>
          <w:pStyle w:val="Footer"/>
          <w:jc w:val="center"/>
        </w:pPr>
        <w:r>
          <w:t>[</w:t>
        </w:r>
        <w:r>
          <w:fldChar w:fldCharType="begin"/>
        </w:r>
        <w:r>
          <w:instrText xml:space="preserve"> PAGE   \* MERGEFORMAT </w:instrText>
        </w:r>
        <w:r>
          <w:fldChar w:fldCharType="separate"/>
        </w:r>
        <w:r w:rsidR="00EB58AC">
          <w:rPr>
            <w:noProof/>
          </w:rPr>
          <w:t>2</w:t>
        </w:r>
        <w:r>
          <w:rPr>
            <w:noProof/>
          </w:rPr>
          <w:fldChar w:fldCharType="end"/>
        </w:r>
        <w:r>
          <w:t>]</w:t>
        </w:r>
      </w:p>
    </w:sdtContent>
  </w:sdt>
  <w:p w:rsidR="00C07A01" w:rsidRDefault="00C07A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A01" w:rsidRDefault="00C07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B32" w:rsidRDefault="00531B32" w:rsidP="00C07A01">
      <w:pPr>
        <w:spacing w:after="0" w:line="240" w:lineRule="auto"/>
      </w:pPr>
      <w:r>
        <w:separator/>
      </w:r>
    </w:p>
  </w:footnote>
  <w:footnote w:type="continuationSeparator" w:id="0">
    <w:p w:rsidR="00531B32" w:rsidRDefault="00531B32" w:rsidP="00C07A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A01" w:rsidRDefault="00C07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A01" w:rsidRDefault="00C07A01">
    <w:pPr>
      <w:pStyle w:val="Header"/>
    </w:pPr>
    <w:r>
      <w:t xml:space="preserve">BIG DATA AND PHARMAEUTICALS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A01" w:rsidRDefault="00C07A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03ED9"/>
    <w:multiLevelType w:val="hybridMultilevel"/>
    <w:tmpl w:val="27204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3NjM2MDaxMDUwMbZQ0lEKTi0uzszPAykwrAUAU1JJwCwAAAA="/>
  </w:docVars>
  <w:rsids>
    <w:rsidRoot w:val="000608E4"/>
    <w:rsid w:val="000608E4"/>
    <w:rsid w:val="003A09B0"/>
    <w:rsid w:val="0040086C"/>
    <w:rsid w:val="004431D4"/>
    <w:rsid w:val="00531B32"/>
    <w:rsid w:val="005321F1"/>
    <w:rsid w:val="005C178D"/>
    <w:rsid w:val="005E7811"/>
    <w:rsid w:val="006269A7"/>
    <w:rsid w:val="00647B6D"/>
    <w:rsid w:val="00653F0F"/>
    <w:rsid w:val="00761908"/>
    <w:rsid w:val="00926959"/>
    <w:rsid w:val="009834C1"/>
    <w:rsid w:val="00AB75A4"/>
    <w:rsid w:val="00AD5D80"/>
    <w:rsid w:val="00B51ECD"/>
    <w:rsid w:val="00BB1D8C"/>
    <w:rsid w:val="00C07A01"/>
    <w:rsid w:val="00D57064"/>
    <w:rsid w:val="00DA7D28"/>
    <w:rsid w:val="00E358AC"/>
    <w:rsid w:val="00EB58AC"/>
    <w:rsid w:val="00EE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B288B"/>
  <w15:chartTrackingRefBased/>
  <w15:docId w15:val="{0D101713-6D8D-48AF-AADD-6C6D91A63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31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1D4"/>
    <w:rPr>
      <w:rFonts w:asciiTheme="majorHAnsi" w:eastAsiaTheme="majorEastAsia" w:hAnsiTheme="majorHAnsi" w:cstheme="majorBidi"/>
      <w:color w:val="2E74B5" w:themeColor="accent1" w:themeShade="BF"/>
      <w:sz w:val="32"/>
      <w:szCs w:val="32"/>
    </w:rPr>
  </w:style>
  <w:style w:type="character" w:customStyle="1" w:styleId="t">
    <w:name w:val="t"/>
    <w:basedOn w:val="DefaultParagraphFont"/>
    <w:rsid w:val="00DA7D28"/>
  </w:style>
  <w:style w:type="paragraph" w:styleId="TOCHeading">
    <w:name w:val="TOC Heading"/>
    <w:basedOn w:val="Heading1"/>
    <w:next w:val="Normal"/>
    <w:uiPriority w:val="39"/>
    <w:unhideWhenUsed/>
    <w:qFormat/>
    <w:rsid w:val="00926959"/>
    <w:pPr>
      <w:outlineLvl w:val="9"/>
    </w:pPr>
  </w:style>
  <w:style w:type="paragraph" w:styleId="TOC1">
    <w:name w:val="toc 1"/>
    <w:basedOn w:val="Normal"/>
    <w:next w:val="Normal"/>
    <w:autoRedefine/>
    <w:uiPriority w:val="39"/>
    <w:unhideWhenUsed/>
    <w:rsid w:val="00926959"/>
    <w:pPr>
      <w:spacing w:after="100"/>
    </w:pPr>
  </w:style>
  <w:style w:type="character" w:styleId="Hyperlink">
    <w:name w:val="Hyperlink"/>
    <w:basedOn w:val="DefaultParagraphFont"/>
    <w:uiPriority w:val="99"/>
    <w:unhideWhenUsed/>
    <w:rsid w:val="00926959"/>
    <w:rPr>
      <w:color w:val="0563C1" w:themeColor="hyperlink"/>
      <w:u w:val="single"/>
    </w:rPr>
  </w:style>
  <w:style w:type="paragraph" w:styleId="ListParagraph">
    <w:name w:val="List Paragraph"/>
    <w:basedOn w:val="Normal"/>
    <w:uiPriority w:val="34"/>
    <w:qFormat/>
    <w:rsid w:val="00B51ECD"/>
    <w:pPr>
      <w:ind w:left="720"/>
      <w:contextualSpacing/>
    </w:pPr>
  </w:style>
  <w:style w:type="paragraph" w:styleId="Bibliography">
    <w:name w:val="Bibliography"/>
    <w:basedOn w:val="Normal"/>
    <w:next w:val="Normal"/>
    <w:uiPriority w:val="37"/>
    <w:unhideWhenUsed/>
    <w:rsid w:val="0040086C"/>
  </w:style>
  <w:style w:type="paragraph" w:styleId="Header">
    <w:name w:val="header"/>
    <w:basedOn w:val="Normal"/>
    <w:link w:val="HeaderChar"/>
    <w:uiPriority w:val="99"/>
    <w:unhideWhenUsed/>
    <w:rsid w:val="00C07A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A01"/>
  </w:style>
  <w:style w:type="paragraph" w:styleId="Footer">
    <w:name w:val="footer"/>
    <w:basedOn w:val="Normal"/>
    <w:link w:val="FooterChar"/>
    <w:uiPriority w:val="99"/>
    <w:unhideWhenUsed/>
    <w:rsid w:val="00C07A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865512">
      <w:bodyDiv w:val="1"/>
      <w:marLeft w:val="0"/>
      <w:marRight w:val="0"/>
      <w:marTop w:val="0"/>
      <w:marBottom w:val="0"/>
      <w:divBdr>
        <w:top w:val="none" w:sz="0" w:space="0" w:color="auto"/>
        <w:left w:val="none" w:sz="0" w:space="0" w:color="auto"/>
        <w:bottom w:val="none" w:sz="0" w:space="0" w:color="auto"/>
        <w:right w:val="none" w:sz="0" w:space="0" w:color="auto"/>
      </w:divBdr>
    </w:div>
    <w:div w:id="1291282226">
      <w:bodyDiv w:val="1"/>
      <w:marLeft w:val="0"/>
      <w:marRight w:val="0"/>
      <w:marTop w:val="0"/>
      <w:marBottom w:val="0"/>
      <w:divBdr>
        <w:top w:val="none" w:sz="0" w:space="0" w:color="auto"/>
        <w:left w:val="none" w:sz="0" w:space="0" w:color="auto"/>
        <w:bottom w:val="none" w:sz="0" w:space="0" w:color="auto"/>
        <w:right w:val="none" w:sz="0" w:space="0" w:color="auto"/>
      </w:divBdr>
    </w:div>
    <w:div w:id="1534197935">
      <w:bodyDiv w:val="1"/>
      <w:marLeft w:val="0"/>
      <w:marRight w:val="0"/>
      <w:marTop w:val="0"/>
      <w:marBottom w:val="0"/>
      <w:divBdr>
        <w:top w:val="none" w:sz="0" w:space="0" w:color="auto"/>
        <w:left w:val="none" w:sz="0" w:space="0" w:color="auto"/>
        <w:bottom w:val="none" w:sz="0" w:space="0" w:color="auto"/>
        <w:right w:val="none" w:sz="0" w:space="0" w:color="auto"/>
      </w:divBdr>
    </w:div>
    <w:div w:id="191851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Tew03</b:Tag>
    <b:SourceType>JournalArticle</b:SourceType>
    <b:Guid>{D429F4EE-EDF9-4C57-85C2-5832F1B00B7C}</b:Guid>
    <b:Author>
      <b:Author>
        <b:NameList>
          <b:Person>
            <b:Last>Tewari</b:Last>
            <b:First>D.</b:First>
            <b:Middle>D.</b:Middle>
          </b:Person>
        </b:NameList>
      </b:Author>
    </b:Author>
    <b:Title>Principles of microeconomics. New Age International.</b:Title>
    <b:Year>2003</b:Year>
    <b:RefOrder>1</b:RefOrder>
  </b:Source>
  <b:Source>
    <b:Tag>Tir14</b:Tag>
    <b:SourceType>JournalArticle</b:SourceType>
    <b:Guid>{810F2E16-A072-4E5D-A25A-3A4C1B378967}</b:Guid>
    <b:Author>
      <b:Author>
        <b:NameList>
          <b:Person>
            <b:Last>Tirunillai</b:Last>
            <b:First>S.,</b:First>
            <b:Middle>&amp; Tellis, G. J</b:Middle>
          </b:Person>
        </b:NameList>
      </b:Author>
    </b:Author>
    <b:Title>Mining marketing meaning from online chatter: Strategic brand analysis of big data using latent dirichlet allocation. Journal of Marketing Research, </b:Title>
    <b:Year>2014</b:Year>
    <b:Pages>51(4), 463-479.</b:Pages>
    <b:RefOrder>2</b:RefOrder>
  </b:Source>
  <b:Source>
    <b:Tag>Mor00</b:Tag>
    <b:SourceType>JournalArticle</b:SourceType>
    <b:Guid>{F53D41E8-835A-40D4-A1FA-1C6C867B0DD6}</b:Guid>
    <b:Author>
      <b:Author>
        <b:NameList>
          <b:Person>
            <b:Last>Morton</b:Last>
            <b:First>F.</b:First>
            <b:Middle>M. S.</b:Middle>
          </b:Person>
        </b:NameList>
      </b:Author>
    </b:Author>
    <b:Title>Barriers to entry, brand advertising, and generic entry in the US pharmaceutical industry. international Journal of industrial Organization,</b:Title>
    <b:Year>2000</b:Year>
    <b:Pages> 18(7), 1085-1104.</b:Pages>
    <b:RefOrder>3</b:RefOrder>
  </b:Source>
</b:Sources>
</file>

<file path=customXml/itemProps1.xml><?xml version="1.0" encoding="utf-8"?>
<ds:datastoreItem xmlns:ds="http://schemas.openxmlformats.org/officeDocument/2006/customXml" ds:itemID="{F8504711-1EA4-43E5-9945-6F7362D22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3</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dc:creator>
  <cp:keywords/>
  <dc:description/>
  <cp:lastModifiedBy>Adnan</cp:lastModifiedBy>
  <cp:revision>59</cp:revision>
  <dcterms:created xsi:type="dcterms:W3CDTF">2019-05-07T20:58:00Z</dcterms:created>
  <dcterms:modified xsi:type="dcterms:W3CDTF">2019-05-08T06:53:00Z</dcterms:modified>
</cp:coreProperties>
</file>