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844B37" w:rsidRDefault="0099050D" w:rsidP="00844B37">
      <w:pPr>
        <w:spacing w:after="0" w:line="480" w:lineRule="auto"/>
        <w:jc w:val="both"/>
        <w:rPr>
          <w:rFonts w:ascii="Bookman Old Style" w:hAnsi="Bookman Old Style" w:cs="Times New Roman"/>
          <w:sz w:val="24"/>
          <w:szCs w:val="24"/>
        </w:rPr>
      </w:pPr>
    </w:p>
    <w:p w:rsidR="00C37C3A" w:rsidRPr="00844B37" w:rsidRDefault="00C37C3A" w:rsidP="00844B37">
      <w:pPr>
        <w:spacing w:after="0" w:line="480" w:lineRule="auto"/>
        <w:jc w:val="both"/>
        <w:rPr>
          <w:rFonts w:ascii="Bookman Old Style" w:hAnsi="Bookman Old Style" w:cs="Times New Roman"/>
          <w:sz w:val="24"/>
          <w:szCs w:val="24"/>
        </w:rPr>
      </w:pPr>
    </w:p>
    <w:p w:rsidR="00C37C3A" w:rsidRPr="00844B37" w:rsidRDefault="00C37C3A" w:rsidP="00844B37">
      <w:pPr>
        <w:spacing w:after="0" w:line="480" w:lineRule="auto"/>
        <w:jc w:val="both"/>
        <w:rPr>
          <w:rFonts w:ascii="Bookman Old Style" w:hAnsi="Bookman Old Style" w:cs="Times New Roman"/>
          <w:sz w:val="24"/>
          <w:szCs w:val="24"/>
        </w:rPr>
      </w:pPr>
    </w:p>
    <w:p w:rsidR="00C37C3A" w:rsidRPr="00844B37" w:rsidRDefault="00C37C3A" w:rsidP="00844B37">
      <w:pPr>
        <w:spacing w:after="0" w:line="480" w:lineRule="auto"/>
        <w:jc w:val="both"/>
        <w:rPr>
          <w:rFonts w:ascii="Bookman Old Style" w:hAnsi="Bookman Old Style" w:cs="Times New Roman"/>
          <w:sz w:val="24"/>
          <w:szCs w:val="24"/>
        </w:rPr>
      </w:pPr>
    </w:p>
    <w:p w:rsidR="00C37C3A" w:rsidRPr="00844B37" w:rsidRDefault="00C37C3A" w:rsidP="00844B37">
      <w:pPr>
        <w:spacing w:after="0" w:line="480" w:lineRule="auto"/>
        <w:jc w:val="both"/>
        <w:rPr>
          <w:rFonts w:ascii="Bookman Old Style" w:hAnsi="Bookman Old Style" w:cs="Times New Roman"/>
          <w:sz w:val="24"/>
          <w:szCs w:val="24"/>
        </w:rPr>
      </w:pPr>
    </w:p>
    <w:p w:rsidR="00C37C3A" w:rsidRPr="00844B37" w:rsidRDefault="00C37C3A" w:rsidP="00844B37">
      <w:pPr>
        <w:spacing w:after="0" w:line="480" w:lineRule="auto"/>
        <w:jc w:val="both"/>
        <w:rPr>
          <w:rFonts w:ascii="Bookman Old Style" w:hAnsi="Bookman Old Style" w:cs="Times New Roman"/>
          <w:sz w:val="24"/>
          <w:szCs w:val="24"/>
        </w:rPr>
      </w:pPr>
    </w:p>
    <w:p w:rsidR="00C37C3A" w:rsidRPr="00844B37" w:rsidRDefault="00C37C3A" w:rsidP="00844B37">
      <w:pPr>
        <w:spacing w:after="0" w:line="480" w:lineRule="auto"/>
        <w:jc w:val="both"/>
        <w:rPr>
          <w:rFonts w:ascii="Bookman Old Style" w:hAnsi="Bookman Old Style" w:cs="Times New Roman"/>
          <w:sz w:val="24"/>
          <w:szCs w:val="24"/>
        </w:rPr>
      </w:pPr>
    </w:p>
    <w:p w:rsidR="00C37C3A" w:rsidRPr="00844B37" w:rsidRDefault="004334D2" w:rsidP="00844B37">
      <w:pPr>
        <w:spacing w:after="0" w:line="480" w:lineRule="auto"/>
        <w:jc w:val="center"/>
        <w:rPr>
          <w:rFonts w:ascii="Bookman Old Style" w:hAnsi="Bookman Old Style" w:cs="Times New Roman"/>
          <w:sz w:val="24"/>
          <w:szCs w:val="24"/>
        </w:rPr>
      </w:pPr>
      <w:r w:rsidRPr="00844B37">
        <w:rPr>
          <w:rFonts w:ascii="Bookman Old Style" w:hAnsi="Bookman Old Style" w:cs="Times New Roman"/>
          <w:sz w:val="24"/>
          <w:szCs w:val="24"/>
        </w:rPr>
        <w:t xml:space="preserve">Neural development during Prenatal and Post natal periods </w:t>
      </w:r>
    </w:p>
    <w:p w:rsidR="00C37C3A" w:rsidRPr="00844B37" w:rsidRDefault="00965882" w:rsidP="00844B37">
      <w:pPr>
        <w:spacing w:after="0" w:line="480" w:lineRule="auto"/>
        <w:jc w:val="center"/>
        <w:rPr>
          <w:rFonts w:ascii="Bookman Old Style" w:hAnsi="Bookman Old Style" w:cs="Times New Roman"/>
          <w:sz w:val="24"/>
          <w:szCs w:val="24"/>
        </w:rPr>
      </w:pPr>
      <w:r w:rsidRPr="00844B37">
        <w:rPr>
          <w:rFonts w:ascii="Bookman Old Style" w:hAnsi="Bookman Old Style" w:cs="Times New Roman"/>
          <w:sz w:val="24"/>
          <w:szCs w:val="24"/>
        </w:rPr>
        <w:t>Name</w:t>
      </w:r>
    </w:p>
    <w:p w:rsidR="00965882" w:rsidRPr="00844B37" w:rsidRDefault="00965882" w:rsidP="00844B37">
      <w:pPr>
        <w:spacing w:after="0" w:line="480" w:lineRule="auto"/>
        <w:jc w:val="center"/>
        <w:rPr>
          <w:rFonts w:ascii="Bookman Old Style" w:hAnsi="Bookman Old Style" w:cs="Times New Roman"/>
          <w:sz w:val="24"/>
          <w:szCs w:val="24"/>
        </w:rPr>
      </w:pPr>
      <w:r w:rsidRPr="00844B37">
        <w:rPr>
          <w:rFonts w:ascii="Bookman Old Style" w:hAnsi="Bookman Old Style" w:cs="Times New Roman"/>
          <w:sz w:val="24"/>
          <w:szCs w:val="24"/>
        </w:rPr>
        <w:t xml:space="preserve">Institution </w:t>
      </w:r>
    </w:p>
    <w:p w:rsidR="004334D2" w:rsidRPr="00844B37" w:rsidRDefault="004334D2" w:rsidP="00844B37">
      <w:pPr>
        <w:spacing w:after="0" w:line="480" w:lineRule="auto"/>
        <w:jc w:val="center"/>
        <w:rPr>
          <w:rFonts w:ascii="Bookman Old Style" w:hAnsi="Bookman Old Style" w:cs="Times New Roman"/>
          <w:sz w:val="24"/>
          <w:szCs w:val="24"/>
        </w:rPr>
      </w:pPr>
    </w:p>
    <w:p w:rsidR="004334D2" w:rsidRPr="00844B37" w:rsidRDefault="004334D2" w:rsidP="00844B37">
      <w:pPr>
        <w:spacing w:after="0" w:line="480" w:lineRule="auto"/>
        <w:jc w:val="center"/>
        <w:rPr>
          <w:rFonts w:ascii="Bookman Old Style" w:hAnsi="Bookman Old Style" w:cs="Times New Roman"/>
          <w:sz w:val="24"/>
          <w:szCs w:val="24"/>
        </w:rPr>
      </w:pPr>
    </w:p>
    <w:p w:rsidR="004334D2" w:rsidRPr="00844B37" w:rsidRDefault="004334D2" w:rsidP="00844B37">
      <w:pPr>
        <w:spacing w:after="0" w:line="480" w:lineRule="auto"/>
        <w:jc w:val="center"/>
        <w:rPr>
          <w:rFonts w:ascii="Bookman Old Style" w:hAnsi="Bookman Old Style" w:cs="Times New Roman"/>
          <w:sz w:val="24"/>
          <w:szCs w:val="24"/>
        </w:rPr>
      </w:pPr>
    </w:p>
    <w:p w:rsidR="004334D2" w:rsidRPr="00844B37" w:rsidRDefault="004334D2" w:rsidP="00844B37">
      <w:pPr>
        <w:spacing w:after="0" w:line="480" w:lineRule="auto"/>
        <w:jc w:val="center"/>
        <w:rPr>
          <w:rFonts w:ascii="Bookman Old Style" w:hAnsi="Bookman Old Style" w:cs="Times New Roman"/>
          <w:sz w:val="24"/>
          <w:szCs w:val="24"/>
        </w:rPr>
      </w:pPr>
    </w:p>
    <w:p w:rsidR="004334D2" w:rsidRPr="00844B37" w:rsidRDefault="004334D2" w:rsidP="00844B37">
      <w:pPr>
        <w:spacing w:after="0" w:line="480" w:lineRule="auto"/>
        <w:jc w:val="center"/>
        <w:rPr>
          <w:rFonts w:ascii="Bookman Old Style" w:hAnsi="Bookman Old Style" w:cs="Times New Roman"/>
          <w:sz w:val="24"/>
          <w:szCs w:val="24"/>
        </w:rPr>
      </w:pPr>
    </w:p>
    <w:p w:rsidR="004334D2" w:rsidRPr="00844B37" w:rsidRDefault="004334D2" w:rsidP="00844B37">
      <w:pPr>
        <w:spacing w:after="0" w:line="480" w:lineRule="auto"/>
        <w:jc w:val="center"/>
        <w:rPr>
          <w:rFonts w:ascii="Bookman Old Style" w:hAnsi="Bookman Old Style" w:cs="Times New Roman"/>
          <w:sz w:val="24"/>
          <w:szCs w:val="24"/>
        </w:rPr>
      </w:pPr>
    </w:p>
    <w:p w:rsidR="004334D2" w:rsidRPr="00844B37" w:rsidRDefault="004334D2" w:rsidP="00844B37">
      <w:pPr>
        <w:spacing w:after="0" w:line="480" w:lineRule="auto"/>
        <w:jc w:val="center"/>
        <w:rPr>
          <w:rFonts w:ascii="Bookman Old Style" w:hAnsi="Bookman Old Style" w:cs="Times New Roman"/>
          <w:sz w:val="24"/>
          <w:szCs w:val="24"/>
        </w:rPr>
      </w:pPr>
    </w:p>
    <w:p w:rsidR="004334D2" w:rsidRPr="00844B37" w:rsidRDefault="004334D2" w:rsidP="00844B37">
      <w:pPr>
        <w:spacing w:after="0" w:line="480" w:lineRule="auto"/>
        <w:jc w:val="center"/>
        <w:rPr>
          <w:rFonts w:ascii="Bookman Old Style" w:hAnsi="Bookman Old Style" w:cs="Times New Roman"/>
          <w:sz w:val="24"/>
          <w:szCs w:val="24"/>
        </w:rPr>
      </w:pPr>
    </w:p>
    <w:p w:rsidR="004334D2" w:rsidRPr="00844B37" w:rsidRDefault="004334D2" w:rsidP="00844B37">
      <w:pPr>
        <w:spacing w:after="0" w:line="480" w:lineRule="auto"/>
        <w:jc w:val="center"/>
        <w:rPr>
          <w:rFonts w:ascii="Bookman Old Style" w:hAnsi="Bookman Old Style" w:cs="Times New Roman"/>
          <w:sz w:val="24"/>
          <w:szCs w:val="24"/>
        </w:rPr>
      </w:pPr>
    </w:p>
    <w:p w:rsidR="004334D2" w:rsidRPr="00844B37" w:rsidRDefault="004334D2" w:rsidP="00844B37">
      <w:pPr>
        <w:spacing w:after="0" w:line="480" w:lineRule="auto"/>
        <w:jc w:val="center"/>
        <w:rPr>
          <w:rFonts w:ascii="Bookman Old Style" w:hAnsi="Bookman Old Style" w:cs="Times New Roman"/>
          <w:sz w:val="24"/>
          <w:szCs w:val="24"/>
        </w:rPr>
      </w:pPr>
    </w:p>
    <w:p w:rsidR="004334D2" w:rsidRPr="00844B37" w:rsidRDefault="004334D2" w:rsidP="00844B37">
      <w:pPr>
        <w:spacing w:after="0" w:line="480" w:lineRule="auto"/>
        <w:jc w:val="center"/>
        <w:rPr>
          <w:rFonts w:ascii="Bookman Old Style" w:hAnsi="Bookman Old Style" w:cs="Times New Roman"/>
          <w:sz w:val="24"/>
          <w:szCs w:val="24"/>
        </w:rPr>
      </w:pPr>
    </w:p>
    <w:p w:rsidR="004334D2" w:rsidRPr="00844B37" w:rsidRDefault="004334D2" w:rsidP="00844B37">
      <w:pPr>
        <w:spacing w:after="0" w:line="480" w:lineRule="auto"/>
        <w:jc w:val="center"/>
        <w:rPr>
          <w:rFonts w:ascii="Bookman Old Style" w:hAnsi="Bookman Old Style" w:cs="Times New Roman"/>
          <w:sz w:val="24"/>
          <w:szCs w:val="24"/>
        </w:rPr>
      </w:pPr>
    </w:p>
    <w:p w:rsidR="004334D2" w:rsidRPr="00844B37" w:rsidRDefault="004334D2" w:rsidP="00844B37">
      <w:pPr>
        <w:spacing w:after="0" w:line="480" w:lineRule="auto"/>
        <w:jc w:val="center"/>
        <w:rPr>
          <w:rFonts w:ascii="Bookman Old Style" w:hAnsi="Bookman Old Style" w:cs="Times New Roman"/>
          <w:sz w:val="24"/>
          <w:szCs w:val="24"/>
        </w:rPr>
      </w:pPr>
    </w:p>
    <w:p w:rsidR="004334D2" w:rsidRPr="00F02CA8" w:rsidRDefault="004334D2" w:rsidP="00844B37">
      <w:pPr>
        <w:spacing w:after="0" w:line="480" w:lineRule="auto"/>
        <w:jc w:val="center"/>
        <w:rPr>
          <w:rFonts w:ascii="Bookman Old Style" w:hAnsi="Bookman Old Style" w:cs="Times New Roman"/>
          <w:b/>
          <w:sz w:val="24"/>
          <w:szCs w:val="24"/>
        </w:rPr>
      </w:pPr>
      <w:r w:rsidRPr="00F02CA8">
        <w:rPr>
          <w:rFonts w:ascii="Bookman Old Style" w:hAnsi="Bookman Old Style" w:cs="Times New Roman"/>
          <w:b/>
          <w:sz w:val="24"/>
          <w:szCs w:val="24"/>
        </w:rPr>
        <w:lastRenderedPageBreak/>
        <w:t xml:space="preserve">Abstract </w:t>
      </w:r>
    </w:p>
    <w:p w:rsidR="004334D2" w:rsidRPr="00844B37" w:rsidRDefault="004334D2" w:rsidP="00844B37">
      <w:pPr>
        <w:spacing w:after="0" w:line="480" w:lineRule="auto"/>
        <w:rPr>
          <w:rFonts w:ascii="Bookman Old Style" w:hAnsi="Bookman Old Style" w:cs="Times New Roman"/>
          <w:sz w:val="24"/>
          <w:szCs w:val="24"/>
        </w:rPr>
      </w:pPr>
      <w:r w:rsidRPr="00844B37">
        <w:rPr>
          <w:rFonts w:ascii="Bookman Old Style" w:hAnsi="Bookman Old Style" w:cs="Times New Roman"/>
          <w:sz w:val="24"/>
          <w:szCs w:val="24"/>
        </w:rPr>
        <w:t>This paper is aimed at exploring and documenting various stages of brain development from the time of conception to four weeks after birth</w:t>
      </w:r>
      <w:r w:rsidR="00F02CA8">
        <w:rPr>
          <w:rFonts w:ascii="Bookman Old Style" w:hAnsi="Bookman Old Style" w:cs="Times New Roman"/>
          <w:sz w:val="24"/>
          <w:szCs w:val="24"/>
        </w:rPr>
        <w:t>; germinal to neonatal period</w:t>
      </w:r>
      <w:r w:rsidRPr="00844B37">
        <w:rPr>
          <w:rFonts w:ascii="Bookman Old Style" w:hAnsi="Bookman Old Style" w:cs="Times New Roman"/>
          <w:sz w:val="24"/>
          <w:szCs w:val="24"/>
        </w:rPr>
        <w:t xml:space="preserve">. During these periods, human brain undergoes series of dramatic changes aimed at </w:t>
      </w:r>
      <w:r w:rsidR="00E2130F" w:rsidRPr="00844B37">
        <w:rPr>
          <w:rFonts w:ascii="Bookman Old Style" w:hAnsi="Bookman Old Style" w:cs="Times New Roman"/>
          <w:sz w:val="24"/>
          <w:szCs w:val="24"/>
        </w:rPr>
        <w:t xml:space="preserve">incorporating the structural and functional modalities to the brain so that it could enable the newborn to accommodate </w:t>
      </w:r>
      <w:r w:rsidR="00F02CA8">
        <w:rPr>
          <w:rFonts w:ascii="Bookman Old Style" w:hAnsi="Bookman Old Style" w:cs="Times New Roman"/>
          <w:sz w:val="24"/>
          <w:szCs w:val="24"/>
        </w:rPr>
        <w:t>his</w:t>
      </w:r>
      <w:r w:rsidR="00E2130F" w:rsidRPr="00844B37">
        <w:rPr>
          <w:rFonts w:ascii="Bookman Old Style" w:hAnsi="Bookman Old Style" w:cs="Times New Roman"/>
          <w:sz w:val="24"/>
          <w:szCs w:val="24"/>
        </w:rPr>
        <w:t xml:space="preserve"> </w:t>
      </w:r>
      <w:r w:rsidR="00F02CA8">
        <w:rPr>
          <w:rFonts w:ascii="Bookman Old Style" w:hAnsi="Bookman Old Style" w:cs="Times New Roman"/>
          <w:sz w:val="24"/>
          <w:szCs w:val="24"/>
        </w:rPr>
        <w:t>surroundings more effectually</w:t>
      </w:r>
      <w:r w:rsidR="00E2130F" w:rsidRPr="00844B37">
        <w:rPr>
          <w:rFonts w:ascii="Bookman Old Style" w:hAnsi="Bookman Old Style" w:cs="Times New Roman"/>
          <w:sz w:val="24"/>
          <w:szCs w:val="24"/>
        </w:rPr>
        <w:t xml:space="preserve">. Based on the MRI images and a bulk of preexisting literature, a thorough depiction of brain development will be presented. The conclusion section, in the end, will attempt to infer meaningful takeaways from the textual activity; wrapping the whole into single paragraph. </w:t>
      </w:r>
    </w:p>
    <w:p w:rsidR="00E2130F" w:rsidRPr="00844B37" w:rsidRDefault="00E2130F" w:rsidP="00844B37">
      <w:pPr>
        <w:spacing w:after="0" w:line="480" w:lineRule="auto"/>
        <w:rPr>
          <w:rFonts w:ascii="Bookman Old Style" w:hAnsi="Bookman Old Style" w:cs="Times New Roman"/>
          <w:sz w:val="24"/>
          <w:szCs w:val="24"/>
        </w:rPr>
      </w:pPr>
    </w:p>
    <w:p w:rsidR="00E2130F" w:rsidRPr="00844B37" w:rsidRDefault="00E2130F" w:rsidP="00844B37">
      <w:pPr>
        <w:spacing w:after="0" w:line="480" w:lineRule="auto"/>
        <w:rPr>
          <w:rFonts w:ascii="Bookman Old Style" w:hAnsi="Bookman Old Style" w:cs="Times New Roman"/>
          <w:sz w:val="24"/>
          <w:szCs w:val="24"/>
        </w:rPr>
      </w:pPr>
    </w:p>
    <w:p w:rsidR="00E2130F" w:rsidRPr="00844B37" w:rsidRDefault="00E2130F" w:rsidP="00844B37">
      <w:pPr>
        <w:spacing w:after="0" w:line="480" w:lineRule="auto"/>
        <w:rPr>
          <w:rFonts w:ascii="Bookman Old Style" w:hAnsi="Bookman Old Style" w:cs="Times New Roman"/>
          <w:sz w:val="24"/>
          <w:szCs w:val="24"/>
        </w:rPr>
      </w:pPr>
    </w:p>
    <w:p w:rsidR="00E2130F" w:rsidRPr="00844B37" w:rsidRDefault="00E2130F" w:rsidP="00844B37">
      <w:pPr>
        <w:spacing w:after="0" w:line="480" w:lineRule="auto"/>
        <w:rPr>
          <w:rFonts w:ascii="Bookman Old Style" w:hAnsi="Bookman Old Style" w:cs="Times New Roman"/>
          <w:sz w:val="24"/>
          <w:szCs w:val="24"/>
        </w:rPr>
      </w:pPr>
    </w:p>
    <w:p w:rsidR="00E2130F" w:rsidRPr="00844B37" w:rsidRDefault="00E2130F" w:rsidP="00844B37">
      <w:pPr>
        <w:spacing w:after="0" w:line="480" w:lineRule="auto"/>
        <w:rPr>
          <w:rFonts w:ascii="Bookman Old Style" w:hAnsi="Bookman Old Style" w:cs="Times New Roman"/>
          <w:sz w:val="24"/>
          <w:szCs w:val="24"/>
        </w:rPr>
      </w:pPr>
    </w:p>
    <w:p w:rsidR="00E2130F" w:rsidRPr="00844B37" w:rsidRDefault="00E2130F" w:rsidP="00844B37">
      <w:pPr>
        <w:spacing w:after="0" w:line="480" w:lineRule="auto"/>
        <w:rPr>
          <w:rFonts w:ascii="Bookman Old Style" w:hAnsi="Bookman Old Style" w:cs="Times New Roman"/>
          <w:sz w:val="24"/>
          <w:szCs w:val="24"/>
        </w:rPr>
      </w:pPr>
    </w:p>
    <w:p w:rsidR="00E2130F" w:rsidRDefault="00E2130F" w:rsidP="00844B37">
      <w:pPr>
        <w:spacing w:after="0" w:line="480" w:lineRule="auto"/>
        <w:rPr>
          <w:rFonts w:ascii="Bookman Old Style" w:hAnsi="Bookman Old Style" w:cs="Times New Roman"/>
          <w:sz w:val="24"/>
          <w:szCs w:val="24"/>
        </w:rPr>
      </w:pPr>
    </w:p>
    <w:p w:rsidR="00844B37" w:rsidRDefault="00844B37" w:rsidP="00844B37">
      <w:pPr>
        <w:spacing w:after="0" w:line="480" w:lineRule="auto"/>
        <w:rPr>
          <w:rFonts w:ascii="Bookman Old Style" w:hAnsi="Bookman Old Style" w:cs="Times New Roman"/>
          <w:sz w:val="24"/>
          <w:szCs w:val="24"/>
        </w:rPr>
      </w:pPr>
    </w:p>
    <w:p w:rsidR="00844B37" w:rsidRDefault="00844B37" w:rsidP="00844B37">
      <w:pPr>
        <w:spacing w:after="0" w:line="480" w:lineRule="auto"/>
        <w:rPr>
          <w:rFonts w:ascii="Bookman Old Style" w:hAnsi="Bookman Old Style" w:cs="Times New Roman"/>
          <w:sz w:val="24"/>
          <w:szCs w:val="24"/>
        </w:rPr>
      </w:pPr>
    </w:p>
    <w:p w:rsidR="00844B37" w:rsidRDefault="00844B37" w:rsidP="00844B37">
      <w:pPr>
        <w:spacing w:after="0" w:line="480" w:lineRule="auto"/>
        <w:rPr>
          <w:rFonts w:ascii="Bookman Old Style" w:hAnsi="Bookman Old Style" w:cs="Times New Roman"/>
          <w:sz w:val="24"/>
          <w:szCs w:val="24"/>
        </w:rPr>
      </w:pPr>
    </w:p>
    <w:p w:rsidR="00844B37" w:rsidRDefault="00844B37" w:rsidP="00844B37">
      <w:pPr>
        <w:spacing w:after="0" w:line="480" w:lineRule="auto"/>
        <w:rPr>
          <w:rFonts w:ascii="Bookman Old Style" w:hAnsi="Bookman Old Style" w:cs="Times New Roman"/>
          <w:sz w:val="24"/>
          <w:szCs w:val="24"/>
        </w:rPr>
      </w:pPr>
    </w:p>
    <w:p w:rsidR="00844B37" w:rsidRDefault="00844B37" w:rsidP="00844B37">
      <w:pPr>
        <w:spacing w:after="0" w:line="480" w:lineRule="auto"/>
        <w:rPr>
          <w:rFonts w:ascii="Bookman Old Style" w:hAnsi="Bookman Old Style" w:cs="Times New Roman"/>
          <w:sz w:val="24"/>
          <w:szCs w:val="24"/>
        </w:rPr>
      </w:pPr>
    </w:p>
    <w:p w:rsidR="00844B37" w:rsidRPr="00844B37" w:rsidRDefault="00844B37" w:rsidP="00844B37">
      <w:pPr>
        <w:spacing w:after="0" w:line="480" w:lineRule="auto"/>
        <w:rPr>
          <w:rFonts w:ascii="Bookman Old Style" w:hAnsi="Bookman Old Style" w:cs="Times New Roman"/>
          <w:sz w:val="24"/>
          <w:szCs w:val="24"/>
        </w:rPr>
      </w:pPr>
    </w:p>
    <w:p w:rsidR="00E2130F" w:rsidRPr="00844B37" w:rsidRDefault="004334D2" w:rsidP="00844B37">
      <w:pPr>
        <w:spacing w:after="0" w:line="480" w:lineRule="auto"/>
        <w:jc w:val="center"/>
        <w:rPr>
          <w:rFonts w:ascii="Bookman Old Style" w:hAnsi="Bookman Old Style" w:cs="Times New Roman"/>
          <w:b/>
          <w:sz w:val="24"/>
          <w:szCs w:val="24"/>
        </w:rPr>
      </w:pPr>
      <w:r w:rsidRPr="00844B37">
        <w:rPr>
          <w:rFonts w:ascii="Bookman Old Style" w:hAnsi="Bookman Old Style" w:cs="Times New Roman"/>
          <w:b/>
          <w:sz w:val="24"/>
          <w:szCs w:val="24"/>
        </w:rPr>
        <w:lastRenderedPageBreak/>
        <w:t>Introduction</w:t>
      </w:r>
    </w:p>
    <w:p w:rsidR="004334D2" w:rsidRPr="00844B37" w:rsidRDefault="00E2130F" w:rsidP="00844B37">
      <w:pPr>
        <w:spacing w:after="0" w:line="480" w:lineRule="auto"/>
        <w:rPr>
          <w:rFonts w:ascii="Bookman Old Style" w:hAnsi="Bookman Old Style" w:cs="Times New Roman"/>
          <w:sz w:val="24"/>
          <w:szCs w:val="24"/>
        </w:rPr>
      </w:pPr>
      <w:r w:rsidRPr="00844B37">
        <w:rPr>
          <w:rFonts w:ascii="Bookman Old Style" w:hAnsi="Bookman Old Style" w:cs="Times New Roman"/>
          <w:sz w:val="24"/>
          <w:szCs w:val="24"/>
        </w:rPr>
        <w:tab/>
        <w:t>Needless to say, human brain is the most integral part of body</w:t>
      </w:r>
      <w:r w:rsidR="00F02CA8">
        <w:rPr>
          <w:rFonts w:ascii="Bookman Old Style" w:hAnsi="Bookman Old Style" w:cs="Times New Roman"/>
          <w:sz w:val="24"/>
          <w:szCs w:val="24"/>
        </w:rPr>
        <w:t>,</w:t>
      </w:r>
      <w:r w:rsidRPr="00844B37">
        <w:rPr>
          <w:rFonts w:ascii="Bookman Old Style" w:hAnsi="Bookman Old Style" w:cs="Times New Roman"/>
          <w:sz w:val="24"/>
          <w:szCs w:val="24"/>
        </w:rPr>
        <w:t xml:space="preserve"> responsible for both physiological and psychological </w:t>
      </w:r>
      <w:r w:rsidR="00F02CA8">
        <w:rPr>
          <w:rFonts w:ascii="Bookman Old Style" w:hAnsi="Bookman Old Style" w:cs="Times New Roman"/>
          <w:sz w:val="24"/>
          <w:szCs w:val="24"/>
        </w:rPr>
        <w:t>responses</w:t>
      </w:r>
      <w:r w:rsidR="0039620C">
        <w:rPr>
          <w:rFonts w:ascii="Bookman Old Style" w:hAnsi="Bookman Old Style" w:cs="Times New Roman"/>
          <w:sz w:val="24"/>
          <w:szCs w:val="24"/>
        </w:rPr>
        <w:t xml:space="preserve"> (</w:t>
      </w:r>
      <w:r w:rsidR="0039620C" w:rsidRPr="0039620C">
        <w:rPr>
          <w:rFonts w:ascii="Bookman Old Style" w:hAnsi="Bookman Old Style" w:cs="Times New Roman"/>
          <w:sz w:val="24"/>
          <w:szCs w:val="24"/>
        </w:rPr>
        <w:t>Slater</w:t>
      </w:r>
      <w:r w:rsidR="0039620C">
        <w:rPr>
          <w:rFonts w:ascii="Bookman Old Style" w:hAnsi="Bookman Old Style" w:cs="Times New Roman"/>
          <w:sz w:val="24"/>
          <w:szCs w:val="24"/>
        </w:rPr>
        <w:t xml:space="preserve"> et. al., 1988)</w:t>
      </w:r>
      <w:r w:rsidRPr="00844B37">
        <w:rPr>
          <w:rFonts w:ascii="Bookman Old Style" w:hAnsi="Bookman Old Style" w:cs="Times New Roman"/>
          <w:sz w:val="24"/>
          <w:szCs w:val="24"/>
        </w:rPr>
        <w:t>.</w:t>
      </w:r>
      <w:r w:rsidR="00DE0062" w:rsidRPr="00844B37">
        <w:rPr>
          <w:rFonts w:ascii="Bookman Old Style" w:hAnsi="Bookman Old Style" w:cs="Times New Roman"/>
          <w:sz w:val="24"/>
          <w:szCs w:val="24"/>
        </w:rPr>
        <w:t xml:space="preserve"> It is referred to as the command center of body’s nervous system as it is involved in receiving sensory signals from the organs and </w:t>
      </w:r>
      <w:r w:rsidR="00F02CA8">
        <w:rPr>
          <w:rFonts w:ascii="Bookman Old Style" w:hAnsi="Bookman Old Style" w:cs="Times New Roman"/>
          <w:sz w:val="24"/>
          <w:szCs w:val="24"/>
        </w:rPr>
        <w:t>taking</w:t>
      </w:r>
      <w:r w:rsidR="00DE0062" w:rsidRPr="00844B37">
        <w:rPr>
          <w:rFonts w:ascii="Bookman Old Style" w:hAnsi="Bookman Old Style" w:cs="Times New Roman"/>
          <w:sz w:val="24"/>
          <w:szCs w:val="24"/>
        </w:rPr>
        <w:t xml:space="preserve"> them to the associative neurons of </w:t>
      </w:r>
      <w:r w:rsidR="00F02CA8">
        <w:rPr>
          <w:rFonts w:ascii="Bookman Old Style" w:hAnsi="Bookman Old Style" w:cs="Times New Roman"/>
          <w:sz w:val="24"/>
          <w:szCs w:val="24"/>
        </w:rPr>
        <w:t xml:space="preserve">the </w:t>
      </w:r>
      <w:r w:rsidR="00DE0062" w:rsidRPr="00844B37">
        <w:rPr>
          <w:rFonts w:ascii="Bookman Old Style" w:hAnsi="Bookman Old Style" w:cs="Times New Roman"/>
          <w:sz w:val="24"/>
          <w:szCs w:val="24"/>
        </w:rPr>
        <w:t>brain for response- related processing. Although human brain is quite smaller than the body size however this ratio is substantially greater than other mammals</w:t>
      </w:r>
      <w:r w:rsidR="00BC3FD8">
        <w:rPr>
          <w:rFonts w:ascii="Bookman Old Style" w:hAnsi="Bookman Old Style" w:cs="Times New Roman"/>
          <w:sz w:val="24"/>
          <w:szCs w:val="24"/>
        </w:rPr>
        <w:t xml:space="preserve"> (</w:t>
      </w:r>
      <w:r w:rsidR="00BC3FD8" w:rsidRPr="00BC3FD8">
        <w:rPr>
          <w:rFonts w:ascii="Bookman Old Style" w:hAnsi="Bookman Old Style" w:cs="Times New Roman"/>
          <w:sz w:val="24"/>
          <w:szCs w:val="24"/>
        </w:rPr>
        <w:t>Leo</w:t>
      </w:r>
      <w:r w:rsidR="00BC3FD8">
        <w:rPr>
          <w:rFonts w:ascii="Bookman Old Style" w:hAnsi="Bookman Old Style" w:cs="Times New Roman"/>
          <w:sz w:val="24"/>
          <w:szCs w:val="24"/>
        </w:rPr>
        <w:t xml:space="preserve"> et. al., 2016)</w:t>
      </w:r>
      <w:r w:rsidR="00DE0062" w:rsidRPr="00844B37">
        <w:rPr>
          <w:rFonts w:ascii="Bookman Old Style" w:hAnsi="Bookman Old Style" w:cs="Times New Roman"/>
          <w:sz w:val="24"/>
          <w:szCs w:val="24"/>
        </w:rPr>
        <w:t>.</w:t>
      </w:r>
    </w:p>
    <w:p w:rsidR="00DE0062" w:rsidRPr="00844B37" w:rsidRDefault="00DE0062" w:rsidP="00844B37">
      <w:pPr>
        <w:spacing w:after="0" w:line="480" w:lineRule="auto"/>
        <w:rPr>
          <w:rFonts w:ascii="Bookman Old Style" w:hAnsi="Bookman Old Style" w:cs="Times New Roman"/>
          <w:sz w:val="24"/>
          <w:szCs w:val="24"/>
        </w:rPr>
      </w:pPr>
      <w:r w:rsidRPr="00844B37">
        <w:rPr>
          <w:rFonts w:ascii="Bookman Old Style" w:hAnsi="Bookman Old Style" w:cs="Times New Roman"/>
          <w:sz w:val="24"/>
          <w:szCs w:val="24"/>
        </w:rPr>
        <w:tab/>
        <w:t>As far as the parts of human brain are concerned, various compartments are there to perform their particular functions. The largest part of human brain is cerebrum that is further divided into left and right hemispheres—the mirror images of each other</w:t>
      </w:r>
      <w:r w:rsidR="0039620C">
        <w:rPr>
          <w:rFonts w:ascii="Bookman Old Style" w:hAnsi="Bookman Old Style" w:cs="Times New Roman"/>
          <w:sz w:val="24"/>
          <w:szCs w:val="24"/>
        </w:rPr>
        <w:t xml:space="preserve"> (</w:t>
      </w:r>
      <w:r w:rsidR="0039620C" w:rsidRPr="0039620C">
        <w:rPr>
          <w:rFonts w:ascii="Bookman Old Style" w:hAnsi="Bookman Old Style" w:cs="Times New Roman"/>
          <w:sz w:val="24"/>
          <w:szCs w:val="24"/>
        </w:rPr>
        <w:t>Slater</w:t>
      </w:r>
      <w:r w:rsidR="0039620C">
        <w:rPr>
          <w:rFonts w:ascii="Bookman Old Style" w:hAnsi="Bookman Old Style" w:cs="Times New Roman"/>
          <w:sz w:val="24"/>
          <w:szCs w:val="24"/>
        </w:rPr>
        <w:t xml:space="preserve"> et. al., 1988)</w:t>
      </w:r>
      <w:r w:rsidRPr="00844B37">
        <w:rPr>
          <w:rFonts w:ascii="Bookman Old Style" w:hAnsi="Bookman Old Style" w:cs="Times New Roman"/>
          <w:sz w:val="24"/>
          <w:szCs w:val="24"/>
        </w:rPr>
        <w:t xml:space="preserve">. The outermost layer of </w:t>
      </w:r>
      <w:r w:rsidR="00345C6A" w:rsidRPr="00844B37">
        <w:rPr>
          <w:rFonts w:ascii="Bookman Old Style" w:hAnsi="Bookman Old Style" w:cs="Times New Roman"/>
          <w:sz w:val="24"/>
          <w:szCs w:val="24"/>
        </w:rPr>
        <w:t>cerebrum is known as Cerebral Cortex that comprises four lobes; Occipital, Temporal, Parietal and Frontal. Due to its substantial structural complexities</w:t>
      </w:r>
      <w:r w:rsidR="00BC3FD8">
        <w:rPr>
          <w:rFonts w:ascii="Bookman Old Style" w:hAnsi="Bookman Old Style" w:cs="Times New Roman"/>
          <w:sz w:val="24"/>
          <w:szCs w:val="24"/>
        </w:rPr>
        <w:t xml:space="preserve">, </w:t>
      </w:r>
      <w:r w:rsidR="00345C6A" w:rsidRPr="00844B37">
        <w:rPr>
          <w:rFonts w:ascii="Bookman Old Style" w:hAnsi="Bookman Old Style" w:cs="Times New Roman"/>
          <w:sz w:val="24"/>
          <w:szCs w:val="24"/>
        </w:rPr>
        <w:t>Cerebrum is referred to as the generation site of thoughts</w:t>
      </w:r>
      <w:r w:rsidR="00BC3FD8">
        <w:rPr>
          <w:rFonts w:ascii="Bookman Old Style" w:hAnsi="Bookman Old Style" w:cs="Times New Roman"/>
          <w:sz w:val="24"/>
          <w:szCs w:val="24"/>
        </w:rPr>
        <w:t xml:space="preserve"> (</w:t>
      </w:r>
      <w:r w:rsidR="00BC3FD8" w:rsidRPr="00BC3FD8">
        <w:rPr>
          <w:rFonts w:ascii="Bookman Old Style" w:hAnsi="Bookman Old Style" w:cs="Times New Roman"/>
          <w:sz w:val="24"/>
          <w:szCs w:val="24"/>
        </w:rPr>
        <w:t>Huttenlocher</w:t>
      </w:r>
      <w:r w:rsidR="00BC3FD8">
        <w:rPr>
          <w:rFonts w:ascii="Bookman Old Style" w:hAnsi="Bookman Old Style" w:cs="Times New Roman"/>
          <w:sz w:val="24"/>
          <w:szCs w:val="24"/>
        </w:rPr>
        <w:t xml:space="preserve"> et. al., 1997)</w:t>
      </w:r>
      <w:r w:rsidR="00345C6A" w:rsidRPr="00844B37">
        <w:rPr>
          <w:rFonts w:ascii="Bookman Old Style" w:hAnsi="Bookman Old Style" w:cs="Times New Roman"/>
          <w:sz w:val="24"/>
          <w:szCs w:val="24"/>
        </w:rPr>
        <w:t>. Its lobes are responsible for various sensory processing; occipital lobe—present at the back of the skull—is responsible for collecting and processing the visual information from eyes; the functioning of temporal lobe is associated with the language and sound and</w:t>
      </w:r>
      <w:r w:rsidR="00F02CA8">
        <w:rPr>
          <w:rFonts w:ascii="Bookman Old Style" w:hAnsi="Bookman Old Style" w:cs="Times New Roman"/>
          <w:sz w:val="24"/>
          <w:szCs w:val="24"/>
        </w:rPr>
        <w:t xml:space="preserve"> it also</w:t>
      </w:r>
      <w:r w:rsidR="00345C6A" w:rsidRPr="00844B37">
        <w:rPr>
          <w:rFonts w:ascii="Bookman Old Style" w:hAnsi="Bookman Old Style" w:cs="Times New Roman"/>
          <w:sz w:val="24"/>
          <w:szCs w:val="24"/>
        </w:rPr>
        <w:t xml:space="preserve"> comprises Amygdala and hippocampus that are the emotion and memory centers of brain; parietal lobe, on the other hand, controls the visvo- spatial functioning and navigation</w:t>
      </w:r>
      <w:r w:rsidR="0039620C">
        <w:rPr>
          <w:rFonts w:ascii="Bookman Old Style" w:hAnsi="Bookman Old Style" w:cs="Times New Roman"/>
          <w:sz w:val="24"/>
          <w:szCs w:val="24"/>
        </w:rPr>
        <w:t xml:space="preserve"> (</w:t>
      </w:r>
      <w:r w:rsidR="0039620C" w:rsidRPr="0039620C">
        <w:rPr>
          <w:rFonts w:ascii="Bookman Old Style" w:hAnsi="Bookman Old Style" w:cs="Times New Roman"/>
          <w:sz w:val="24"/>
          <w:szCs w:val="24"/>
        </w:rPr>
        <w:t>Slater</w:t>
      </w:r>
      <w:r w:rsidR="0039620C">
        <w:rPr>
          <w:rFonts w:ascii="Bookman Old Style" w:hAnsi="Bookman Old Style" w:cs="Times New Roman"/>
          <w:sz w:val="24"/>
          <w:szCs w:val="24"/>
        </w:rPr>
        <w:t xml:space="preserve"> et. al., 1988)</w:t>
      </w:r>
      <w:r w:rsidR="00345C6A" w:rsidRPr="00844B37">
        <w:rPr>
          <w:rFonts w:ascii="Bookman Old Style" w:hAnsi="Bookman Old Style" w:cs="Times New Roman"/>
          <w:sz w:val="24"/>
          <w:szCs w:val="24"/>
        </w:rPr>
        <w:t xml:space="preserve">. </w:t>
      </w:r>
    </w:p>
    <w:p w:rsidR="001A3D82" w:rsidRPr="00844B37" w:rsidRDefault="001A3D82" w:rsidP="00844B37">
      <w:pPr>
        <w:spacing w:after="0" w:line="480" w:lineRule="auto"/>
        <w:rPr>
          <w:rFonts w:ascii="Bookman Old Style" w:hAnsi="Bookman Old Style" w:cs="Times New Roman"/>
          <w:sz w:val="24"/>
          <w:szCs w:val="24"/>
        </w:rPr>
      </w:pPr>
      <w:r w:rsidRPr="00844B37">
        <w:rPr>
          <w:rFonts w:ascii="Bookman Old Style" w:hAnsi="Bookman Old Style" w:cs="Times New Roman"/>
          <w:sz w:val="24"/>
          <w:szCs w:val="24"/>
        </w:rPr>
        <w:tab/>
        <w:t xml:space="preserve">Most of the executive functioning of brain is controlled by the frontal lobe of Cerebral Cortex. These functions include time and resource management, </w:t>
      </w:r>
      <w:r w:rsidRPr="00844B37">
        <w:rPr>
          <w:rFonts w:ascii="Bookman Old Style" w:hAnsi="Bookman Old Style" w:cs="Times New Roman"/>
          <w:sz w:val="24"/>
          <w:szCs w:val="24"/>
        </w:rPr>
        <w:lastRenderedPageBreak/>
        <w:t>attention, switching of attention, planning and organizing, remembering details, moral sense, learning, doing things based on the personal and mastery experiences, multitasking, maintaining relationships and performing academic or occupational functioning</w:t>
      </w:r>
      <w:r w:rsidR="00BC3FD8">
        <w:rPr>
          <w:rFonts w:ascii="Bookman Old Style" w:hAnsi="Bookman Old Style" w:cs="Times New Roman"/>
          <w:sz w:val="24"/>
          <w:szCs w:val="24"/>
        </w:rPr>
        <w:t xml:space="preserve"> (</w:t>
      </w:r>
      <w:r w:rsidR="00BC3FD8" w:rsidRPr="00BC3FD8">
        <w:rPr>
          <w:rFonts w:ascii="Bookman Old Style" w:hAnsi="Bookman Old Style" w:cs="Times New Roman"/>
          <w:sz w:val="24"/>
          <w:szCs w:val="24"/>
        </w:rPr>
        <w:t>Huttenlocher</w:t>
      </w:r>
      <w:r w:rsidR="00BC3FD8">
        <w:rPr>
          <w:rFonts w:ascii="Bookman Old Style" w:hAnsi="Bookman Old Style" w:cs="Times New Roman"/>
          <w:sz w:val="24"/>
          <w:szCs w:val="24"/>
        </w:rPr>
        <w:t xml:space="preserve"> et. al., 1997)</w:t>
      </w:r>
      <w:r w:rsidRPr="00844B37">
        <w:rPr>
          <w:rFonts w:ascii="Bookman Old Style" w:hAnsi="Bookman Old Style" w:cs="Times New Roman"/>
          <w:sz w:val="24"/>
          <w:szCs w:val="24"/>
        </w:rPr>
        <w:t xml:space="preserve">. </w:t>
      </w:r>
    </w:p>
    <w:p w:rsidR="00E2130F" w:rsidRPr="00844B37" w:rsidRDefault="00345C6A" w:rsidP="00844B37">
      <w:pPr>
        <w:spacing w:after="0" w:line="480" w:lineRule="auto"/>
        <w:rPr>
          <w:rFonts w:ascii="Bookman Old Style" w:hAnsi="Bookman Old Style" w:cs="Times New Roman"/>
          <w:sz w:val="24"/>
          <w:szCs w:val="24"/>
        </w:rPr>
      </w:pPr>
      <w:r w:rsidRPr="00844B37">
        <w:rPr>
          <w:rFonts w:ascii="Bookman Old Style" w:hAnsi="Bookman Old Style" w:cs="Times New Roman"/>
          <w:sz w:val="24"/>
          <w:szCs w:val="24"/>
        </w:rPr>
        <w:tab/>
        <w:t>Like all the vertebrates, human brain also develops from three areas;</w:t>
      </w:r>
      <w:r w:rsidR="001A3D82" w:rsidRPr="00844B37">
        <w:rPr>
          <w:rFonts w:ascii="Bookman Old Style" w:hAnsi="Bookman Old Style" w:cs="Times New Roman"/>
          <w:sz w:val="24"/>
          <w:szCs w:val="24"/>
        </w:rPr>
        <w:t xml:space="preserve"> </w:t>
      </w:r>
      <w:r w:rsidR="00F02CA8">
        <w:rPr>
          <w:rFonts w:ascii="Bookman Old Style" w:hAnsi="Bookman Old Style" w:cs="Times New Roman"/>
          <w:sz w:val="24"/>
          <w:szCs w:val="24"/>
        </w:rPr>
        <w:t>hindbrain, forebrain and</w:t>
      </w:r>
      <w:r w:rsidRPr="00844B37">
        <w:rPr>
          <w:rFonts w:ascii="Bookman Old Style" w:hAnsi="Bookman Old Style" w:cs="Times New Roman"/>
          <w:sz w:val="24"/>
          <w:szCs w:val="24"/>
        </w:rPr>
        <w:t xml:space="preserve"> midbrain</w:t>
      </w:r>
      <w:r w:rsidR="00F02CA8">
        <w:rPr>
          <w:rFonts w:ascii="Bookman Old Style" w:hAnsi="Bookman Old Style" w:cs="Times New Roman"/>
          <w:sz w:val="24"/>
          <w:szCs w:val="24"/>
        </w:rPr>
        <w:t>;</w:t>
      </w:r>
      <w:r w:rsidRPr="00844B37">
        <w:rPr>
          <w:rFonts w:ascii="Bookman Old Style" w:hAnsi="Bookman Old Style" w:cs="Times New Roman"/>
          <w:sz w:val="24"/>
          <w:szCs w:val="24"/>
        </w:rPr>
        <w:t xml:space="preserve"> containing fluid- filled cavities known as</w:t>
      </w:r>
      <w:r w:rsidR="001A3D82" w:rsidRPr="00844B37">
        <w:rPr>
          <w:rFonts w:ascii="Bookman Old Style" w:hAnsi="Bookman Old Style" w:cs="Times New Roman"/>
          <w:sz w:val="24"/>
          <w:szCs w:val="24"/>
        </w:rPr>
        <w:t xml:space="preserve"> </w:t>
      </w:r>
      <w:r w:rsidRPr="00844B37">
        <w:rPr>
          <w:rFonts w:ascii="Bookman Old Style" w:hAnsi="Bookman Old Style" w:cs="Times New Roman"/>
          <w:sz w:val="24"/>
          <w:szCs w:val="24"/>
        </w:rPr>
        <w:t xml:space="preserve">Ventricles. Forebrain comprises cerebrum, midbrain comprises brainstem whereas hindbrain consists of cerebellum, Pons and Medulla Oblongata. </w:t>
      </w:r>
      <w:r w:rsidR="00F70EA8" w:rsidRPr="00844B37">
        <w:rPr>
          <w:rFonts w:ascii="Bookman Old Style" w:hAnsi="Bookman Old Style" w:cs="Times New Roman"/>
          <w:sz w:val="24"/>
          <w:szCs w:val="24"/>
        </w:rPr>
        <w:t>Cerebellum plays vital role in the motor movement and maintenance of body balance while sitting, standing, walking, running or playing</w:t>
      </w:r>
      <w:r w:rsidR="00BC3FD8">
        <w:rPr>
          <w:rFonts w:ascii="Bookman Old Style" w:hAnsi="Bookman Old Style" w:cs="Times New Roman"/>
          <w:sz w:val="24"/>
          <w:szCs w:val="24"/>
        </w:rPr>
        <w:t xml:space="preserve"> (</w:t>
      </w:r>
      <w:r w:rsidR="00BC3FD8" w:rsidRPr="00BC3FD8">
        <w:rPr>
          <w:rFonts w:ascii="Bookman Old Style" w:hAnsi="Bookman Old Style" w:cs="Times New Roman"/>
          <w:sz w:val="24"/>
          <w:szCs w:val="24"/>
        </w:rPr>
        <w:t>Leo</w:t>
      </w:r>
      <w:r w:rsidR="00BC3FD8">
        <w:rPr>
          <w:rFonts w:ascii="Bookman Old Style" w:hAnsi="Bookman Old Style" w:cs="Times New Roman"/>
          <w:sz w:val="24"/>
          <w:szCs w:val="24"/>
        </w:rPr>
        <w:t xml:space="preserve"> et. al., 2016)</w:t>
      </w:r>
      <w:r w:rsidR="00F70EA8" w:rsidRPr="00844B37">
        <w:rPr>
          <w:rFonts w:ascii="Bookman Old Style" w:hAnsi="Bookman Old Style" w:cs="Times New Roman"/>
          <w:sz w:val="24"/>
          <w:szCs w:val="24"/>
        </w:rPr>
        <w:t xml:space="preserve">. </w:t>
      </w:r>
    </w:p>
    <w:p w:rsidR="00F70EA8" w:rsidRPr="00844B37" w:rsidRDefault="00F70EA8" w:rsidP="00844B37">
      <w:pPr>
        <w:spacing w:after="0" w:line="480" w:lineRule="auto"/>
        <w:rPr>
          <w:rFonts w:ascii="Bookman Old Style" w:hAnsi="Bookman Old Style" w:cs="Times New Roman"/>
          <w:sz w:val="24"/>
          <w:szCs w:val="24"/>
        </w:rPr>
      </w:pPr>
      <w:r w:rsidRPr="00844B37">
        <w:rPr>
          <w:rFonts w:ascii="Bookman Old Style" w:hAnsi="Bookman Old Style" w:cs="Times New Roman"/>
          <w:sz w:val="24"/>
          <w:szCs w:val="24"/>
        </w:rPr>
        <w:tab/>
        <w:t>The brain stem acts as a junction between brain and spinal cord. It encapsulates medulla Oblongata, Pons and midbrain. The primordial function of brain stem is to act as a rely center between body and brain, supply a few cranial nerves to the head and face, control and monitor vital functions such as breathing, heart rate and consciousness</w:t>
      </w:r>
      <w:r w:rsidR="0039620C">
        <w:rPr>
          <w:rFonts w:ascii="Bookman Old Style" w:hAnsi="Bookman Old Style" w:cs="Times New Roman"/>
          <w:sz w:val="24"/>
          <w:szCs w:val="24"/>
        </w:rPr>
        <w:t xml:space="preserve"> (</w:t>
      </w:r>
      <w:r w:rsidR="0039620C" w:rsidRPr="0039620C">
        <w:rPr>
          <w:rFonts w:ascii="Bookman Old Style" w:hAnsi="Bookman Old Style" w:cs="Times New Roman"/>
          <w:sz w:val="24"/>
          <w:szCs w:val="24"/>
        </w:rPr>
        <w:t>Slater</w:t>
      </w:r>
      <w:r w:rsidR="0039620C">
        <w:rPr>
          <w:rFonts w:ascii="Bookman Old Style" w:hAnsi="Bookman Old Style" w:cs="Times New Roman"/>
          <w:sz w:val="24"/>
          <w:szCs w:val="24"/>
        </w:rPr>
        <w:t xml:space="preserve"> et. al., 1988)</w:t>
      </w:r>
      <w:r w:rsidRPr="00844B37">
        <w:rPr>
          <w:rFonts w:ascii="Bookman Old Style" w:hAnsi="Bookman Old Style" w:cs="Times New Roman"/>
          <w:sz w:val="24"/>
          <w:szCs w:val="24"/>
        </w:rPr>
        <w:t xml:space="preserve">. </w:t>
      </w:r>
    </w:p>
    <w:p w:rsidR="00F70EA8" w:rsidRPr="00844B37" w:rsidRDefault="00F70EA8" w:rsidP="00844B37">
      <w:pPr>
        <w:spacing w:after="0" w:line="480" w:lineRule="auto"/>
        <w:rPr>
          <w:rFonts w:ascii="Bookman Old Style" w:hAnsi="Bookman Old Style" w:cs="Times New Roman"/>
          <w:sz w:val="24"/>
          <w:szCs w:val="24"/>
        </w:rPr>
      </w:pPr>
      <w:r w:rsidRPr="00844B37">
        <w:rPr>
          <w:rFonts w:ascii="Bookman Old Style" w:hAnsi="Bookman Old Style" w:cs="Times New Roman"/>
          <w:sz w:val="24"/>
          <w:szCs w:val="24"/>
        </w:rPr>
        <w:tab/>
        <w:t>At the junction of brain stem and cerebrum, thalamus and hypothalamus are present—known as limbic system of brain. Thalamus acts as a relay center for the motor and sensory signals between sense organs and Cerebral Cortex of the brain aimed at communicating signals for alertness, consciousness and sleep</w:t>
      </w:r>
      <w:r w:rsidR="0039620C">
        <w:rPr>
          <w:rFonts w:ascii="Bookman Old Style" w:hAnsi="Bookman Old Style" w:cs="Times New Roman"/>
          <w:sz w:val="24"/>
          <w:szCs w:val="24"/>
        </w:rPr>
        <w:t xml:space="preserve"> (Collier &amp;</w:t>
      </w:r>
      <w:r w:rsidR="0039620C" w:rsidRPr="0039620C">
        <w:rPr>
          <w:rFonts w:ascii="Bookman Old Style" w:hAnsi="Bookman Old Style" w:cs="Times New Roman"/>
          <w:sz w:val="24"/>
          <w:szCs w:val="24"/>
        </w:rPr>
        <w:t xml:space="preserve"> Barr</w:t>
      </w:r>
      <w:r w:rsidR="0039620C">
        <w:rPr>
          <w:rFonts w:ascii="Bookman Old Style" w:hAnsi="Bookman Old Style" w:cs="Times New Roman"/>
          <w:sz w:val="24"/>
          <w:szCs w:val="24"/>
        </w:rPr>
        <w:t>, 2001)</w:t>
      </w:r>
      <w:r w:rsidRPr="00844B37">
        <w:rPr>
          <w:rFonts w:ascii="Bookman Old Style" w:hAnsi="Bookman Old Style" w:cs="Times New Roman"/>
          <w:sz w:val="24"/>
          <w:szCs w:val="24"/>
        </w:rPr>
        <w:t>. Hypothalamus, on the other hand, is involved in linking endocrine system with the nervous system particularly in Hypothalamus, Pituitary and Adrenal Axis (HPA-Axis)</w:t>
      </w:r>
      <w:r w:rsidR="00BC3FD8">
        <w:rPr>
          <w:rFonts w:ascii="Bookman Old Style" w:hAnsi="Bookman Old Style" w:cs="Times New Roman"/>
          <w:sz w:val="24"/>
          <w:szCs w:val="24"/>
        </w:rPr>
        <w:t xml:space="preserve"> (</w:t>
      </w:r>
      <w:r w:rsidR="00BC3FD8" w:rsidRPr="00BC3FD8">
        <w:rPr>
          <w:rFonts w:ascii="Bookman Old Style" w:hAnsi="Bookman Old Style" w:cs="Times New Roman"/>
          <w:sz w:val="24"/>
          <w:szCs w:val="24"/>
        </w:rPr>
        <w:t xml:space="preserve">Johnson </w:t>
      </w:r>
      <w:r w:rsidR="00BC3FD8">
        <w:rPr>
          <w:rFonts w:ascii="Bookman Old Style" w:hAnsi="Bookman Old Style" w:cs="Times New Roman"/>
          <w:sz w:val="24"/>
          <w:szCs w:val="24"/>
        </w:rPr>
        <w:t>&amp;</w:t>
      </w:r>
      <w:r w:rsidR="00BC3FD8" w:rsidRPr="00BC3FD8">
        <w:rPr>
          <w:rFonts w:ascii="Bookman Old Style" w:hAnsi="Bookman Old Style" w:cs="Times New Roman"/>
          <w:sz w:val="24"/>
          <w:szCs w:val="24"/>
        </w:rPr>
        <w:t xml:space="preserve"> Morton</w:t>
      </w:r>
      <w:r w:rsidR="00BC3FD8">
        <w:rPr>
          <w:rFonts w:ascii="Bookman Old Style" w:hAnsi="Bookman Old Style" w:cs="Times New Roman"/>
          <w:sz w:val="24"/>
          <w:szCs w:val="24"/>
        </w:rPr>
        <w:t>, 1991)</w:t>
      </w:r>
      <w:r w:rsidRPr="00844B37">
        <w:rPr>
          <w:rFonts w:ascii="Bookman Old Style" w:hAnsi="Bookman Old Style" w:cs="Times New Roman"/>
          <w:sz w:val="24"/>
          <w:szCs w:val="24"/>
        </w:rPr>
        <w:t xml:space="preserve">. </w:t>
      </w:r>
    </w:p>
    <w:p w:rsidR="007C58D1" w:rsidRPr="00844B37" w:rsidRDefault="00F70EA8" w:rsidP="00844B37">
      <w:pPr>
        <w:spacing w:after="0" w:line="480" w:lineRule="auto"/>
        <w:rPr>
          <w:rFonts w:ascii="Bookman Old Style" w:hAnsi="Bookman Old Style" w:cs="Times New Roman"/>
          <w:sz w:val="24"/>
          <w:szCs w:val="24"/>
        </w:rPr>
      </w:pPr>
      <w:r w:rsidRPr="00844B37">
        <w:rPr>
          <w:rFonts w:ascii="Bookman Old Style" w:hAnsi="Bookman Old Style" w:cs="Times New Roman"/>
          <w:sz w:val="24"/>
          <w:szCs w:val="24"/>
        </w:rPr>
        <w:lastRenderedPageBreak/>
        <w:tab/>
        <w:t xml:space="preserve">Hence, brain plays an integral role in the generation and maintenance </w:t>
      </w:r>
      <w:r w:rsidR="007C58D1" w:rsidRPr="00844B37">
        <w:rPr>
          <w:rFonts w:ascii="Bookman Old Style" w:hAnsi="Bookman Old Style" w:cs="Times New Roman"/>
          <w:sz w:val="24"/>
          <w:szCs w:val="24"/>
        </w:rPr>
        <w:t>of vital, motor and executive functioning. Developmental Psychologists study t</w:t>
      </w:r>
      <w:r w:rsidR="007C47DF" w:rsidRPr="00844B37">
        <w:rPr>
          <w:rFonts w:ascii="Bookman Old Style" w:hAnsi="Bookman Old Style" w:cs="Times New Roman"/>
          <w:sz w:val="24"/>
          <w:szCs w:val="24"/>
        </w:rPr>
        <w:t xml:space="preserve">he process of human development </w:t>
      </w:r>
      <w:r w:rsidR="00A430E6" w:rsidRPr="00844B37">
        <w:rPr>
          <w:rFonts w:ascii="Bookman Old Style" w:hAnsi="Bookman Old Style" w:cs="Times New Roman"/>
          <w:sz w:val="24"/>
          <w:szCs w:val="24"/>
        </w:rPr>
        <w:t>related to cognitive, physical and psychosocial domains. For that matter, development is divided into various stages including prenatal, neonatal, early, middle and late childhood, adolescence, and early, middle and late adulthood till ageing</w:t>
      </w:r>
      <w:r w:rsidR="0039620C">
        <w:rPr>
          <w:rFonts w:ascii="Bookman Old Style" w:hAnsi="Bookman Old Style" w:cs="Times New Roman"/>
          <w:sz w:val="24"/>
          <w:szCs w:val="24"/>
        </w:rPr>
        <w:t xml:space="preserve"> (Collier &amp;</w:t>
      </w:r>
      <w:r w:rsidR="0039620C" w:rsidRPr="0039620C">
        <w:rPr>
          <w:rFonts w:ascii="Bookman Old Style" w:hAnsi="Bookman Old Style" w:cs="Times New Roman"/>
          <w:sz w:val="24"/>
          <w:szCs w:val="24"/>
        </w:rPr>
        <w:t xml:space="preserve"> Barr</w:t>
      </w:r>
      <w:r w:rsidR="0039620C">
        <w:rPr>
          <w:rFonts w:ascii="Bookman Old Style" w:hAnsi="Bookman Old Style" w:cs="Times New Roman"/>
          <w:sz w:val="24"/>
          <w:szCs w:val="24"/>
        </w:rPr>
        <w:t>, 2001)</w:t>
      </w:r>
      <w:r w:rsidR="00A430E6" w:rsidRPr="00844B37">
        <w:rPr>
          <w:rFonts w:ascii="Bookman Old Style" w:hAnsi="Bookman Old Style" w:cs="Times New Roman"/>
          <w:sz w:val="24"/>
          <w:szCs w:val="24"/>
        </w:rPr>
        <w:t xml:space="preserve">. </w:t>
      </w:r>
      <w:r w:rsidR="00AF52B6" w:rsidRPr="00844B37">
        <w:rPr>
          <w:rFonts w:ascii="Bookman Old Style" w:hAnsi="Bookman Old Style" w:cs="Times New Roman"/>
          <w:sz w:val="24"/>
          <w:szCs w:val="24"/>
        </w:rPr>
        <w:t>The spans that would be embraced thorough co</w:t>
      </w:r>
      <w:r w:rsidR="00F02CA8">
        <w:rPr>
          <w:rFonts w:ascii="Bookman Old Style" w:hAnsi="Bookman Old Style" w:cs="Times New Roman"/>
          <w:sz w:val="24"/>
          <w:szCs w:val="24"/>
        </w:rPr>
        <w:t>ntemplation are prenatal (week 1</w:t>
      </w:r>
      <w:r w:rsidR="00AF52B6" w:rsidRPr="00844B37">
        <w:rPr>
          <w:rFonts w:ascii="Bookman Old Style" w:hAnsi="Bookman Old Style" w:cs="Times New Roman"/>
          <w:sz w:val="24"/>
          <w:szCs w:val="24"/>
        </w:rPr>
        <w:t xml:space="preserve"> to </w:t>
      </w:r>
      <w:r w:rsidR="00F02CA8">
        <w:rPr>
          <w:rFonts w:ascii="Bookman Old Style" w:hAnsi="Bookman Old Style" w:cs="Times New Roman"/>
          <w:sz w:val="24"/>
          <w:szCs w:val="24"/>
        </w:rPr>
        <w:t>birth</w:t>
      </w:r>
      <w:r w:rsidR="00AF52B6" w:rsidRPr="00844B37">
        <w:rPr>
          <w:rFonts w:ascii="Bookman Old Style" w:hAnsi="Bookman Old Style" w:cs="Times New Roman"/>
          <w:sz w:val="24"/>
          <w:szCs w:val="24"/>
        </w:rPr>
        <w:t>) and neonatal periods (birth to 2 weeks) that is highly influenced by genetics and environmental factors. Prenatal period is further divided into three segments; the germinal period, embryonic period and fetal period</w:t>
      </w:r>
      <w:r w:rsidR="00BC3FD8">
        <w:rPr>
          <w:rFonts w:ascii="Bookman Old Style" w:hAnsi="Bookman Old Style" w:cs="Times New Roman"/>
          <w:sz w:val="24"/>
          <w:szCs w:val="24"/>
        </w:rPr>
        <w:t xml:space="preserve"> (</w:t>
      </w:r>
      <w:r w:rsidR="00BC3FD8" w:rsidRPr="00BC3FD8">
        <w:rPr>
          <w:rFonts w:ascii="Bookman Old Style" w:hAnsi="Bookman Old Style" w:cs="Times New Roman"/>
          <w:sz w:val="24"/>
          <w:szCs w:val="24"/>
        </w:rPr>
        <w:t>Leo</w:t>
      </w:r>
      <w:r w:rsidR="00BC3FD8">
        <w:rPr>
          <w:rFonts w:ascii="Bookman Old Style" w:hAnsi="Bookman Old Style" w:cs="Times New Roman"/>
          <w:sz w:val="24"/>
          <w:szCs w:val="24"/>
        </w:rPr>
        <w:t xml:space="preserve"> et. al., 2016)</w:t>
      </w:r>
      <w:r w:rsidR="00AF52B6" w:rsidRPr="00844B37">
        <w:rPr>
          <w:rFonts w:ascii="Bookman Old Style" w:hAnsi="Bookman Old Style" w:cs="Times New Roman"/>
          <w:sz w:val="24"/>
          <w:szCs w:val="24"/>
        </w:rPr>
        <w:t xml:space="preserve">. </w:t>
      </w:r>
    </w:p>
    <w:p w:rsidR="004334D2" w:rsidRPr="00844B37" w:rsidRDefault="00961D54" w:rsidP="00844B37">
      <w:pPr>
        <w:spacing w:after="0" w:line="480" w:lineRule="auto"/>
        <w:jc w:val="center"/>
        <w:rPr>
          <w:rFonts w:ascii="Bookman Old Style" w:hAnsi="Bookman Old Style" w:cs="Times New Roman"/>
          <w:b/>
          <w:sz w:val="24"/>
          <w:szCs w:val="24"/>
        </w:rPr>
      </w:pPr>
      <w:r w:rsidRPr="00844B37">
        <w:rPr>
          <w:rFonts w:ascii="Bookman Old Style" w:hAnsi="Bookman Old Style" w:cs="Times New Roman"/>
          <w:b/>
          <w:sz w:val="24"/>
          <w:szCs w:val="24"/>
        </w:rPr>
        <w:t>Main body</w:t>
      </w:r>
    </w:p>
    <w:p w:rsidR="00961D54" w:rsidRPr="00844B37" w:rsidRDefault="00961D54" w:rsidP="00844B37">
      <w:pPr>
        <w:spacing w:after="0" w:line="480" w:lineRule="auto"/>
        <w:rPr>
          <w:rFonts w:ascii="Bookman Old Style" w:hAnsi="Bookman Old Style" w:cs="Times New Roman"/>
          <w:b/>
          <w:sz w:val="24"/>
          <w:szCs w:val="24"/>
        </w:rPr>
      </w:pPr>
      <w:r w:rsidRPr="00844B37">
        <w:rPr>
          <w:rFonts w:ascii="Bookman Old Style" w:hAnsi="Bookman Old Style" w:cs="Times New Roman"/>
          <w:sz w:val="24"/>
          <w:szCs w:val="24"/>
        </w:rPr>
        <w:t>As mentioned above, prenatal period is further divided into three stages; germinal, embryonic and fetal; th</w:t>
      </w:r>
      <w:r w:rsidR="00F02CA8">
        <w:rPr>
          <w:rFonts w:ascii="Bookman Old Style" w:hAnsi="Bookman Old Style" w:cs="Times New Roman"/>
          <w:sz w:val="24"/>
          <w:szCs w:val="24"/>
        </w:rPr>
        <w:t>ese stages along with the after-</w:t>
      </w:r>
      <w:r w:rsidRPr="00844B37">
        <w:rPr>
          <w:rFonts w:ascii="Bookman Old Style" w:hAnsi="Bookman Old Style" w:cs="Times New Roman"/>
          <w:sz w:val="24"/>
          <w:szCs w:val="24"/>
        </w:rPr>
        <w:t>pregnancy development would be discussed with reference to the brain development</w:t>
      </w:r>
      <w:r w:rsidR="00F02CA8">
        <w:rPr>
          <w:rFonts w:ascii="Bookman Old Style" w:hAnsi="Bookman Old Style" w:cs="Times New Roman"/>
          <w:sz w:val="24"/>
          <w:szCs w:val="24"/>
        </w:rPr>
        <w:t xml:space="preserve">. </w:t>
      </w:r>
      <w:r w:rsidRPr="00844B37">
        <w:rPr>
          <w:rFonts w:ascii="Bookman Old Style" w:hAnsi="Bookman Old Style" w:cs="Times New Roman"/>
          <w:b/>
          <w:sz w:val="24"/>
          <w:szCs w:val="24"/>
        </w:rPr>
        <w:t>Germinal stage:</w:t>
      </w:r>
    </w:p>
    <w:p w:rsidR="00844B37" w:rsidRPr="00844B37" w:rsidRDefault="00961D54" w:rsidP="00844B37">
      <w:pPr>
        <w:spacing w:after="0" w:line="480" w:lineRule="auto"/>
        <w:ind w:firstLine="720"/>
        <w:rPr>
          <w:rFonts w:ascii="Bookman Old Style" w:hAnsi="Bookman Old Style" w:cs="Times New Roman"/>
          <w:sz w:val="24"/>
          <w:szCs w:val="24"/>
        </w:rPr>
      </w:pPr>
      <w:r w:rsidRPr="00844B37">
        <w:rPr>
          <w:rFonts w:ascii="Bookman Old Style" w:hAnsi="Bookman Old Style" w:cs="Times New Roman"/>
          <w:sz w:val="24"/>
          <w:szCs w:val="24"/>
        </w:rPr>
        <w:t xml:space="preserve">This stage lasts from conception to two weeks known as the period of implantation when male and female gametes unite in the fallopian tube. Conception is referred to the union of male sperm and female egg in the fallopian tube of female followed by the formation of single- celled entity—zygote. </w:t>
      </w:r>
      <w:r w:rsidR="00844B37" w:rsidRPr="00844B37">
        <w:rPr>
          <w:rFonts w:ascii="Bookman Old Style" w:hAnsi="Bookman Old Style" w:cs="Times New Roman"/>
          <w:sz w:val="24"/>
          <w:szCs w:val="24"/>
        </w:rPr>
        <w:t>During conception, the DNA from father and mother combine to develop individual with the identical physical and psychological characteristics</w:t>
      </w:r>
      <w:r w:rsidR="0039620C">
        <w:rPr>
          <w:rFonts w:ascii="Bookman Old Style" w:hAnsi="Bookman Old Style" w:cs="Times New Roman"/>
          <w:sz w:val="24"/>
          <w:szCs w:val="24"/>
        </w:rPr>
        <w:t xml:space="preserve"> (</w:t>
      </w:r>
      <w:r w:rsidR="0039620C" w:rsidRPr="00BC3FD8">
        <w:rPr>
          <w:rFonts w:ascii="Bookman Old Style" w:hAnsi="Bookman Old Style" w:cs="Times New Roman"/>
          <w:sz w:val="24"/>
          <w:szCs w:val="24"/>
        </w:rPr>
        <w:t>Leo</w:t>
      </w:r>
      <w:r w:rsidR="0039620C">
        <w:rPr>
          <w:rFonts w:ascii="Bookman Old Style" w:hAnsi="Bookman Old Style" w:cs="Times New Roman"/>
          <w:sz w:val="24"/>
          <w:szCs w:val="24"/>
        </w:rPr>
        <w:t xml:space="preserve"> et. al., 2016)</w:t>
      </w:r>
      <w:r w:rsidR="00844B37" w:rsidRPr="00844B37">
        <w:rPr>
          <w:rFonts w:ascii="Bookman Old Style" w:hAnsi="Bookman Old Style" w:cs="Times New Roman"/>
          <w:sz w:val="24"/>
          <w:szCs w:val="24"/>
        </w:rPr>
        <w:t xml:space="preserve">. As soon as the zygote forms, the process of mitosis—rapid cell division is initiated. During first five days of zygote formation, approximately </w:t>
      </w:r>
      <w:r w:rsidR="00844B37" w:rsidRPr="00844B37">
        <w:rPr>
          <w:rFonts w:ascii="Bookman Old Style" w:hAnsi="Bookman Old Style" w:cs="Times New Roman"/>
          <w:sz w:val="24"/>
          <w:szCs w:val="24"/>
        </w:rPr>
        <w:lastRenderedPageBreak/>
        <w:t xml:space="preserve">one hundred cells are formed. With the passing time cells undergo rapid division and become specialized particularly at germinal stage, umbilical cord, placenta and amniotic fluid </w:t>
      </w:r>
      <w:r w:rsidR="00F02CA8">
        <w:rPr>
          <w:rFonts w:ascii="Bookman Old Style" w:hAnsi="Bookman Old Style" w:cs="Times New Roman"/>
          <w:sz w:val="24"/>
          <w:szCs w:val="24"/>
        </w:rPr>
        <w:t>are</w:t>
      </w:r>
      <w:r w:rsidR="00844B37" w:rsidRPr="00844B37">
        <w:rPr>
          <w:rFonts w:ascii="Bookman Old Style" w:hAnsi="Bookman Old Style" w:cs="Times New Roman"/>
          <w:sz w:val="24"/>
          <w:szCs w:val="24"/>
        </w:rPr>
        <w:t xml:space="preserve"> formed that assist embryo development beginning after germinal stage. It is important to note that no brain or neurological development starts at this stage</w:t>
      </w:r>
      <w:r w:rsidR="0039620C">
        <w:rPr>
          <w:rFonts w:ascii="Bookman Old Style" w:hAnsi="Bookman Old Style" w:cs="Times New Roman"/>
          <w:sz w:val="24"/>
          <w:szCs w:val="24"/>
        </w:rPr>
        <w:t xml:space="preserve"> (</w:t>
      </w:r>
      <w:r w:rsidR="0039620C" w:rsidRPr="00BC3FD8">
        <w:rPr>
          <w:rFonts w:ascii="Bookman Old Style" w:hAnsi="Bookman Old Style" w:cs="Times New Roman"/>
          <w:sz w:val="24"/>
          <w:szCs w:val="24"/>
        </w:rPr>
        <w:t>Leo</w:t>
      </w:r>
      <w:r w:rsidR="0039620C">
        <w:rPr>
          <w:rFonts w:ascii="Bookman Old Style" w:hAnsi="Bookman Old Style" w:cs="Times New Roman"/>
          <w:sz w:val="24"/>
          <w:szCs w:val="24"/>
        </w:rPr>
        <w:t xml:space="preserve"> et. al., 2016)</w:t>
      </w:r>
      <w:r w:rsidR="00844B37" w:rsidRPr="00844B37">
        <w:rPr>
          <w:rFonts w:ascii="Bookman Old Style" w:hAnsi="Bookman Old Style" w:cs="Times New Roman"/>
          <w:sz w:val="24"/>
          <w:szCs w:val="24"/>
        </w:rPr>
        <w:t>.</w:t>
      </w:r>
    </w:p>
    <w:p w:rsidR="00515835" w:rsidRPr="00844B37" w:rsidRDefault="00515835" w:rsidP="00844B37">
      <w:pPr>
        <w:spacing w:after="0" w:line="480" w:lineRule="auto"/>
        <w:rPr>
          <w:rFonts w:ascii="Bookman Old Style" w:hAnsi="Bookman Old Style" w:cs="Times New Roman"/>
          <w:sz w:val="24"/>
          <w:szCs w:val="24"/>
        </w:rPr>
      </w:pPr>
      <w:r w:rsidRPr="00844B37">
        <w:rPr>
          <w:rFonts w:ascii="Bookman Old Style" w:hAnsi="Bookman Old Style" w:cs="Times New Roman"/>
          <w:noProof/>
          <w:sz w:val="24"/>
          <w:szCs w:val="24"/>
        </w:rPr>
        <w:drawing>
          <wp:inline distT="0" distB="0" distL="0" distR="0">
            <wp:extent cx="5275964" cy="2752242"/>
            <wp:effectExtent l="19050" t="0" r="886" b="0"/>
            <wp:docPr id="5" name="Picture 4" descr="Fertiliz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tilization.jpg"/>
                    <pic:cNvPicPr/>
                  </pic:nvPicPr>
                  <pic:blipFill>
                    <a:blip r:embed="rId7"/>
                    <a:stretch>
                      <a:fillRect/>
                    </a:stretch>
                  </pic:blipFill>
                  <pic:spPr>
                    <a:xfrm>
                      <a:off x="0" y="0"/>
                      <a:ext cx="5281282" cy="2755016"/>
                    </a:xfrm>
                    <a:prstGeom prst="rect">
                      <a:avLst/>
                    </a:prstGeom>
                  </pic:spPr>
                </pic:pic>
              </a:graphicData>
            </a:graphic>
          </wp:inline>
        </w:drawing>
      </w:r>
    </w:p>
    <w:p w:rsidR="00515835" w:rsidRPr="00844B37" w:rsidRDefault="00515835" w:rsidP="00844B37">
      <w:pPr>
        <w:spacing w:after="0" w:line="480" w:lineRule="auto"/>
        <w:rPr>
          <w:rFonts w:ascii="Bookman Old Style" w:hAnsi="Bookman Old Style" w:cs="Times New Roman"/>
          <w:sz w:val="24"/>
          <w:szCs w:val="24"/>
        </w:rPr>
      </w:pPr>
      <w:r w:rsidRPr="00844B37">
        <w:rPr>
          <w:rFonts w:ascii="Bookman Old Style" w:hAnsi="Bookman Old Style" w:cs="Times New Roman"/>
          <w:b/>
          <w:sz w:val="24"/>
          <w:szCs w:val="24"/>
        </w:rPr>
        <w:t>Image</w:t>
      </w:r>
      <w:r w:rsidRPr="00844B37">
        <w:rPr>
          <w:rFonts w:ascii="Bookman Old Style" w:hAnsi="Bookman Old Style" w:cs="Times New Roman"/>
          <w:sz w:val="24"/>
          <w:szCs w:val="24"/>
        </w:rPr>
        <w:t xml:space="preserve">: </w:t>
      </w:r>
      <w:r w:rsidRPr="00844B37">
        <w:rPr>
          <w:rFonts w:ascii="Bookman Old Style" w:hAnsi="Bookman Old Style" w:cs="Times New Roman"/>
          <w:i/>
          <w:sz w:val="24"/>
          <w:szCs w:val="24"/>
        </w:rPr>
        <w:t>The process of conception</w:t>
      </w:r>
      <w:r w:rsidRPr="00844B37">
        <w:rPr>
          <w:rFonts w:ascii="Bookman Old Style" w:hAnsi="Bookman Old Style" w:cs="Times New Roman"/>
          <w:sz w:val="24"/>
          <w:szCs w:val="24"/>
        </w:rPr>
        <w:t xml:space="preserve"> </w:t>
      </w:r>
    </w:p>
    <w:p w:rsidR="00AC1E13" w:rsidRPr="00844B37" w:rsidRDefault="00AC1E13" w:rsidP="00844B37">
      <w:pPr>
        <w:spacing w:after="0" w:line="480" w:lineRule="auto"/>
        <w:rPr>
          <w:rFonts w:ascii="Bookman Old Style" w:hAnsi="Bookman Old Style" w:cs="Times New Roman"/>
          <w:b/>
          <w:sz w:val="24"/>
          <w:szCs w:val="24"/>
        </w:rPr>
      </w:pPr>
      <w:r w:rsidRPr="00844B37">
        <w:rPr>
          <w:rFonts w:ascii="Bookman Old Style" w:hAnsi="Bookman Old Style" w:cs="Times New Roman"/>
          <w:b/>
          <w:sz w:val="24"/>
          <w:szCs w:val="24"/>
        </w:rPr>
        <w:t>Embryonic stage:</w:t>
      </w:r>
    </w:p>
    <w:p w:rsidR="00AC1E13" w:rsidRPr="00844B37" w:rsidRDefault="00AC1E13" w:rsidP="00844B37">
      <w:pPr>
        <w:spacing w:after="0" w:line="480" w:lineRule="auto"/>
        <w:ind w:firstLine="720"/>
        <w:rPr>
          <w:rFonts w:ascii="Bookman Old Style" w:hAnsi="Bookman Old Style" w:cs="Times New Roman"/>
          <w:sz w:val="24"/>
          <w:szCs w:val="24"/>
        </w:rPr>
      </w:pPr>
      <w:r w:rsidRPr="00844B37">
        <w:rPr>
          <w:rFonts w:ascii="Bookman Old Style" w:hAnsi="Bookman Old Style" w:cs="Times New Roman"/>
          <w:sz w:val="24"/>
          <w:szCs w:val="24"/>
        </w:rPr>
        <w:t>Embryonic stage lasts from week 2 to week 8 of pregnancy. Zygote at the fallopian tubes moves down the uterus and implants itself there for further growth and development</w:t>
      </w:r>
      <w:r w:rsidR="0039620C">
        <w:rPr>
          <w:rFonts w:ascii="Bookman Old Style" w:hAnsi="Bookman Old Style" w:cs="Times New Roman"/>
          <w:sz w:val="24"/>
          <w:szCs w:val="24"/>
        </w:rPr>
        <w:t xml:space="preserve"> (Collier &amp;</w:t>
      </w:r>
      <w:r w:rsidR="0039620C" w:rsidRPr="0039620C">
        <w:rPr>
          <w:rFonts w:ascii="Bookman Old Style" w:hAnsi="Bookman Old Style" w:cs="Times New Roman"/>
          <w:sz w:val="24"/>
          <w:szCs w:val="24"/>
        </w:rPr>
        <w:t xml:space="preserve"> Barr</w:t>
      </w:r>
      <w:r w:rsidR="0039620C">
        <w:rPr>
          <w:rFonts w:ascii="Bookman Old Style" w:hAnsi="Bookman Old Style" w:cs="Times New Roman"/>
          <w:sz w:val="24"/>
          <w:szCs w:val="24"/>
        </w:rPr>
        <w:t>, 2001)</w:t>
      </w:r>
      <w:r w:rsidRPr="00844B37">
        <w:rPr>
          <w:rFonts w:ascii="Bookman Old Style" w:hAnsi="Bookman Old Style" w:cs="Times New Roman"/>
          <w:sz w:val="24"/>
          <w:szCs w:val="24"/>
        </w:rPr>
        <w:t>. This newly implanted multi-cellular entity is known as embryo. Placenta is referred to as the clusters of blood vessels that are formed to support the further growth of embryo. Placenta is joined with uterus through umbilical cord which supplies water, nutrients and oxygen to the embryo from mother’s blood</w:t>
      </w:r>
      <w:r w:rsidR="0039620C">
        <w:rPr>
          <w:rFonts w:ascii="Bookman Old Style" w:hAnsi="Bookman Old Style" w:cs="Times New Roman"/>
          <w:sz w:val="24"/>
          <w:szCs w:val="24"/>
        </w:rPr>
        <w:t xml:space="preserve"> (</w:t>
      </w:r>
      <w:r w:rsidR="0039620C" w:rsidRPr="00BC3FD8">
        <w:rPr>
          <w:rFonts w:ascii="Bookman Old Style" w:hAnsi="Bookman Old Style" w:cs="Times New Roman"/>
          <w:sz w:val="24"/>
          <w:szCs w:val="24"/>
        </w:rPr>
        <w:t>Leo</w:t>
      </w:r>
      <w:r w:rsidR="0039620C">
        <w:rPr>
          <w:rFonts w:ascii="Bookman Old Style" w:hAnsi="Bookman Old Style" w:cs="Times New Roman"/>
          <w:sz w:val="24"/>
          <w:szCs w:val="24"/>
        </w:rPr>
        <w:t xml:space="preserve"> et. al., 2016)</w:t>
      </w:r>
      <w:r w:rsidRPr="00844B37">
        <w:rPr>
          <w:rFonts w:ascii="Bookman Old Style" w:hAnsi="Bookman Old Style" w:cs="Times New Roman"/>
          <w:sz w:val="24"/>
          <w:szCs w:val="24"/>
        </w:rPr>
        <w:t xml:space="preserve">. </w:t>
      </w:r>
    </w:p>
    <w:p w:rsidR="00CE2686" w:rsidRPr="00844B37" w:rsidRDefault="00CE2686" w:rsidP="00844B37">
      <w:pPr>
        <w:spacing w:after="0" w:line="480" w:lineRule="auto"/>
        <w:jc w:val="center"/>
        <w:rPr>
          <w:rFonts w:ascii="Bookman Old Style" w:hAnsi="Bookman Old Style" w:cs="Times New Roman"/>
          <w:sz w:val="24"/>
          <w:szCs w:val="24"/>
        </w:rPr>
      </w:pPr>
      <w:r w:rsidRPr="00844B37">
        <w:rPr>
          <w:rFonts w:ascii="Bookman Old Style" w:hAnsi="Bookman Old Style" w:cs="Times New Roman"/>
          <w:noProof/>
          <w:sz w:val="24"/>
          <w:szCs w:val="24"/>
        </w:rPr>
        <w:lastRenderedPageBreak/>
        <w:drawing>
          <wp:inline distT="0" distB="0" distL="0" distR="0">
            <wp:extent cx="3223880" cy="3189767"/>
            <wp:effectExtent l="19050" t="0" r="0" b="0"/>
            <wp:docPr id="1" name="Picture 0" descr="ryo-from-ectopic-pregnanc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o-from-ectopic-pregnancy.jpeg"/>
                    <pic:cNvPicPr/>
                  </pic:nvPicPr>
                  <pic:blipFill>
                    <a:blip r:embed="rId8"/>
                    <a:stretch>
                      <a:fillRect/>
                    </a:stretch>
                  </pic:blipFill>
                  <pic:spPr>
                    <a:xfrm>
                      <a:off x="0" y="0"/>
                      <a:ext cx="3230532" cy="3196349"/>
                    </a:xfrm>
                    <a:prstGeom prst="rect">
                      <a:avLst/>
                    </a:prstGeom>
                  </pic:spPr>
                </pic:pic>
              </a:graphicData>
            </a:graphic>
          </wp:inline>
        </w:drawing>
      </w:r>
    </w:p>
    <w:p w:rsidR="00CE2686" w:rsidRPr="00844B37" w:rsidRDefault="00CE2686" w:rsidP="00844B37">
      <w:pPr>
        <w:spacing w:after="0" w:line="480" w:lineRule="auto"/>
        <w:rPr>
          <w:rFonts w:ascii="Bookman Old Style" w:hAnsi="Bookman Old Style" w:cs="Times New Roman"/>
          <w:b/>
          <w:sz w:val="24"/>
          <w:szCs w:val="24"/>
        </w:rPr>
      </w:pPr>
      <w:r w:rsidRPr="00844B37">
        <w:rPr>
          <w:rFonts w:ascii="Bookman Old Style" w:hAnsi="Bookman Old Style" w:cs="Times New Roman"/>
          <w:b/>
          <w:sz w:val="24"/>
          <w:szCs w:val="24"/>
        </w:rPr>
        <w:t>Image</w:t>
      </w:r>
      <w:r w:rsidR="00515835" w:rsidRPr="00844B37">
        <w:rPr>
          <w:rFonts w:ascii="Bookman Old Style" w:hAnsi="Bookman Old Style" w:cs="Times New Roman"/>
          <w:b/>
          <w:sz w:val="24"/>
          <w:szCs w:val="24"/>
        </w:rPr>
        <w:t xml:space="preserve">: </w:t>
      </w:r>
      <w:r w:rsidRPr="00844B37">
        <w:rPr>
          <w:rFonts w:ascii="Bookman Old Style" w:hAnsi="Bookman Old Style" w:cs="Times New Roman"/>
          <w:i/>
          <w:sz w:val="24"/>
          <w:szCs w:val="24"/>
        </w:rPr>
        <w:t xml:space="preserve">Embryo at </w:t>
      </w:r>
      <w:r w:rsidR="00515835" w:rsidRPr="00844B37">
        <w:rPr>
          <w:rFonts w:ascii="Bookman Old Style" w:hAnsi="Bookman Old Style" w:cs="Times New Roman"/>
          <w:i/>
          <w:sz w:val="24"/>
          <w:szCs w:val="24"/>
        </w:rPr>
        <w:t xml:space="preserve">the </w:t>
      </w:r>
      <w:r w:rsidRPr="00844B37">
        <w:rPr>
          <w:rFonts w:ascii="Bookman Old Style" w:hAnsi="Bookman Old Style" w:cs="Times New Roman"/>
          <w:i/>
          <w:sz w:val="24"/>
          <w:szCs w:val="24"/>
        </w:rPr>
        <w:t xml:space="preserve">second stage of prenatal development </w:t>
      </w:r>
    </w:p>
    <w:p w:rsidR="003A6EB7" w:rsidRPr="00844B37" w:rsidRDefault="003A6EB7" w:rsidP="0039620C">
      <w:pPr>
        <w:spacing w:after="0" w:line="480" w:lineRule="auto"/>
        <w:ind w:firstLine="720"/>
        <w:rPr>
          <w:rFonts w:ascii="Bookman Old Style" w:hAnsi="Bookman Old Style" w:cs="Times New Roman"/>
          <w:sz w:val="24"/>
          <w:szCs w:val="24"/>
        </w:rPr>
      </w:pPr>
      <w:r w:rsidRPr="00844B37">
        <w:rPr>
          <w:rFonts w:ascii="Bookman Old Style" w:hAnsi="Bookman Old Style" w:cs="Times New Roman"/>
          <w:sz w:val="24"/>
          <w:szCs w:val="24"/>
        </w:rPr>
        <w:t>At this stage, the development of nervous system begins. Embryo disk is separated into three thick layers known as endoderm, ectoderm and mesoderm. The outermost layer—ectoderm develops as the outer skin layers and nervous system in the later developmental stages</w:t>
      </w:r>
      <w:r w:rsidR="0039620C">
        <w:rPr>
          <w:rFonts w:ascii="Bookman Old Style" w:hAnsi="Bookman Old Style" w:cs="Times New Roman"/>
          <w:sz w:val="24"/>
          <w:szCs w:val="24"/>
        </w:rPr>
        <w:t xml:space="preserve"> (Collier &amp;</w:t>
      </w:r>
      <w:r w:rsidR="0039620C" w:rsidRPr="0039620C">
        <w:rPr>
          <w:rFonts w:ascii="Bookman Old Style" w:hAnsi="Bookman Old Style" w:cs="Times New Roman"/>
          <w:sz w:val="24"/>
          <w:szCs w:val="24"/>
        </w:rPr>
        <w:t xml:space="preserve"> Barr</w:t>
      </w:r>
      <w:r w:rsidR="0039620C">
        <w:rPr>
          <w:rFonts w:ascii="Bookman Old Style" w:hAnsi="Bookman Old Style" w:cs="Times New Roman"/>
          <w:sz w:val="24"/>
          <w:szCs w:val="24"/>
        </w:rPr>
        <w:t>, 2001)</w:t>
      </w:r>
      <w:r w:rsidRPr="00844B37">
        <w:rPr>
          <w:rFonts w:ascii="Bookman Old Style" w:hAnsi="Bookman Old Style" w:cs="Times New Roman"/>
          <w:sz w:val="24"/>
          <w:szCs w:val="24"/>
        </w:rPr>
        <w:t>. Mesoderm forms visceral organs of the body such as bones, muscles, reproductive system and so on whereas endoderm forms urinary, digestive and respiratory system</w:t>
      </w:r>
      <w:r w:rsidR="0039620C">
        <w:rPr>
          <w:rFonts w:ascii="Bookman Old Style" w:hAnsi="Bookman Old Style" w:cs="Times New Roman"/>
          <w:sz w:val="24"/>
          <w:szCs w:val="24"/>
        </w:rPr>
        <w:t xml:space="preserve"> (</w:t>
      </w:r>
      <w:r w:rsidR="0039620C" w:rsidRPr="00BC3FD8">
        <w:rPr>
          <w:rFonts w:ascii="Bookman Old Style" w:hAnsi="Bookman Old Style" w:cs="Times New Roman"/>
          <w:sz w:val="24"/>
          <w:szCs w:val="24"/>
        </w:rPr>
        <w:t>Leo</w:t>
      </w:r>
      <w:r w:rsidR="0039620C">
        <w:rPr>
          <w:rFonts w:ascii="Bookman Old Style" w:hAnsi="Bookman Old Style" w:cs="Times New Roman"/>
          <w:sz w:val="24"/>
          <w:szCs w:val="24"/>
        </w:rPr>
        <w:t xml:space="preserve"> et. al., 2016)</w:t>
      </w:r>
      <w:r w:rsidRPr="00844B37">
        <w:rPr>
          <w:rFonts w:ascii="Bookman Old Style" w:hAnsi="Bookman Old Style" w:cs="Times New Roman"/>
          <w:sz w:val="24"/>
          <w:szCs w:val="24"/>
        </w:rPr>
        <w:t xml:space="preserve">. The very first part of brain that develops in the embryo is neural tube that later becomes brain and spinal cord. Soon as the neural tube is developed, heart starts working and pumping oxygen- rich blood to the neurons for further development in later stage. </w:t>
      </w:r>
    </w:p>
    <w:p w:rsidR="003A6EB7" w:rsidRPr="00844B37" w:rsidRDefault="003A6EB7" w:rsidP="00844B37">
      <w:pPr>
        <w:spacing w:after="0" w:line="480" w:lineRule="auto"/>
        <w:rPr>
          <w:rFonts w:ascii="Bookman Old Style" w:hAnsi="Bookman Old Style" w:cs="Times New Roman"/>
          <w:b/>
          <w:sz w:val="24"/>
          <w:szCs w:val="24"/>
        </w:rPr>
      </w:pPr>
      <w:r w:rsidRPr="00844B37">
        <w:rPr>
          <w:rFonts w:ascii="Bookman Old Style" w:hAnsi="Bookman Old Style" w:cs="Times New Roman"/>
          <w:b/>
          <w:sz w:val="24"/>
          <w:szCs w:val="24"/>
        </w:rPr>
        <w:t xml:space="preserve">Fetal stage: </w:t>
      </w:r>
    </w:p>
    <w:p w:rsidR="00961D54" w:rsidRPr="00844B37" w:rsidRDefault="003A6EB7" w:rsidP="00844B37">
      <w:pPr>
        <w:spacing w:after="0" w:line="480" w:lineRule="auto"/>
        <w:ind w:firstLine="720"/>
        <w:rPr>
          <w:rFonts w:ascii="Bookman Old Style" w:hAnsi="Bookman Old Style" w:cs="Times New Roman"/>
          <w:sz w:val="24"/>
          <w:szCs w:val="24"/>
        </w:rPr>
      </w:pPr>
      <w:r w:rsidRPr="00844B37">
        <w:rPr>
          <w:rFonts w:ascii="Bookman Old Style" w:hAnsi="Bookman Old Style" w:cs="Times New Roman"/>
          <w:sz w:val="24"/>
          <w:szCs w:val="24"/>
        </w:rPr>
        <w:t xml:space="preserve">The fetal stage lasts from week 9 till birth. When embryo becomes nine weeks old, it is called as </w:t>
      </w:r>
      <w:r w:rsidR="00CE2686" w:rsidRPr="00844B37">
        <w:rPr>
          <w:rFonts w:ascii="Bookman Old Style" w:hAnsi="Bookman Old Style" w:cs="Times New Roman"/>
          <w:sz w:val="24"/>
          <w:szCs w:val="24"/>
        </w:rPr>
        <w:t xml:space="preserve">fetus. At this stage, fetus resembles the shape of a </w:t>
      </w:r>
      <w:r w:rsidR="00CE2686" w:rsidRPr="00844B37">
        <w:rPr>
          <w:rFonts w:ascii="Bookman Old Style" w:hAnsi="Bookman Old Style" w:cs="Times New Roman"/>
          <w:sz w:val="24"/>
          <w:szCs w:val="24"/>
        </w:rPr>
        <w:lastRenderedPageBreak/>
        <w:t>kidney and presents subtle recognizable version of human being. During the week 9 and 12, legs and arms start moving which indicates the development of spinal cord</w:t>
      </w:r>
      <w:r w:rsidR="004040C9">
        <w:rPr>
          <w:rFonts w:ascii="Bookman Old Style" w:hAnsi="Bookman Old Style" w:cs="Times New Roman"/>
          <w:sz w:val="24"/>
          <w:szCs w:val="24"/>
        </w:rPr>
        <w:t xml:space="preserve">, </w:t>
      </w:r>
      <w:r w:rsidR="00CE2686" w:rsidRPr="00844B37">
        <w:rPr>
          <w:rFonts w:ascii="Bookman Old Style" w:hAnsi="Bookman Old Style" w:cs="Times New Roman"/>
          <w:sz w:val="24"/>
          <w:szCs w:val="24"/>
        </w:rPr>
        <w:t>responsible for generating reflex actions. At the 12</w:t>
      </w:r>
      <w:r w:rsidR="00CE2686" w:rsidRPr="00844B37">
        <w:rPr>
          <w:rFonts w:ascii="Bookman Old Style" w:hAnsi="Bookman Old Style" w:cs="Times New Roman"/>
          <w:sz w:val="24"/>
          <w:szCs w:val="24"/>
          <w:vertAlign w:val="superscript"/>
        </w:rPr>
        <w:t>th</w:t>
      </w:r>
      <w:r w:rsidR="00CE2686" w:rsidRPr="00844B37">
        <w:rPr>
          <w:rFonts w:ascii="Bookman Old Style" w:hAnsi="Bookman Old Style" w:cs="Times New Roman"/>
          <w:sz w:val="24"/>
          <w:szCs w:val="24"/>
        </w:rPr>
        <w:t xml:space="preserve"> week, the sense of hearing is developed indicating that brain is </w:t>
      </w:r>
      <w:r w:rsidR="004040C9">
        <w:rPr>
          <w:rFonts w:ascii="Bookman Old Style" w:hAnsi="Bookman Old Style" w:cs="Times New Roman"/>
          <w:sz w:val="24"/>
          <w:szCs w:val="24"/>
        </w:rPr>
        <w:t>able enough</w:t>
      </w:r>
      <w:r w:rsidR="00CE2686" w:rsidRPr="00844B37">
        <w:rPr>
          <w:rFonts w:ascii="Bookman Old Style" w:hAnsi="Bookman Old Style" w:cs="Times New Roman"/>
          <w:sz w:val="24"/>
          <w:szCs w:val="24"/>
        </w:rPr>
        <w:t xml:space="preserve"> to process the auditory stimulus from the outside world</w:t>
      </w:r>
      <w:r w:rsidR="0039620C">
        <w:rPr>
          <w:rFonts w:ascii="Bookman Old Style" w:hAnsi="Bookman Old Style" w:cs="Times New Roman"/>
          <w:sz w:val="24"/>
          <w:szCs w:val="24"/>
        </w:rPr>
        <w:t xml:space="preserve"> (</w:t>
      </w:r>
      <w:r w:rsidR="0039620C" w:rsidRPr="00BC3FD8">
        <w:rPr>
          <w:rFonts w:ascii="Bookman Old Style" w:hAnsi="Bookman Old Style" w:cs="Times New Roman"/>
          <w:sz w:val="24"/>
          <w:szCs w:val="24"/>
        </w:rPr>
        <w:t>Leo</w:t>
      </w:r>
      <w:r w:rsidR="0039620C">
        <w:rPr>
          <w:rFonts w:ascii="Bookman Old Style" w:hAnsi="Bookman Old Style" w:cs="Times New Roman"/>
          <w:sz w:val="24"/>
          <w:szCs w:val="24"/>
        </w:rPr>
        <w:t xml:space="preserve"> et. al., 2016)</w:t>
      </w:r>
      <w:r w:rsidR="00CE2686" w:rsidRPr="00844B37">
        <w:rPr>
          <w:rFonts w:ascii="Bookman Old Style" w:hAnsi="Bookman Old Style" w:cs="Times New Roman"/>
          <w:sz w:val="24"/>
          <w:szCs w:val="24"/>
        </w:rPr>
        <w:t>.</w:t>
      </w:r>
    </w:p>
    <w:p w:rsidR="00844B37" w:rsidRDefault="00844B37" w:rsidP="00844B37">
      <w:pPr>
        <w:spacing w:after="0" w:line="480" w:lineRule="auto"/>
        <w:jc w:val="center"/>
        <w:rPr>
          <w:rFonts w:ascii="Bookman Old Style" w:hAnsi="Bookman Old Style" w:cs="Times New Roman"/>
          <w:sz w:val="24"/>
          <w:szCs w:val="24"/>
        </w:rPr>
      </w:pPr>
      <w:r w:rsidRPr="00844B37">
        <w:rPr>
          <w:rFonts w:ascii="Bookman Old Style" w:hAnsi="Bookman Old Style" w:cs="Times New Roman"/>
          <w:noProof/>
          <w:sz w:val="24"/>
          <w:szCs w:val="24"/>
        </w:rPr>
        <w:drawing>
          <wp:inline distT="0" distB="0" distL="0" distR="0">
            <wp:extent cx="2914981" cy="2751151"/>
            <wp:effectExtent l="19050" t="0" r="0" b="0"/>
            <wp:docPr id="7" name="Picture 3" descr="devel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elop.gif"/>
                    <pic:cNvPicPr/>
                  </pic:nvPicPr>
                  <pic:blipFill>
                    <a:blip r:embed="rId9"/>
                    <a:stretch>
                      <a:fillRect/>
                    </a:stretch>
                  </pic:blipFill>
                  <pic:spPr>
                    <a:xfrm>
                      <a:off x="0" y="0"/>
                      <a:ext cx="2914650" cy="2750839"/>
                    </a:xfrm>
                    <a:prstGeom prst="rect">
                      <a:avLst/>
                    </a:prstGeom>
                  </pic:spPr>
                </pic:pic>
              </a:graphicData>
            </a:graphic>
          </wp:inline>
        </w:drawing>
      </w:r>
    </w:p>
    <w:p w:rsidR="00844B37" w:rsidRPr="00844B37" w:rsidRDefault="00844B37" w:rsidP="00844B37">
      <w:pPr>
        <w:spacing w:after="0" w:line="480" w:lineRule="auto"/>
        <w:rPr>
          <w:rFonts w:ascii="Bookman Old Style" w:hAnsi="Bookman Old Style" w:cs="Times New Roman"/>
          <w:i/>
          <w:sz w:val="24"/>
          <w:szCs w:val="24"/>
        </w:rPr>
      </w:pPr>
      <w:r>
        <w:rPr>
          <w:rFonts w:ascii="Bookman Old Style" w:hAnsi="Bookman Old Style" w:cs="Times New Roman"/>
          <w:b/>
          <w:sz w:val="24"/>
          <w:szCs w:val="24"/>
        </w:rPr>
        <w:t xml:space="preserve">Image: </w:t>
      </w:r>
      <w:r>
        <w:rPr>
          <w:rFonts w:ascii="Bookman Old Style" w:hAnsi="Bookman Old Style" w:cs="Times New Roman"/>
          <w:i/>
          <w:sz w:val="24"/>
          <w:szCs w:val="24"/>
        </w:rPr>
        <w:t xml:space="preserve">Process of brain development from week 3 to birth </w:t>
      </w:r>
    </w:p>
    <w:p w:rsidR="001E06A5" w:rsidRPr="00844B37" w:rsidRDefault="00844B37" w:rsidP="00844B37">
      <w:pPr>
        <w:spacing w:after="0" w:line="480" w:lineRule="auto"/>
        <w:ind w:firstLine="720"/>
        <w:rPr>
          <w:rFonts w:ascii="Bookman Old Style" w:hAnsi="Bookman Old Style" w:cs="Times New Roman"/>
          <w:noProof/>
          <w:sz w:val="24"/>
          <w:szCs w:val="24"/>
        </w:rPr>
      </w:pPr>
      <w:r w:rsidRPr="00844B37">
        <w:rPr>
          <w:rFonts w:ascii="Bookman Old Style" w:hAnsi="Bookman Old Style" w:cs="Times New Roman"/>
          <w:sz w:val="24"/>
          <w:szCs w:val="24"/>
        </w:rPr>
        <w:t>After week 12</w:t>
      </w:r>
      <w:r w:rsidRPr="00844B37">
        <w:rPr>
          <w:rFonts w:ascii="Bookman Old Style" w:hAnsi="Bookman Old Style" w:cs="Times New Roman"/>
          <w:sz w:val="24"/>
          <w:szCs w:val="24"/>
          <w:vertAlign w:val="superscript"/>
        </w:rPr>
        <w:t>th</w:t>
      </w:r>
      <w:r w:rsidRPr="00844B37">
        <w:rPr>
          <w:rFonts w:ascii="Bookman Old Style" w:hAnsi="Bookman Old Style" w:cs="Times New Roman"/>
          <w:sz w:val="24"/>
          <w:szCs w:val="24"/>
        </w:rPr>
        <w:t xml:space="preserve"> the brain continues to develop and grow and from week 16 to 18 it becomes double in size. This period is characterized </w:t>
      </w:r>
      <w:r w:rsidR="004040C9">
        <w:rPr>
          <w:rFonts w:ascii="Bookman Old Style" w:hAnsi="Bookman Old Style" w:cs="Times New Roman"/>
          <w:sz w:val="24"/>
          <w:szCs w:val="24"/>
        </w:rPr>
        <w:t>by</w:t>
      </w:r>
      <w:r w:rsidRPr="00844B37">
        <w:rPr>
          <w:rFonts w:ascii="Bookman Old Style" w:hAnsi="Bookman Old Style" w:cs="Times New Roman"/>
          <w:sz w:val="24"/>
          <w:szCs w:val="24"/>
        </w:rPr>
        <w:t xml:space="preserve"> the rapid growth and enlargement of Cerebral Cortex and fetus spends </w:t>
      </w:r>
      <w:r w:rsidR="004040C9">
        <w:rPr>
          <w:rFonts w:ascii="Bookman Old Style" w:hAnsi="Bookman Old Style" w:cs="Times New Roman"/>
          <w:sz w:val="24"/>
          <w:szCs w:val="24"/>
        </w:rPr>
        <w:t>most</w:t>
      </w:r>
      <w:r w:rsidRPr="00844B37">
        <w:rPr>
          <w:rFonts w:ascii="Bookman Old Style" w:hAnsi="Bookman Old Style" w:cs="Times New Roman"/>
          <w:sz w:val="24"/>
          <w:szCs w:val="24"/>
        </w:rPr>
        <w:t xml:space="preserve"> of its time awaking, listening to the outside loudness and responds accordingly through moving his limbs. He moves his limbs with more coordination, indicating that neural connections of brain have become more complex and diversified. Eventually, nervous system starts taking hold over most of the physiological functions of fetus and interestingly</w:t>
      </w:r>
      <w:r w:rsidR="004040C9">
        <w:rPr>
          <w:rFonts w:ascii="Bookman Old Style" w:hAnsi="Bookman Old Style" w:cs="Times New Roman"/>
          <w:sz w:val="24"/>
          <w:szCs w:val="24"/>
        </w:rPr>
        <w:t>,</w:t>
      </w:r>
      <w:r w:rsidRPr="00844B37">
        <w:rPr>
          <w:rFonts w:ascii="Bookman Old Style" w:hAnsi="Bookman Old Style" w:cs="Times New Roman"/>
          <w:sz w:val="24"/>
          <w:szCs w:val="24"/>
        </w:rPr>
        <w:t xml:space="preserve"> personality development as well</w:t>
      </w:r>
      <w:r w:rsidR="0039620C">
        <w:rPr>
          <w:rFonts w:ascii="Bookman Old Style" w:hAnsi="Bookman Old Style" w:cs="Times New Roman"/>
          <w:sz w:val="24"/>
          <w:szCs w:val="24"/>
        </w:rPr>
        <w:t xml:space="preserve"> (</w:t>
      </w:r>
      <w:r w:rsidR="0039620C" w:rsidRPr="00BC3FD8">
        <w:rPr>
          <w:rFonts w:ascii="Bookman Old Style" w:hAnsi="Bookman Old Style" w:cs="Times New Roman"/>
          <w:sz w:val="24"/>
          <w:szCs w:val="24"/>
        </w:rPr>
        <w:t>Leo</w:t>
      </w:r>
      <w:r w:rsidR="0039620C">
        <w:rPr>
          <w:rFonts w:ascii="Bookman Old Style" w:hAnsi="Bookman Old Style" w:cs="Times New Roman"/>
          <w:sz w:val="24"/>
          <w:szCs w:val="24"/>
        </w:rPr>
        <w:t xml:space="preserve"> et. al., 2016)</w:t>
      </w:r>
      <w:r w:rsidRPr="00844B37">
        <w:rPr>
          <w:rFonts w:ascii="Bookman Old Style" w:hAnsi="Bookman Old Style" w:cs="Times New Roman"/>
          <w:sz w:val="24"/>
          <w:szCs w:val="24"/>
        </w:rPr>
        <w:t>. By the end of 29</w:t>
      </w:r>
      <w:r w:rsidRPr="00844B37">
        <w:rPr>
          <w:rFonts w:ascii="Bookman Old Style" w:hAnsi="Bookman Old Style" w:cs="Times New Roman"/>
          <w:sz w:val="24"/>
          <w:szCs w:val="24"/>
          <w:vertAlign w:val="superscript"/>
        </w:rPr>
        <w:t>th</w:t>
      </w:r>
      <w:r w:rsidRPr="00844B37">
        <w:rPr>
          <w:rFonts w:ascii="Bookman Old Style" w:hAnsi="Bookman Old Style" w:cs="Times New Roman"/>
          <w:sz w:val="24"/>
          <w:szCs w:val="24"/>
        </w:rPr>
        <w:t xml:space="preserve"> week, thalamus—the relay center of brain starts </w:t>
      </w:r>
      <w:r w:rsidRPr="00844B37">
        <w:rPr>
          <w:rFonts w:ascii="Bookman Old Style" w:hAnsi="Bookman Old Style" w:cs="Times New Roman"/>
          <w:sz w:val="24"/>
          <w:szCs w:val="24"/>
        </w:rPr>
        <w:lastRenderedPageBreak/>
        <w:t>mediating sensory and motor outputs in more sophisticated manner. The hippocampus starts developing and storing memories</w:t>
      </w:r>
      <w:r w:rsidR="0039620C">
        <w:rPr>
          <w:rFonts w:ascii="Bookman Old Style" w:hAnsi="Bookman Old Style" w:cs="Times New Roman"/>
          <w:sz w:val="24"/>
          <w:szCs w:val="24"/>
        </w:rPr>
        <w:t xml:space="preserve"> (Collier &amp;</w:t>
      </w:r>
      <w:r w:rsidR="0039620C" w:rsidRPr="0039620C">
        <w:rPr>
          <w:rFonts w:ascii="Bookman Old Style" w:hAnsi="Bookman Old Style" w:cs="Times New Roman"/>
          <w:sz w:val="24"/>
          <w:szCs w:val="24"/>
        </w:rPr>
        <w:t xml:space="preserve"> Barr</w:t>
      </w:r>
      <w:r w:rsidR="0039620C">
        <w:rPr>
          <w:rFonts w:ascii="Bookman Old Style" w:hAnsi="Bookman Old Style" w:cs="Times New Roman"/>
          <w:sz w:val="24"/>
          <w:szCs w:val="24"/>
        </w:rPr>
        <w:t>, 2001).</w:t>
      </w:r>
      <w:r w:rsidRPr="00844B37">
        <w:rPr>
          <w:rFonts w:ascii="Bookman Old Style" w:hAnsi="Bookman Old Style" w:cs="Times New Roman"/>
          <w:sz w:val="24"/>
          <w:szCs w:val="24"/>
        </w:rPr>
        <w:t xml:space="preserve"> This is why, fetus becomes able to distinguish between different voices and sounds after </w:t>
      </w:r>
      <w:r w:rsidR="00BD7782">
        <w:rPr>
          <w:rFonts w:ascii="Bookman Old Style" w:hAnsi="Bookman Old Style" w:cs="Times New Roman"/>
          <w:sz w:val="24"/>
          <w:szCs w:val="24"/>
        </w:rPr>
        <w:t>birth</w:t>
      </w:r>
      <w:r w:rsidRPr="00844B37">
        <w:rPr>
          <w:rFonts w:ascii="Bookman Old Style" w:hAnsi="Bookman Old Style" w:cs="Times New Roman"/>
          <w:sz w:val="24"/>
          <w:szCs w:val="24"/>
        </w:rPr>
        <w:t xml:space="preserve">. </w:t>
      </w:r>
    </w:p>
    <w:p w:rsidR="00844B37" w:rsidRPr="00844B37" w:rsidRDefault="00844B37" w:rsidP="00844B37">
      <w:pPr>
        <w:spacing w:after="0" w:line="480" w:lineRule="auto"/>
        <w:rPr>
          <w:rFonts w:ascii="Bookman Old Style" w:hAnsi="Bookman Old Style" w:cs="Times New Roman"/>
          <w:b/>
          <w:sz w:val="24"/>
          <w:szCs w:val="24"/>
        </w:rPr>
      </w:pPr>
      <w:r w:rsidRPr="00844B37">
        <w:rPr>
          <w:rFonts w:ascii="Bookman Old Style" w:hAnsi="Bookman Old Style" w:cs="Times New Roman"/>
          <w:b/>
          <w:sz w:val="24"/>
          <w:szCs w:val="24"/>
        </w:rPr>
        <w:t>Neonatal development after birth:</w:t>
      </w:r>
    </w:p>
    <w:p w:rsidR="00565DBA" w:rsidRDefault="00565DBA" w:rsidP="00844B37">
      <w:pPr>
        <w:spacing w:after="0" w:line="480" w:lineRule="auto"/>
        <w:ind w:firstLine="720"/>
        <w:rPr>
          <w:rFonts w:ascii="Bookman Old Style" w:hAnsi="Bookman Old Style" w:cs="Times New Roman"/>
          <w:sz w:val="24"/>
          <w:szCs w:val="24"/>
        </w:rPr>
      </w:pPr>
      <w:r w:rsidRPr="00844B37">
        <w:rPr>
          <w:rFonts w:ascii="Bookman Old Style" w:hAnsi="Bookman Old Style" w:cs="Times New Roman"/>
          <w:sz w:val="24"/>
          <w:szCs w:val="24"/>
        </w:rPr>
        <w:t>The neonatal period starts after birth and lasts for one month period. During this period, the sensory and motor functioning of brain becomes twofold as neonate comes in direct contact with the outside world</w:t>
      </w:r>
      <w:r w:rsidR="0039620C">
        <w:rPr>
          <w:rFonts w:ascii="Bookman Old Style" w:hAnsi="Bookman Old Style" w:cs="Times New Roman"/>
          <w:sz w:val="24"/>
          <w:szCs w:val="24"/>
        </w:rPr>
        <w:t xml:space="preserve"> (</w:t>
      </w:r>
      <w:r w:rsidR="0039620C" w:rsidRPr="00BC3FD8">
        <w:rPr>
          <w:rFonts w:ascii="Bookman Old Style" w:hAnsi="Bookman Old Style" w:cs="Times New Roman"/>
          <w:sz w:val="24"/>
          <w:szCs w:val="24"/>
        </w:rPr>
        <w:t>Leo</w:t>
      </w:r>
      <w:r w:rsidR="0039620C">
        <w:rPr>
          <w:rFonts w:ascii="Bookman Old Style" w:hAnsi="Bookman Old Style" w:cs="Times New Roman"/>
          <w:sz w:val="24"/>
          <w:szCs w:val="24"/>
        </w:rPr>
        <w:t xml:space="preserve"> et. al., 2016)</w:t>
      </w:r>
      <w:r w:rsidRPr="00844B37">
        <w:rPr>
          <w:rFonts w:ascii="Bookman Old Style" w:hAnsi="Bookman Old Style" w:cs="Times New Roman"/>
          <w:sz w:val="24"/>
          <w:szCs w:val="24"/>
        </w:rPr>
        <w:t>. His survival is based on the reflexes such as crying, sleeping and feeding however his observation tendency becomes diversified and he uses auditory and visual sense</w:t>
      </w:r>
      <w:r w:rsidR="00BD7782">
        <w:rPr>
          <w:rFonts w:ascii="Bookman Old Style" w:hAnsi="Bookman Old Style" w:cs="Times New Roman"/>
          <w:sz w:val="24"/>
          <w:szCs w:val="24"/>
        </w:rPr>
        <w:t>s</w:t>
      </w:r>
      <w:r w:rsidRPr="00844B37">
        <w:rPr>
          <w:rFonts w:ascii="Bookman Old Style" w:hAnsi="Bookman Old Style" w:cs="Times New Roman"/>
          <w:sz w:val="24"/>
          <w:szCs w:val="24"/>
        </w:rPr>
        <w:t xml:space="preserve"> to make sense of his surrounding environment. The development of </w:t>
      </w:r>
      <w:r w:rsidR="00515835" w:rsidRPr="00844B37">
        <w:rPr>
          <w:rFonts w:ascii="Bookman Old Style" w:hAnsi="Bookman Old Style" w:cs="Times New Roman"/>
          <w:sz w:val="24"/>
          <w:szCs w:val="24"/>
        </w:rPr>
        <w:t>neural connections becomes more fast</w:t>
      </w:r>
      <w:r w:rsidR="00BC3FD8">
        <w:rPr>
          <w:rFonts w:ascii="Bookman Old Style" w:hAnsi="Bookman Old Style" w:cs="Times New Roman"/>
          <w:sz w:val="24"/>
          <w:szCs w:val="24"/>
        </w:rPr>
        <w:t xml:space="preserve"> (</w:t>
      </w:r>
      <w:r w:rsidR="00BC3FD8" w:rsidRPr="00BC3FD8">
        <w:rPr>
          <w:rFonts w:ascii="Bookman Old Style" w:hAnsi="Bookman Old Style" w:cs="Times New Roman"/>
          <w:sz w:val="24"/>
          <w:szCs w:val="24"/>
        </w:rPr>
        <w:t>Huang</w:t>
      </w:r>
      <w:r w:rsidR="00BC3FD8">
        <w:rPr>
          <w:rFonts w:ascii="Bookman Old Style" w:hAnsi="Bookman Old Style" w:cs="Times New Roman"/>
          <w:sz w:val="24"/>
          <w:szCs w:val="24"/>
        </w:rPr>
        <w:t>, 2019)</w:t>
      </w:r>
      <w:r w:rsidR="00515835" w:rsidRPr="00844B37">
        <w:rPr>
          <w:rFonts w:ascii="Bookman Old Style" w:hAnsi="Bookman Old Style" w:cs="Times New Roman"/>
          <w:sz w:val="24"/>
          <w:szCs w:val="24"/>
        </w:rPr>
        <w:t xml:space="preserve">. </w:t>
      </w:r>
    </w:p>
    <w:p w:rsidR="00BD7782" w:rsidRDefault="00844B37" w:rsidP="00844B37">
      <w:pPr>
        <w:spacing w:after="0" w:line="480" w:lineRule="auto"/>
        <w:rPr>
          <w:rFonts w:ascii="Bookman Old Style" w:hAnsi="Bookman Old Style" w:cs="Times New Roman"/>
          <w:b/>
          <w:sz w:val="24"/>
          <w:szCs w:val="24"/>
        </w:rPr>
      </w:pPr>
      <w:r>
        <w:rPr>
          <w:rFonts w:ascii="Bookman Old Style" w:hAnsi="Bookman Old Style" w:cs="Times New Roman"/>
          <w:noProof/>
          <w:sz w:val="24"/>
          <w:szCs w:val="24"/>
        </w:rPr>
        <w:drawing>
          <wp:inline distT="0" distB="0" distL="0" distR="0">
            <wp:extent cx="5938671" cy="1344305"/>
            <wp:effectExtent l="19050" t="0" r="4929" b="0"/>
            <wp:docPr id="8" name="Picture 7" descr="41598_2017_525_Fig4_HT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598_2017_525_Fig4_HTML.jpg"/>
                    <pic:cNvPicPr/>
                  </pic:nvPicPr>
                  <pic:blipFill>
                    <a:blip r:embed="rId10"/>
                    <a:stretch>
                      <a:fillRect/>
                    </a:stretch>
                  </pic:blipFill>
                  <pic:spPr>
                    <a:xfrm>
                      <a:off x="0" y="0"/>
                      <a:ext cx="5943600" cy="1345421"/>
                    </a:xfrm>
                    <a:prstGeom prst="rect">
                      <a:avLst/>
                    </a:prstGeom>
                  </pic:spPr>
                </pic:pic>
              </a:graphicData>
            </a:graphic>
          </wp:inline>
        </w:drawing>
      </w:r>
    </w:p>
    <w:p w:rsidR="00844B37" w:rsidRPr="0039620C" w:rsidRDefault="00844B37" w:rsidP="00844B37">
      <w:pPr>
        <w:spacing w:after="0" w:line="480" w:lineRule="auto"/>
        <w:rPr>
          <w:rFonts w:ascii="Bookman Old Style" w:hAnsi="Bookman Old Style" w:cs="Times New Roman"/>
          <w:sz w:val="24"/>
          <w:szCs w:val="24"/>
        </w:rPr>
      </w:pPr>
      <w:r w:rsidRPr="00844B37">
        <w:rPr>
          <w:rFonts w:ascii="Bookman Old Style" w:hAnsi="Bookman Old Style" w:cs="Times New Roman"/>
          <w:b/>
          <w:sz w:val="24"/>
          <w:szCs w:val="24"/>
        </w:rPr>
        <w:t>Image</w:t>
      </w:r>
      <w:r>
        <w:rPr>
          <w:rFonts w:ascii="Bookman Old Style" w:hAnsi="Bookman Old Style" w:cs="Times New Roman"/>
          <w:sz w:val="24"/>
          <w:szCs w:val="24"/>
        </w:rPr>
        <w:t xml:space="preserve">: </w:t>
      </w:r>
      <w:r>
        <w:rPr>
          <w:rFonts w:ascii="Bookman Old Style" w:hAnsi="Bookman Old Style" w:cs="Times New Roman"/>
          <w:i/>
          <w:sz w:val="24"/>
          <w:szCs w:val="24"/>
        </w:rPr>
        <w:t xml:space="preserve">The MRI scan of brain during fatal period </w:t>
      </w:r>
    </w:p>
    <w:p w:rsidR="001E06A5" w:rsidRPr="00844B37" w:rsidRDefault="001E06A5" w:rsidP="00844B37">
      <w:pPr>
        <w:spacing w:after="0" w:line="480" w:lineRule="auto"/>
        <w:rPr>
          <w:rFonts w:ascii="Bookman Old Style" w:hAnsi="Bookman Old Style" w:cs="Times New Roman"/>
          <w:b/>
          <w:sz w:val="24"/>
          <w:szCs w:val="24"/>
        </w:rPr>
      </w:pPr>
      <w:r w:rsidRPr="00844B37">
        <w:rPr>
          <w:rFonts w:ascii="Bookman Old Style" w:hAnsi="Bookman Old Style" w:cs="Times New Roman"/>
          <w:b/>
          <w:sz w:val="24"/>
          <w:szCs w:val="24"/>
        </w:rPr>
        <w:t>Factors affecting brain development:</w:t>
      </w:r>
    </w:p>
    <w:p w:rsidR="001E06A5" w:rsidRPr="00844B37" w:rsidRDefault="001E06A5" w:rsidP="00844B37">
      <w:pPr>
        <w:spacing w:after="0" w:line="480" w:lineRule="auto"/>
        <w:ind w:firstLine="720"/>
        <w:rPr>
          <w:rFonts w:ascii="Bookman Old Style" w:hAnsi="Bookman Old Style" w:cs="Times New Roman"/>
          <w:sz w:val="24"/>
          <w:szCs w:val="24"/>
        </w:rPr>
      </w:pPr>
      <w:r w:rsidRPr="00844B37">
        <w:rPr>
          <w:rFonts w:ascii="Bookman Old Style" w:hAnsi="Bookman Old Style" w:cs="Times New Roman"/>
          <w:sz w:val="24"/>
          <w:szCs w:val="24"/>
        </w:rPr>
        <w:t>Apart from genetics, there</w:t>
      </w:r>
      <w:r w:rsidR="00DA29B1" w:rsidRPr="00844B37">
        <w:rPr>
          <w:rFonts w:ascii="Bookman Old Style" w:hAnsi="Bookman Old Style" w:cs="Times New Roman"/>
          <w:sz w:val="24"/>
          <w:szCs w:val="24"/>
        </w:rPr>
        <w:t xml:space="preserve"> is a variety of factors that affect the neurological development of newborn; depending on the maternal influences. These factors are named as Teratogens. </w:t>
      </w:r>
    </w:p>
    <w:p w:rsidR="00DA29B1" w:rsidRPr="00844B37" w:rsidRDefault="00DA29B1" w:rsidP="00844B37">
      <w:pPr>
        <w:spacing w:after="0" w:line="480" w:lineRule="auto"/>
        <w:rPr>
          <w:rFonts w:ascii="Bookman Old Style" w:hAnsi="Bookman Old Style" w:cs="Times New Roman"/>
          <w:b/>
          <w:sz w:val="24"/>
          <w:szCs w:val="24"/>
        </w:rPr>
      </w:pPr>
      <w:r w:rsidRPr="00844B37">
        <w:rPr>
          <w:rFonts w:ascii="Bookman Old Style" w:hAnsi="Bookman Old Style" w:cs="Times New Roman"/>
          <w:b/>
          <w:sz w:val="24"/>
          <w:szCs w:val="24"/>
        </w:rPr>
        <w:t>Teratogens:</w:t>
      </w:r>
    </w:p>
    <w:p w:rsidR="00DA29B1" w:rsidRPr="00844B37" w:rsidRDefault="00DA29B1" w:rsidP="00844B37">
      <w:pPr>
        <w:spacing w:after="0" w:line="480" w:lineRule="auto"/>
        <w:ind w:firstLine="720"/>
        <w:rPr>
          <w:rFonts w:ascii="Bookman Old Style" w:hAnsi="Bookman Old Style" w:cs="Times New Roman"/>
          <w:sz w:val="24"/>
          <w:szCs w:val="24"/>
        </w:rPr>
      </w:pPr>
      <w:r w:rsidRPr="00844B37">
        <w:rPr>
          <w:rFonts w:ascii="Bookman Old Style" w:hAnsi="Bookman Old Style" w:cs="Times New Roman"/>
          <w:sz w:val="24"/>
          <w:szCs w:val="24"/>
        </w:rPr>
        <w:lastRenderedPageBreak/>
        <w:t>Teratogen is an environmental</w:t>
      </w:r>
      <w:r w:rsidR="00BD7782">
        <w:rPr>
          <w:rFonts w:ascii="Bookman Old Style" w:hAnsi="Bookman Old Style" w:cs="Times New Roman"/>
          <w:sz w:val="24"/>
          <w:szCs w:val="24"/>
        </w:rPr>
        <w:t>,</w:t>
      </w:r>
      <w:r w:rsidRPr="00844B37">
        <w:rPr>
          <w:rFonts w:ascii="Bookman Old Style" w:hAnsi="Bookman Old Style" w:cs="Times New Roman"/>
          <w:sz w:val="24"/>
          <w:szCs w:val="24"/>
        </w:rPr>
        <w:t xml:space="preserve"> chemical, biological or physical substance having detrimental effects on the neurological development of fetus</w:t>
      </w:r>
      <w:r w:rsidR="0039620C">
        <w:rPr>
          <w:rFonts w:ascii="Bookman Old Style" w:hAnsi="Bookman Old Style" w:cs="Times New Roman"/>
          <w:sz w:val="24"/>
          <w:szCs w:val="24"/>
        </w:rPr>
        <w:t xml:space="preserve"> (</w:t>
      </w:r>
      <w:r w:rsidR="0039620C" w:rsidRPr="0039620C">
        <w:rPr>
          <w:rFonts w:ascii="Bookman Old Style" w:hAnsi="Bookman Old Style" w:cs="Times New Roman"/>
          <w:sz w:val="24"/>
          <w:szCs w:val="24"/>
        </w:rPr>
        <w:t>Bakkebo</w:t>
      </w:r>
      <w:r w:rsidR="0039620C">
        <w:rPr>
          <w:rFonts w:ascii="Bookman Old Style" w:hAnsi="Bookman Old Style" w:cs="Times New Roman"/>
          <w:sz w:val="24"/>
          <w:szCs w:val="24"/>
        </w:rPr>
        <w:t xml:space="preserve"> et. al., 2016)</w:t>
      </w:r>
      <w:r w:rsidRPr="00844B37">
        <w:rPr>
          <w:rFonts w:ascii="Bookman Old Style" w:hAnsi="Bookman Old Style" w:cs="Times New Roman"/>
          <w:sz w:val="24"/>
          <w:szCs w:val="24"/>
        </w:rPr>
        <w:t xml:space="preserve">. Exposure of mother to these agents beyond the optimal ranges brings substantial adverse consequences in form of birth defects. Teratogens might have varying degree of birth defects in the newborn depending on the severity level, dose, heredity, age of Teratogen and collaboration of various Teratogen agents. Following Teratogens might be proven dangerous when used during pregnancy; prescription drugs, alcohol and tobacco. </w:t>
      </w:r>
    </w:p>
    <w:p w:rsidR="00DA29B1" w:rsidRPr="00844B37" w:rsidRDefault="00DA29B1" w:rsidP="00844B37">
      <w:pPr>
        <w:spacing w:after="0" w:line="480" w:lineRule="auto"/>
        <w:ind w:firstLine="720"/>
        <w:rPr>
          <w:rFonts w:ascii="Bookman Old Style" w:hAnsi="Bookman Old Style" w:cs="Times New Roman"/>
          <w:sz w:val="24"/>
          <w:szCs w:val="24"/>
        </w:rPr>
      </w:pPr>
      <w:r w:rsidRPr="00844B37">
        <w:rPr>
          <w:rFonts w:ascii="Bookman Old Style" w:hAnsi="Bookman Old Style" w:cs="Times New Roman"/>
          <w:b/>
          <w:sz w:val="24"/>
          <w:szCs w:val="24"/>
        </w:rPr>
        <w:t>Alcohol</w:t>
      </w:r>
      <w:r w:rsidRPr="00844B37">
        <w:rPr>
          <w:rFonts w:ascii="Bookman Old Style" w:hAnsi="Bookman Old Style" w:cs="Times New Roman"/>
          <w:sz w:val="24"/>
          <w:szCs w:val="24"/>
        </w:rPr>
        <w:t xml:space="preserve">: Alcohol </w:t>
      </w:r>
      <w:r w:rsidR="009B6A7A" w:rsidRPr="00844B37">
        <w:rPr>
          <w:rFonts w:ascii="Bookman Old Style" w:hAnsi="Bookman Old Style" w:cs="Times New Roman"/>
          <w:sz w:val="24"/>
          <w:szCs w:val="24"/>
        </w:rPr>
        <w:t>consumption during pregnancy is found to have adverse fatal complication particularly in relation to their mental health. A bulk of literature is evident that alcohol consumption of mother above the expected levels leads her child to develop Fetal Alcohol Spectrum Disorder (FASD) having permanent and durable long and short- term physiological, psychological and neurological impacts on newborn</w:t>
      </w:r>
      <w:r w:rsidR="0039620C">
        <w:rPr>
          <w:rFonts w:ascii="Bookman Old Style" w:hAnsi="Bookman Old Style" w:cs="Times New Roman"/>
          <w:sz w:val="24"/>
          <w:szCs w:val="24"/>
        </w:rPr>
        <w:t xml:space="preserve"> (</w:t>
      </w:r>
      <w:r w:rsidR="0039620C" w:rsidRPr="0039620C">
        <w:rPr>
          <w:rFonts w:ascii="Bookman Old Style" w:hAnsi="Bookman Old Style" w:cs="Times New Roman"/>
          <w:sz w:val="24"/>
          <w:szCs w:val="24"/>
        </w:rPr>
        <w:t>Bakkebo</w:t>
      </w:r>
      <w:r w:rsidR="0039620C">
        <w:rPr>
          <w:rFonts w:ascii="Bookman Old Style" w:hAnsi="Bookman Old Style" w:cs="Times New Roman"/>
          <w:sz w:val="24"/>
          <w:szCs w:val="24"/>
        </w:rPr>
        <w:t xml:space="preserve"> et. al., 2016)</w:t>
      </w:r>
      <w:r w:rsidR="009B6A7A" w:rsidRPr="00844B37">
        <w:rPr>
          <w:rFonts w:ascii="Bookman Old Style" w:hAnsi="Bookman Old Style" w:cs="Times New Roman"/>
          <w:sz w:val="24"/>
          <w:szCs w:val="24"/>
        </w:rPr>
        <w:t xml:space="preserve">. However, it is still inconclusive that how much alcohol is too much; therefore medical professionals recommend that alcohol consumption must be avoided completely in order to minimize the risk of FASD. Children with FASD are found to have abnormal facial features including small eye opening, flat nose and small upper lip. Moreover, cognitive conditions associated with FASD include poor impulse control, planning, judgment, learning, attention and organizing skills. Many studies have found that if mother is alcohol addict, </w:t>
      </w:r>
      <w:r w:rsidR="000C3A09" w:rsidRPr="00844B37">
        <w:rPr>
          <w:rFonts w:ascii="Bookman Old Style" w:hAnsi="Bookman Old Style" w:cs="Times New Roman"/>
          <w:sz w:val="24"/>
          <w:szCs w:val="24"/>
        </w:rPr>
        <w:t xml:space="preserve">her </w:t>
      </w:r>
      <w:r w:rsidR="000C3A09" w:rsidRPr="00844B37">
        <w:rPr>
          <w:rFonts w:ascii="Bookman Old Style" w:hAnsi="Bookman Old Style" w:cs="Times New Roman"/>
          <w:sz w:val="24"/>
          <w:szCs w:val="24"/>
        </w:rPr>
        <w:lastRenderedPageBreak/>
        <w:t>child becomes predisposed with the same tendency in future</w:t>
      </w:r>
      <w:r w:rsidR="0039620C">
        <w:rPr>
          <w:rFonts w:ascii="Bookman Old Style" w:hAnsi="Bookman Old Style" w:cs="Times New Roman"/>
          <w:sz w:val="24"/>
          <w:szCs w:val="24"/>
        </w:rPr>
        <w:t xml:space="preserve"> (</w:t>
      </w:r>
      <w:r w:rsidR="0039620C" w:rsidRPr="0039620C">
        <w:rPr>
          <w:rFonts w:ascii="Bookman Old Style" w:hAnsi="Bookman Old Style" w:cs="Times New Roman"/>
          <w:sz w:val="24"/>
          <w:szCs w:val="24"/>
        </w:rPr>
        <w:t>Alván</w:t>
      </w:r>
      <w:r w:rsidR="0039620C">
        <w:rPr>
          <w:rFonts w:ascii="Bookman Old Style" w:hAnsi="Bookman Old Style" w:cs="Times New Roman"/>
          <w:sz w:val="24"/>
          <w:szCs w:val="24"/>
        </w:rPr>
        <w:t xml:space="preserve"> et. al., 1995)</w:t>
      </w:r>
      <w:r w:rsidR="000C3A09" w:rsidRPr="00844B37">
        <w:rPr>
          <w:rFonts w:ascii="Bookman Old Style" w:hAnsi="Bookman Old Style" w:cs="Times New Roman"/>
          <w:sz w:val="24"/>
          <w:szCs w:val="24"/>
        </w:rPr>
        <w:t xml:space="preserve">. </w:t>
      </w:r>
    </w:p>
    <w:p w:rsidR="00961D54" w:rsidRPr="00844B37" w:rsidRDefault="000C3A09" w:rsidP="00844B37">
      <w:pPr>
        <w:spacing w:after="0" w:line="480" w:lineRule="auto"/>
        <w:ind w:firstLine="720"/>
        <w:rPr>
          <w:rFonts w:ascii="Bookman Old Style" w:hAnsi="Bookman Old Style" w:cs="Times New Roman"/>
          <w:sz w:val="24"/>
          <w:szCs w:val="24"/>
        </w:rPr>
      </w:pPr>
      <w:r w:rsidRPr="00844B37">
        <w:rPr>
          <w:rFonts w:ascii="Bookman Old Style" w:hAnsi="Bookman Old Style" w:cs="Times New Roman"/>
          <w:b/>
          <w:sz w:val="24"/>
          <w:szCs w:val="24"/>
        </w:rPr>
        <w:t xml:space="preserve">Prescription or illegal drug abuse: </w:t>
      </w:r>
      <w:r w:rsidRPr="00844B37">
        <w:rPr>
          <w:rFonts w:ascii="Bookman Old Style" w:hAnsi="Bookman Old Style" w:cs="Times New Roman"/>
          <w:sz w:val="24"/>
          <w:szCs w:val="24"/>
        </w:rPr>
        <w:t xml:space="preserve">Use of drugs above the prescribed levels, illegal drug abuse and over- the- counter drug </w:t>
      </w:r>
      <w:r w:rsidR="00FF762C" w:rsidRPr="00844B37">
        <w:rPr>
          <w:rFonts w:ascii="Bookman Old Style" w:hAnsi="Bookman Old Style" w:cs="Times New Roman"/>
          <w:sz w:val="24"/>
          <w:szCs w:val="24"/>
        </w:rPr>
        <w:t>use might be harmful during pregnancy. These drugs commonly i</w:t>
      </w:r>
      <w:r w:rsidR="00BD7782">
        <w:rPr>
          <w:rFonts w:ascii="Bookman Old Style" w:hAnsi="Bookman Old Style" w:cs="Times New Roman"/>
          <w:sz w:val="24"/>
          <w:szCs w:val="24"/>
        </w:rPr>
        <w:t>nclude methamphetamine, cocaine and</w:t>
      </w:r>
      <w:r w:rsidR="00FF762C" w:rsidRPr="00844B37">
        <w:rPr>
          <w:rFonts w:ascii="Bookman Old Style" w:hAnsi="Bookman Old Style" w:cs="Times New Roman"/>
          <w:sz w:val="24"/>
          <w:szCs w:val="24"/>
        </w:rPr>
        <w:t xml:space="preserve"> heroin that bring a host of problems on the part of new born</w:t>
      </w:r>
      <w:r w:rsidR="0039620C">
        <w:rPr>
          <w:rFonts w:ascii="Bookman Old Style" w:hAnsi="Bookman Old Style" w:cs="Times New Roman"/>
          <w:sz w:val="24"/>
          <w:szCs w:val="24"/>
        </w:rPr>
        <w:t xml:space="preserve"> (</w:t>
      </w:r>
      <w:r w:rsidR="0039620C" w:rsidRPr="0039620C">
        <w:rPr>
          <w:rFonts w:ascii="Bookman Old Style" w:hAnsi="Bookman Old Style" w:cs="Times New Roman"/>
          <w:sz w:val="24"/>
          <w:szCs w:val="24"/>
        </w:rPr>
        <w:t>Alván</w:t>
      </w:r>
      <w:r w:rsidR="0039620C">
        <w:rPr>
          <w:rFonts w:ascii="Bookman Old Style" w:hAnsi="Bookman Old Style" w:cs="Times New Roman"/>
          <w:sz w:val="24"/>
          <w:szCs w:val="24"/>
        </w:rPr>
        <w:t xml:space="preserve"> et. al., 1995)</w:t>
      </w:r>
      <w:r w:rsidR="00FF762C" w:rsidRPr="00844B37">
        <w:rPr>
          <w:rFonts w:ascii="Bookman Old Style" w:hAnsi="Bookman Old Style" w:cs="Times New Roman"/>
          <w:sz w:val="24"/>
          <w:szCs w:val="24"/>
        </w:rPr>
        <w:t xml:space="preserve">. Babies of drug abusing mothers are at higher risk of premature birth, physical defects and with low birth weight. These birth defects end up developing attention and behavioral problems. </w:t>
      </w:r>
    </w:p>
    <w:p w:rsidR="00B401F6" w:rsidRPr="00844B37" w:rsidRDefault="00B401F6" w:rsidP="00844B37">
      <w:pPr>
        <w:spacing w:after="0" w:line="480" w:lineRule="auto"/>
        <w:ind w:firstLine="720"/>
        <w:rPr>
          <w:rFonts w:ascii="Bookman Old Style" w:hAnsi="Bookman Old Style" w:cs="Times New Roman"/>
          <w:sz w:val="24"/>
          <w:szCs w:val="24"/>
        </w:rPr>
      </w:pPr>
      <w:r w:rsidRPr="00844B37">
        <w:rPr>
          <w:rFonts w:ascii="Bookman Old Style" w:hAnsi="Bookman Old Style" w:cs="Times New Roman"/>
          <w:b/>
          <w:sz w:val="24"/>
          <w:szCs w:val="24"/>
        </w:rPr>
        <w:t xml:space="preserve">Smoking: </w:t>
      </w:r>
      <w:r w:rsidRPr="00844B37">
        <w:rPr>
          <w:rFonts w:ascii="Bookman Old Style" w:hAnsi="Bookman Old Style" w:cs="Times New Roman"/>
          <w:sz w:val="24"/>
          <w:szCs w:val="24"/>
        </w:rPr>
        <w:t xml:space="preserve">smoking is included in the class of Teratogens because it contains nicotine. When mother smokes, the nicotine is absorbed in the blood stream through lungs. This blood is then </w:t>
      </w:r>
      <w:r w:rsidR="0064346E" w:rsidRPr="00844B37">
        <w:rPr>
          <w:rFonts w:ascii="Bookman Old Style" w:hAnsi="Bookman Old Style" w:cs="Times New Roman"/>
          <w:sz w:val="24"/>
          <w:szCs w:val="24"/>
        </w:rPr>
        <w:t xml:space="preserve">taken to placenta through umbilical cord where nicotine hinders the absorption of </w:t>
      </w:r>
      <w:r w:rsidR="00BD7782">
        <w:rPr>
          <w:rFonts w:ascii="Bookman Old Style" w:hAnsi="Bookman Old Style" w:cs="Times New Roman"/>
          <w:sz w:val="24"/>
          <w:szCs w:val="24"/>
        </w:rPr>
        <w:t xml:space="preserve">enough </w:t>
      </w:r>
      <w:r w:rsidR="0064346E" w:rsidRPr="00844B37">
        <w:rPr>
          <w:rFonts w:ascii="Bookman Old Style" w:hAnsi="Bookman Old Style" w:cs="Times New Roman"/>
          <w:sz w:val="24"/>
          <w:szCs w:val="24"/>
        </w:rPr>
        <w:t xml:space="preserve">oxygen </w:t>
      </w:r>
      <w:r w:rsidR="00BD7782">
        <w:rPr>
          <w:rFonts w:ascii="Bookman Old Style" w:hAnsi="Bookman Old Style" w:cs="Times New Roman"/>
          <w:sz w:val="24"/>
          <w:szCs w:val="24"/>
        </w:rPr>
        <w:t>in fetus; s</w:t>
      </w:r>
      <w:r w:rsidR="0064346E" w:rsidRPr="00844B37">
        <w:rPr>
          <w:rFonts w:ascii="Bookman Old Style" w:hAnsi="Bookman Old Style" w:cs="Times New Roman"/>
          <w:sz w:val="24"/>
          <w:szCs w:val="24"/>
        </w:rPr>
        <w:t>moking in pregnant women results in Sudden Infant Death Syndrome (SIDS), prema</w:t>
      </w:r>
      <w:r w:rsidR="00DE1C11" w:rsidRPr="00844B37">
        <w:rPr>
          <w:rFonts w:ascii="Bookman Old Style" w:hAnsi="Bookman Old Style" w:cs="Times New Roman"/>
          <w:sz w:val="24"/>
          <w:szCs w:val="24"/>
        </w:rPr>
        <w:t xml:space="preserve">ture birth with low birth weight, still birth </w:t>
      </w:r>
      <w:r w:rsidR="0064346E" w:rsidRPr="00844B37">
        <w:rPr>
          <w:rFonts w:ascii="Bookman Old Style" w:hAnsi="Bookman Old Style" w:cs="Times New Roman"/>
          <w:sz w:val="24"/>
          <w:szCs w:val="24"/>
        </w:rPr>
        <w:t xml:space="preserve">and complicated birth. </w:t>
      </w:r>
      <w:r w:rsidR="00DE1C11" w:rsidRPr="00844B37">
        <w:rPr>
          <w:rFonts w:ascii="Bookman Old Style" w:hAnsi="Bookman Old Style" w:cs="Times New Roman"/>
          <w:sz w:val="24"/>
          <w:szCs w:val="24"/>
        </w:rPr>
        <w:t>Other</w:t>
      </w:r>
      <w:r w:rsidR="0064346E" w:rsidRPr="00844B37">
        <w:rPr>
          <w:rFonts w:ascii="Bookman Old Style" w:hAnsi="Bookman Old Style" w:cs="Times New Roman"/>
          <w:sz w:val="24"/>
          <w:szCs w:val="24"/>
        </w:rPr>
        <w:t xml:space="preserve"> consequences of smoking include colic pain</w:t>
      </w:r>
      <w:r w:rsidR="00DE1C11" w:rsidRPr="00844B37">
        <w:rPr>
          <w:rFonts w:ascii="Bookman Old Style" w:hAnsi="Bookman Old Style" w:cs="Times New Roman"/>
          <w:sz w:val="24"/>
          <w:szCs w:val="24"/>
        </w:rPr>
        <w:t xml:space="preserve"> (a form of pain due to muscular contraction in the body that starts and ends abruptly), inattentiveness, learning and memory issues and muscle tension</w:t>
      </w:r>
      <w:r w:rsidR="0039620C">
        <w:rPr>
          <w:rFonts w:ascii="Bookman Old Style" w:hAnsi="Bookman Old Style" w:cs="Times New Roman"/>
          <w:sz w:val="24"/>
          <w:szCs w:val="24"/>
        </w:rPr>
        <w:t xml:space="preserve"> (</w:t>
      </w:r>
      <w:r w:rsidR="0039620C" w:rsidRPr="0039620C">
        <w:rPr>
          <w:rFonts w:ascii="Bookman Old Style" w:hAnsi="Bookman Old Style" w:cs="Times New Roman"/>
          <w:sz w:val="24"/>
          <w:szCs w:val="24"/>
        </w:rPr>
        <w:t>Alván</w:t>
      </w:r>
      <w:r w:rsidR="0039620C">
        <w:rPr>
          <w:rFonts w:ascii="Bookman Old Style" w:hAnsi="Bookman Old Style" w:cs="Times New Roman"/>
          <w:sz w:val="24"/>
          <w:szCs w:val="24"/>
        </w:rPr>
        <w:t xml:space="preserve"> et. al., 1995)</w:t>
      </w:r>
      <w:r w:rsidR="00DE1C11" w:rsidRPr="00844B37">
        <w:rPr>
          <w:rFonts w:ascii="Bookman Old Style" w:hAnsi="Bookman Old Style" w:cs="Times New Roman"/>
          <w:sz w:val="24"/>
          <w:szCs w:val="24"/>
        </w:rPr>
        <w:t xml:space="preserve">. </w:t>
      </w:r>
    </w:p>
    <w:p w:rsidR="00DE1C11" w:rsidRPr="00844B37" w:rsidRDefault="00DE1C11" w:rsidP="00844B37">
      <w:pPr>
        <w:spacing w:after="0" w:line="480" w:lineRule="auto"/>
        <w:ind w:firstLine="720"/>
        <w:rPr>
          <w:rFonts w:ascii="Arial" w:hAnsi="Arial" w:cs="Arial"/>
          <w:color w:val="373D3F"/>
          <w:sz w:val="24"/>
          <w:szCs w:val="24"/>
        </w:rPr>
      </w:pPr>
      <w:r w:rsidRPr="00844B37">
        <w:rPr>
          <w:rFonts w:ascii="Bookman Old Style" w:hAnsi="Bookman Old Style" w:cs="Times New Roman"/>
          <w:b/>
          <w:sz w:val="24"/>
          <w:szCs w:val="24"/>
        </w:rPr>
        <w:t xml:space="preserve">Maternal Stress and Depression: </w:t>
      </w:r>
      <w:r w:rsidRPr="00844B37">
        <w:rPr>
          <w:rFonts w:ascii="Bookman Old Style" w:hAnsi="Bookman Old Style" w:cs="Times New Roman"/>
          <w:sz w:val="24"/>
          <w:szCs w:val="24"/>
        </w:rPr>
        <w:t xml:space="preserve">Any form of stress taken by the mother can have negative impact on the health of newborn. As a result of stress, cortisol production </w:t>
      </w:r>
      <w:r w:rsidR="00565DBA" w:rsidRPr="00844B37">
        <w:rPr>
          <w:rFonts w:ascii="Bookman Old Style" w:hAnsi="Bookman Old Style" w:cs="Times New Roman"/>
          <w:sz w:val="24"/>
          <w:szCs w:val="24"/>
        </w:rPr>
        <w:t xml:space="preserve">in </w:t>
      </w:r>
      <w:r w:rsidRPr="00844B37">
        <w:rPr>
          <w:rFonts w:ascii="Bookman Old Style" w:hAnsi="Bookman Old Style" w:cs="Times New Roman"/>
          <w:sz w:val="24"/>
          <w:szCs w:val="24"/>
        </w:rPr>
        <w:t>the blood is elevated; which takes the body to fight or flight situation; lowering the functioning of all the body organs so that energy could be conserved for taking necessary actions</w:t>
      </w:r>
      <w:r w:rsidR="0039620C">
        <w:rPr>
          <w:rFonts w:ascii="Bookman Old Style" w:hAnsi="Bookman Old Style" w:cs="Times New Roman"/>
          <w:sz w:val="24"/>
          <w:szCs w:val="24"/>
        </w:rPr>
        <w:t xml:space="preserve"> (</w:t>
      </w:r>
      <w:r w:rsidR="0039620C" w:rsidRPr="0039620C">
        <w:rPr>
          <w:rFonts w:ascii="Bookman Old Style" w:hAnsi="Bookman Old Style" w:cs="Times New Roman"/>
          <w:sz w:val="24"/>
          <w:szCs w:val="24"/>
        </w:rPr>
        <w:t>Alván</w:t>
      </w:r>
      <w:r w:rsidR="0039620C">
        <w:rPr>
          <w:rFonts w:ascii="Bookman Old Style" w:hAnsi="Bookman Old Style" w:cs="Times New Roman"/>
          <w:sz w:val="24"/>
          <w:szCs w:val="24"/>
        </w:rPr>
        <w:t xml:space="preserve"> et. al., 1995)</w:t>
      </w:r>
      <w:r w:rsidRPr="00844B37">
        <w:rPr>
          <w:rFonts w:ascii="Bookman Old Style" w:hAnsi="Bookman Old Style" w:cs="Times New Roman"/>
          <w:sz w:val="24"/>
          <w:szCs w:val="24"/>
        </w:rPr>
        <w:t xml:space="preserve">. </w:t>
      </w:r>
      <w:r w:rsidRPr="00844B37">
        <w:rPr>
          <w:rFonts w:ascii="Bookman Old Style" w:hAnsi="Bookman Old Style" w:cs="Times New Roman"/>
          <w:sz w:val="24"/>
          <w:szCs w:val="24"/>
        </w:rPr>
        <w:lastRenderedPageBreak/>
        <w:t xml:space="preserve">Chronic stress generates constant production of cortisol in the blood </w:t>
      </w:r>
      <w:r w:rsidR="00565DBA" w:rsidRPr="00844B37">
        <w:rPr>
          <w:rFonts w:ascii="Bookman Old Style" w:hAnsi="Bookman Old Style" w:cs="Times New Roman"/>
          <w:sz w:val="24"/>
          <w:szCs w:val="24"/>
        </w:rPr>
        <w:t>which</w:t>
      </w:r>
      <w:r w:rsidRPr="00844B37">
        <w:rPr>
          <w:rFonts w:ascii="Bookman Old Style" w:hAnsi="Bookman Old Style" w:cs="Times New Roman"/>
          <w:sz w:val="24"/>
          <w:szCs w:val="24"/>
        </w:rPr>
        <w:t xml:space="preserve"> is then taken to the baby where it disrupts the normal functioning of</w:t>
      </w:r>
      <w:r w:rsidR="00565DBA" w:rsidRPr="00844B37">
        <w:rPr>
          <w:rFonts w:ascii="Bookman Old Style" w:hAnsi="Bookman Old Style" w:cs="Times New Roman"/>
          <w:sz w:val="24"/>
          <w:szCs w:val="24"/>
        </w:rPr>
        <w:t xml:space="preserve"> his</w:t>
      </w:r>
      <w:r w:rsidRPr="00844B37">
        <w:rPr>
          <w:rFonts w:ascii="Bookman Old Style" w:hAnsi="Bookman Old Style" w:cs="Times New Roman"/>
          <w:sz w:val="24"/>
          <w:szCs w:val="24"/>
        </w:rPr>
        <w:t xml:space="preserve"> </w:t>
      </w:r>
      <w:r w:rsidR="00565DBA" w:rsidRPr="00844B37">
        <w:rPr>
          <w:rFonts w:ascii="Bookman Old Style" w:hAnsi="Bookman Old Style" w:cs="Times New Roman"/>
          <w:sz w:val="24"/>
          <w:szCs w:val="24"/>
        </w:rPr>
        <w:t>brain and other body organs</w:t>
      </w:r>
      <w:r w:rsidRPr="00844B37">
        <w:rPr>
          <w:rFonts w:ascii="Bookman Old Style" w:hAnsi="Bookman Old Style" w:cs="Times New Roman"/>
          <w:sz w:val="24"/>
          <w:szCs w:val="24"/>
        </w:rPr>
        <w:t xml:space="preserve">. </w:t>
      </w:r>
      <w:r w:rsidR="00565DBA" w:rsidRPr="00844B37">
        <w:rPr>
          <w:rFonts w:ascii="Bookman Old Style" w:hAnsi="Bookman Old Style" w:cs="Times New Roman"/>
          <w:sz w:val="24"/>
          <w:szCs w:val="24"/>
        </w:rPr>
        <w:t>Negative outcomes of stress and depression can be seen in terms of anti-social tendency of the child in future, memory and attention issues and emotional problems</w:t>
      </w:r>
      <w:r w:rsidR="0039620C">
        <w:rPr>
          <w:rFonts w:ascii="Bookman Old Style" w:hAnsi="Bookman Old Style" w:cs="Times New Roman"/>
          <w:sz w:val="24"/>
          <w:szCs w:val="24"/>
        </w:rPr>
        <w:t xml:space="preserve"> (</w:t>
      </w:r>
      <w:r w:rsidR="0039620C" w:rsidRPr="0039620C">
        <w:rPr>
          <w:rFonts w:ascii="Bookman Old Style" w:hAnsi="Bookman Old Style" w:cs="Times New Roman"/>
          <w:sz w:val="24"/>
          <w:szCs w:val="24"/>
        </w:rPr>
        <w:t>Alván</w:t>
      </w:r>
      <w:r w:rsidR="0039620C">
        <w:rPr>
          <w:rFonts w:ascii="Bookman Old Style" w:hAnsi="Bookman Old Style" w:cs="Times New Roman"/>
          <w:sz w:val="24"/>
          <w:szCs w:val="24"/>
        </w:rPr>
        <w:t xml:space="preserve"> et. al., 1995)</w:t>
      </w:r>
      <w:r w:rsidR="00565DBA" w:rsidRPr="00844B37">
        <w:rPr>
          <w:rFonts w:ascii="Bookman Old Style" w:hAnsi="Bookman Old Style" w:cs="Times New Roman"/>
          <w:sz w:val="24"/>
          <w:szCs w:val="24"/>
        </w:rPr>
        <w:t>.</w:t>
      </w:r>
    </w:p>
    <w:p w:rsidR="004334D2" w:rsidRPr="00844B37" w:rsidRDefault="004334D2" w:rsidP="00844B37">
      <w:pPr>
        <w:spacing w:after="0" w:line="480" w:lineRule="auto"/>
        <w:jc w:val="center"/>
        <w:rPr>
          <w:rFonts w:ascii="Bookman Old Style" w:hAnsi="Bookman Old Style" w:cs="Times New Roman"/>
          <w:b/>
          <w:sz w:val="24"/>
          <w:szCs w:val="24"/>
        </w:rPr>
      </w:pPr>
      <w:r w:rsidRPr="00844B37">
        <w:rPr>
          <w:rFonts w:ascii="Bookman Old Style" w:hAnsi="Bookman Old Style" w:cs="Times New Roman"/>
          <w:b/>
          <w:sz w:val="24"/>
          <w:szCs w:val="24"/>
        </w:rPr>
        <w:t xml:space="preserve">Conclusion </w:t>
      </w:r>
    </w:p>
    <w:p w:rsidR="00565DBA" w:rsidRPr="00844B37" w:rsidRDefault="00565DBA" w:rsidP="00844B37">
      <w:pPr>
        <w:spacing w:after="0" w:line="480" w:lineRule="auto"/>
        <w:ind w:firstLine="720"/>
        <w:rPr>
          <w:rFonts w:ascii="Bookman Old Style" w:hAnsi="Bookman Old Style" w:cs="Times New Roman"/>
          <w:sz w:val="24"/>
          <w:szCs w:val="24"/>
        </w:rPr>
      </w:pPr>
      <w:r w:rsidRPr="00844B37">
        <w:rPr>
          <w:rFonts w:ascii="Bookman Old Style" w:hAnsi="Bookman Old Style" w:cs="Times New Roman"/>
          <w:sz w:val="24"/>
          <w:szCs w:val="24"/>
        </w:rPr>
        <w:t xml:space="preserve">In a nutshell, the prenatal and post-natal periods of cognitive development are highly sensitive in nature and require substantial attention from the mother and healthcare practitioners in eliminating the factors that interfere with the optimal course of development; apart from genetics. It was elaborated that brain development of fetus follows intermittent patterns ranging from subtle arrangements to abrupt and dramatic changes. These changes start from fundamental neural plate and continue even after birth under the influence of environmental factors. </w:t>
      </w:r>
    </w:p>
    <w:p w:rsidR="004334D2" w:rsidRPr="00844B37" w:rsidRDefault="004334D2" w:rsidP="00844B37">
      <w:pPr>
        <w:spacing w:after="0" w:line="480" w:lineRule="auto"/>
        <w:jc w:val="center"/>
        <w:rPr>
          <w:rFonts w:ascii="Bookman Old Style" w:hAnsi="Bookman Old Style" w:cs="Times New Roman"/>
          <w:sz w:val="24"/>
          <w:szCs w:val="24"/>
        </w:rPr>
      </w:pPr>
    </w:p>
    <w:p w:rsidR="00D92D39" w:rsidRPr="00844B37" w:rsidRDefault="00D92D39" w:rsidP="00844B37">
      <w:pPr>
        <w:spacing w:after="0" w:line="480" w:lineRule="auto"/>
        <w:rPr>
          <w:rFonts w:ascii="Bookman Old Style" w:hAnsi="Bookman Old Style" w:cs="Times New Roman"/>
          <w:sz w:val="24"/>
          <w:szCs w:val="24"/>
        </w:rPr>
      </w:pPr>
    </w:p>
    <w:p w:rsidR="00A7036E" w:rsidRPr="00844B37" w:rsidRDefault="00A7036E" w:rsidP="00844B37">
      <w:pPr>
        <w:spacing w:after="0" w:line="480" w:lineRule="auto"/>
        <w:rPr>
          <w:rFonts w:ascii="Bookman Old Style" w:hAnsi="Bookman Old Style" w:cs="Times New Roman"/>
          <w:sz w:val="24"/>
          <w:szCs w:val="24"/>
        </w:rPr>
      </w:pPr>
    </w:p>
    <w:p w:rsidR="0039620C" w:rsidRDefault="0039620C" w:rsidP="0039620C">
      <w:pPr>
        <w:spacing w:after="0" w:line="480" w:lineRule="auto"/>
        <w:rPr>
          <w:rFonts w:ascii="Bookman Old Style" w:hAnsi="Bookman Old Style" w:cs="Times New Roman"/>
          <w:sz w:val="24"/>
          <w:szCs w:val="24"/>
        </w:rPr>
      </w:pPr>
    </w:p>
    <w:p w:rsidR="00BD7782" w:rsidRDefault="00BD7782" w:rsidP="0039620C">
      <w:pPr>
        <w:spacing w:after="0" w:line="480" w:lineRule="auto"/>
        <w:rPr>
          <w:rFonts w:ascii="Bookman Old Style" w:hAnsi="Bookman Old Style" w:cs="Times New Roman"/>
          <w:sz w:val="24"/>
          <w:szCs w:val="24"/>
        </w:rPr>
      </w:pPr>
    </w:p>
    <w:p w:rsidR="00BD7782" w:rsidRDefault="00BD7782" w:rsidP="0039620C">
      <w:pPr>
        <w:spacing w:after="0" w:line="480" w:lineRule="auto"/>
        <w:rPr>
          <w:rFonts w:ascii="Bookman Old Style" w:hAnsi="Bookman Old Style" w:cs="Times New Roman"/>
          <w:sz w:val="24"/>
          <w:szCs w:val="24"/>
        </w:rPr>
      </w:pPr>
    </w:p>
    <w:p w:rsidR="00BD7782" w:rsidRDefault="00BD7782" w:rsidP="0039620C">
      <w:pPr>
        <w:spacing w:after="0" w:line="480" w:lineRule="auto"/>
        <w:rPr>
          <w:rFonts w:ascii="Bookman Old Style" w:hAnsi="Bookman Old Style" w:cs="Times New Roman"/>
          <w:sz w:val="24"/>
          <w:szCs w:val="24"/>
        </w:rPr>
      </w:pPr>
    </w:p>
    <w:p w:rsidR="00BD7782" w:rsidRDefault="00BD7782" w:rsidP="0039620C">
      <w:pPr>
        <w:spacing w:after="0" w:line="480" w:lineRule="auto"/>
        <w:rPr>
          <w:rFonts w:ascii="Bookman Old Style" w:hAnsi="Bookman Old Style" w:cs="Times New Roman"/>
          <w:sz w:val="24"/>
          <w:szCs w:val="24"/>
        </w:rPr>
      </w:pPr>
    </w:p>
    <w:p w:rsidR="00BD7782" w:rsidRDefault="00BD7782" w:rsidP="0039620C">
      <w:pPr>
        <w:spacing w:after="0" w:line="480" w:lineRule="auto"/>
        <w:rPr>
          <w:rFonts w:ascii="Bookman Old Style" w:hAnsi="Bookman Old Style" w:cs="Times New Roman"/>
          <w:sz w:val="24"/>
          <w:szCs w:val="24"/>
        </w:rPr>
      </w:pPr>
    </w:p>
    <w:p w:rsidR="0039620C" w:rsidRPr="0039620C" w:rsidRDefault="0039620C" w:rsidP="0039620C">
      <w:pPr>
        <w:spacing w:after="0" w:line="480" w:lineRule="auto"/>
        <w:jc w:val="center"/>
        <w:rPr>
          <w:rFonts w:ascii="Bookman Old Style" w:hAnsi="Bookman Old Style" w:cs="Times New Roman"/>
          <w:b/>
          <w:sz w:val="24"/>
          <w:szCs w:val="24"/>
        </w:rPr>
      </w:pPr>
      <w:r w:rsidRPr="0039620C">
        <w:rPr>
          <w:rFonts w:ascii="Bookman Old Style" w:hAnsi="Bookman Old Style" w:cs="Times New Roman"/>
          <w:b/>
          <w:sz w:val="24"/>
          <w:szCs w:val="24"/>
        </w:rPr>
        <w:lastRenderedPageBreak/>
        <w:t>References</w:t>
      </w:r>
    </w:p>
    <w:p w:rsidR="0039620C" w:rsidRPr="0039620C" w:rsidRDefault="0039620C" w:rsidP="0039620C">
      <w:pPr>
        <w:spacing w:after="0" w:line="480" w:lineRule="auto"/>
        <w:ind w:left="720" w:hanging="720"/>
        <w:rPr>
          <w:rFonts w:ascii="Bookman Old Style" w:hAnsi="Bookman Old Style" w:cs="Times New Roman"/>
          <w:sz w:val="24"/>
          <w:szCs w:val="24"/>
        </w:rPr>
      </w:pPr>
      <w:r w:rsidRPr="0039620C">
        <w:rPr>
          <w:rFonts w:ascii="Bookman Old Style" w:hAnsi="Bookman Old Style" w:cs="Times New Roman"/>
          <w:sz w:val="24"/>
          <w:szCs w:val="24"/>
        </w:rPr>
        <w:t xml:space="preserve">Alván G, Danielsson BR, Kihlström I, Lundborg P, Prame B, Ridley E, Sannerstedt R. </w:t>
      </w:r>
      <w:r>
        <w:rPr>
          <w:rFonts w:ascii="Bookman Old Style" w:hAnsi="Bookman Old Style" w:cs="Times New Roman"/>
          <w:sz w:val="24"/>
          <w:szCs w:val="24"/>
        </w:rPr>
        <w:t>(</w:t>
      </w:r>
      <w:r w:rsidRPr="0039620C">
        <w:rPr>
          <w:rFonts w:ascii="Bookman Old Style" w:hAnsi="Bookman Old Style" w:cs="Times New Roman"/>
          <w:sz w:val="24"/>
          <w:szCs w:val="24"/>
        </w:rPr>
        <w:t>1995</w:t>
      </w:r>
      <w:r>
        <w:rPr>
          <w:rFonts w:ascii="Bookman Old Style" w:hAnsi="Bookman Old Style" w:cs="Times New Roman"/>
          <w:sz w:val="24"/>
          <w:szCs w:val="24"/>
        </w:rPr>
        <w:t xml:space="preserve">). </w:t>
      </w:r>
      <w:r w:rsidRPr="0039620C">
        <w:rPr>
          <w:rFonts w:ascii="Bookman Old Style" w:hAnsi="Bookman Old Style" w:cs="Times New Roman"/>
          <w:sz w:val="24"/>
          <w:szCs w:val="24"/>
        </w:rPr>
        <w:t>Classification of drugs for teratogenic risk. </w:t>
      </w:r>
      <w:r w:rsidRPr="00F02CA8">
        <w:rPr>
          <w:rFonts w:ascii="Bookman Old Style" w:hAnsi="Bookman Old Style" w:cs="Times New Roman"/>
          <w:i/>
          <w:sz w:val="24"/>
          <w:szCs w:val="24"/>
        </w:rPr>
        <w:t xml:space="preserve">Eur J Clin Pharmacol., </w:t>
      </w:r>
      <w:r w:rsidRPr="0039620C">
        <w:rPr>
          <w:rFonts w:ascii="Bookman Old Style" w:hAnsi="Bookman Old Style" w:cs="Times New Roman"/>
          <w:sz w:val="24"/>
          <w:szCs w:val="24"/>
        </w:rPr>
        <w:t>48</w:t>
      </w:r>
      <w:r>
        <w:rPr>
          <w:rFonts w:ascii="Bookman Old Style" w:hAnsi="Bookman Old Style" w:cs="Times New Roman"/>
          <w:sz w:val="24"/>
          <w:szCs w:val="24"/>
        </w:rPr>
        <w:t xml:space="preserve">, </w:t>
      </w:r>
      <w:r w:rsidRPr="0039620C">
        <w:rPr>
          <w:rFonts w:ascii="Bookman Old Style" w:hAnsi="Bookman Old Style" w:cs="Times New Roman"/>
          <w:sz w:val="24"/>
          <w:szCs w:val="24"/>
        </w:rPr>
        <w:t>177–178. </w:t>
      </w:r>
    </w:p>
    <w:p w:rsidR="0039620C" w:rsidRPr="0039620C" w:rsidRDefault="0039620C" w:rsidP="0039620C">
      <w:pPr>
        <w:spacing w:after="0" w:line="480" w:lineRule="auto"/>
        <w:ind w:left="720" w:hanging="720"/>
        <w:rPr>
          <w:rFonts w:ascii="Bookman Old Style" w:hAnsi="Bookman Old Style" w:cs="Times New Roman"/>
          <w:sz w:val="24"/>
          <w:szCs w:val="24"/>
        </w:rPr>
      </w:pPr>
      <w:r w:rsidRPr="0039620C">
        <w:rPr>
          <w:rFonts w:ascii="Bookman Old Style" w:hAnsi="Bookman Old Style" w:cs="Times New Roman"/>
          <w:sz w:val="24"/>
          <w:szCs w:val="24"/>
        </w:rPr>
        <w:t xml:space="preserve">Bakkebo, T., Widnes, S.F., Aamlid, S.S., and Schjott, J. </w:t>
      </w:r>
      <w:r w:rsidR="00F02CA8">
        <w:rPr>
          <w:rFonts w:ascii="Bookman Old Style" w:hAnsi="Bookman Old Style" w:cs="Times New Roman"/>
          <w:sz w:val="24"/>
          <w:szCs w:val="24"/>
        </w:rPr>
        <w:t>(</w:t>
      </w:r>
      <w:r w:rsidR="00F02CA8" w:rsidRPr="0039620C">
        <w:rPr>
          <w:rFonts w:ascii="Bookman Old Style" w:hAnsi="Bookman Old Style" w:cs="Times New Roman"/>
          <w:sz w:val="24"/>
          <w:szCs w:val="24"/>
        </w:rPr>
        <w:t>2016</w:t>
      </w:r>
      <w:r w:rsidR="00F02CA8">
        <w:rPr>
          <w:rFonts w:ascii="Bookman Old Style" w:hAnsi="Bookman Old Style" w:cs="Times New Roman"/>
          <w:sz w:val="24"/>
          <w:szCs w:val="24"/>
        </w:rPr>
        <w:t xml:space="preserve">). </w:t>
      </w:r>
      <w:r w:rsidRPr="0039620C">
        <w:rPr>
          <w:rFonts w:ascii="Bookman Old Style" w:hAnsi="Bookman Old Style" w:cs="Times New Roman"/>
          <w:sz w:val="24"/>
          <w:szCs w:val="24"/>
        </w:rPr>
        <w:t xml:space="preserve">Physicians’ perception of teratogenic risk and confidence in prescribing drugs in pregnancy—influence of Norwegian drug information centers. </w:t>
      </w:r>
      <w:r w:rsidRPr="00F02CA8">
        <w:rPr>
          <w:rFonts w:ascii="Bookman Old Style" w:hAnsi="Bookman Old Style" w:cs="Times New Roman"/>
          <w:i/>
          <w:sz w:val="24"/>
          <w:szCs w:val="24"/>
        </w:rPr>
        <w:t>Clin Ther.</w:t>
      </w:r>
      <w:r w:rsidR="00F02CA8" w:rsidRPr="00F02CA8">
        <w:rPr>
          <w:rFonts w:ascii="Bookman Old Style" w:hAnsi="Bookman Old Style" w:cs="Times New Roman"/>
          <w:i/>
          <w:sz w:val="24"/>
          <w:szCs w:val="24"/>
        </w:rPr>
        <w:t>,</w:t>
      </w:r>
      <w:r w:rsidR="00F02CA8">
        <w:rPr>
          <w:rFonts w:ascii="Bookman Old Style" w:hAnsi="Bookman Old Style" w:cs="Times New Roman"/>
          <w:sz w:val="24"/>
          <w:szCs w:val="24"/>
        </w:rPr>
        <w:t xml:space="preserve"> 38,</w:t>
      </w:r>
      <w:r w:rsidRPr="0039620C">
        <w:rPr>
          <w:rFonts w:ascii="Bookman Old Style" w:hAnsi="Bookman Old Style" w:cs="Times New Roman"/>
          <w:sz w:val="24"/>
          <w:szCs w:val="24"/>
        </w:rPr>
        <w:t xml:space="preserve"> 1102–1108</w:t>
      </w:r>
      <w:r w:rsidR="00F02CA8">
        <w:rPr>
          <w:rFonts w:ascii="Bookman Old Style" w:hAnsi="Bookman Old Style" w:cs="Times New Roman"/>
          <w:sz w:val="24"/>
          <w:szCs w:val="24"/>
        </w:rPr>
        <w:t>.</w:t>
      </w:r>
    </w:p>
    <w:p w:rsidR="0039620C" w:rsidRPr="0039620C" w:rsidRDefault="0039620C" w:rsidP="0039620C">
      <w:pPr>
        <w:spacing w:after="0" w:line="480" w:lineRule="auto"/>
        <w:ind w:left="720" w:hanging="720"/>
        <w:rPr>
          <w:rFonts w:ascii="Bookman Old Style" w:hAnsi="Bookman Old Style" w:cs="Times New Roman"/>
          <w:sz w:val="24"/>
          <w:szCs w:val="24"/>
        </w:rPr>
      </w:pPr>
      <w:r w:rsidRPr="0039620C">
        <w:rPr>
          <w:rFonts w:ascii="Bookman Old Style" w:hAnsi="Bookman Old Style" w:cs="Times New Roman"/>
          <w:sz w:val="24"/>
          <w:szCs w:val="24"/>
        </w:rPr>
        <w:t xml:space="preserve">Collier C., Barr R. </w:t>
      </w:r>
      <w:r w:rsidR="00F02CA8">
        <w:rPr>
          <w:rFonts w:ascii="Bookman Old Style" w:hAnsi="Bookman Old Style" w:cs="Times New Roman"/>
          <w:sz w:val="24"/>
          <w:szCs w:val="24"/>
        </w:rPr>
        <w:t xml:space="preserve">(2001). </w:t>
      </w:r>
      <w:r w:rsidRPr="0039620C">
        <w:rPr>
          <w:rFonts w:ascii="Bookman Old Style" w:hAnsi="Bookman Old Style" w:cs="Times New Roman"/>
          <w:i/>
          <w:sz w:val="24"/>
          <w:szCs w:val="24"/>
        </w:rPr>
        <w:t>Brain</w:t>
      </w:r>
      <w:r w:rsidRPr="0039620C">
        <w:rPr>
          <w:rFonts w:ascii="Bookman Old Style" w:hAnsi="Bookman Old Style" w:cs="Times New Roman"/>
          <w:sz w:val="24"/>
          <w:szCs w:val="24"/>
        </w:rPr>
        <w:t xml:space="preserve"> </w:t>
      </w:r>
      <w:r w:rsidRPr="0039620C">
        <w:rPr>
          <w:rFonts w:ascii="Bookman Old Style" w:hAnsi="Bookman Old Style" w:cs="Times New Roman"/>
          <w:i/>
          <w:sz w:val="24"/>
          <w:szCs w:val="24"/>
        </w:rPr>
        <w:t>biology, learning and memory:</w:t>
      </w:r>
      <w:r w:rsidRPr="0039620C">
        <w:rPr>
          <w:rFonts w:ascii="Bookman Old Style" w:hAnsi="Bookman Old Style" w:cs="Times New Roman"/>
          <w:sz w:val="24"/>
          <w:szCs w:val="24"/>
        </w:rPr>
        <w:t xml:space="preserve"> </w:t>
      </w:r>
      <w:r w:rsidRPr="0039620C">
        <w:rPr>
          <w:rFonts w:ascii="Bookman Old Style" w:hAnsi="Bookman Old Style" w:cs="Times New Roman"/>
          <w:i/>
          <w:sz w:val="24"/>
          <w:szCs w:val="24"/>
        </w:rPr>
        <w:t>Handbook of Neural Development.</w:t>
      </w:r>
      <w:r w:rsidRPr="0039620C">
        <w:rPr>
          <w:rFonts w:ascii="Bookman Old Style" w:hAnsi="Bookman Old Style" w:cs="Times New Roman"/>
          <w:sz w:val="24"/>
          <w:szCs w:val="24"/>
        </w:rPr>
        <w:t> Blackw</w:t>
      </w:r>
      <w:r w:rsidR="00F02CA8">
        <w:rPr>
          <w:rFonts w:ascii="Bookman Old Style" w:hAnsi="Bookman Old Style" w:cs="Times New Roman"/>
          <w:sz w:val="24"/>
          <w:szCs w:val="24"/>
        </w:rPr>
        <w:t>ell Publishing; Malden, MA, USA.</w:t>
      </w:r>
      <w:r w:rsidRPr="0039620C">
        <w:rPr>
          <w:rFonts w:ascii="Bookman Old Style" w:hAnsi="Bookman Old Style" w:cs="Times New Roman"/>
          <w:sz w:val="24"/>
          <w:szCs w:val="24"/>
        </w:rPr>
        <w:t>139–168.</w:t>
      </w:r>
    </w:p>
    <w:p w:rsidR="0039620C" w:rsidRPr="0039620C" w:rsidRDefault="0039620C" w:rsidP="0039620C">
      <w:pPr>
        <w:spacing w:after="0" w:line="480" w:lineRule="auto"/>
        <w:ind w:left="720" w:hanging="720"/>
        <w:rPr>
          <w:rFonts w:ascii="Bookman Old Style" w:hAnsi="Bookman Old Style" w:cs="Times New Roman"/>
          <w:sz w:val="24"/>
          <w:szCs w:val="24"/>
        </w:rPr>
      </w:pPr>
      <w:r w:rsidRPr="0039620C">
        <w:rPr>
          <w:rFonts w:ascii="Bookman Old Style" w:hAnsi="Bookman Old Style" w:cs="Times New Roman"/>
          <w:sz w:val="24"/>
          <w:szCs w:val="24"/>
        </w:rPr>
        <w:t xml:space="preserve">Huang, Z. (2019). Molecular regulation of neuronal migration during neocortical development. </w:t>
      </w:r>
      <w:r w:rsidRPr="0039620C">
        <w:rPr>
          <w:rFonts w:ascii="Bookman Old Style" w:hAnsi="Bookman Old Style" w:cs="Times New Roman"/>
          <w:i/>
          <w:sz w:val="24"/>
          <w:szCs w:val="24"/>
        </w:rPr>
        <w:t xml:space="preserve">Molecular and Cellular Neuroscience, </w:t>
      </w:r>
      <w:r w:rsidRPr="0039620C">
        <w:rPr>
          <w:rFonts w:ascii="Bookman Old Style" w:hAnsi="Bookman Old Style" w:cs="Times New Roman"/>
          <w:sz w:val="24"/>
          <w:szCs w:val="24"/>
        </w:rPr>
        <w:t>42(1), 11–22. doi: 10.1016/j.mcn.2009.06.003.</w:t>
      </w:r>
    </w:p>
    <w:p w:rsidR="0039620C" w:rsidRPr="0039620C" w:rsidRDefault="0039620C" w:rsidP="0039620C">
      <w:pPr>
        <w:spacing w:after="0" w:line="480" w:lineRule="auto"/>
        <w:ind w:left="720" w:hanging="720"/>
        <w:rPr>
          <w:rFonts w:ascii="Bookman Old Style" w:hAnsi="Bookman Old Style" w:cs="Times New Roman"/>
          <w:sz w:val="24"/>
          <w:szCs w:val="24"/>
        </w:rPr>
      </w:pPr>
      <w:r w:rsidRPr="0039620C">
        <w:rPr>
          <w:rFonts w:ascii="Bookman Old Style" w:hAnsi="Bookman Old Style" w:cs="Times New Roman"/>
          <w:sz w:val="24"/>
          <w:szCs w:val="24"/>
        </w:rPr>
        <w:t>Huttenlocher, P. R., Dabholkar, A. S. (1997). Regional differences in synaptogenesis in human cerebral cortex. </w:t>
      </w:r>
      <w:r w:rsidRPr="00F02CA8">
        <w:rPr>
          <w:rFonts w:ascii="Bookman Old Style" w:hAnsi="Bookman Old Style" w:cs="Times New Roman"/>
          <w:i/>
          <w:sz w:val="24"/>
          <w:szCs w:val="24"/>
        </w:rPr>
        <w:t xml:space="preserve">The </w:t>
      </w:r>
      <w:r w:rsidR="00F02CA8">
        <w:rPr>
          <w:rFonts w:ascii="Bookman Old Style" w:hAnsi="Bookman Old Style" w:cs="Times New Roman"/>
          <w:i/>
          <w:sz w:val="24"/>
          <w:szCs w:val="24"/>
        </w:rPr>
        <w:t>Journal of Comparative Neurology</w:t>
      </w:r>
      <w:r w:rsidRPr="00F02CA8">
        <w:rPr>
          <w:rFonts w:ascii="Bookman Old Style" w:hAnsi="Bookman Old Style" w:cs="Times New Roman"/>
          <w:i/>
          <w:sz w:val="24"/>
          <w:szCs w:val="24"/>
        </w:rPr>
        <w:t>,</w:t>
      </w:r>
      <w:r w:rsidRPr="0039620C">
        <w:rPr>
          <w:rFonts w:ascii="Bookman Old Style" w:hAnsi="Bookman Old Style" w:cs="Times New Roman"/>
          <w:sz w:val="24"/>
          <w:szCs w:val="24"/>
        </w:rPr>
        <w:t xml:space="preserve"> 387(2), 167–178. doi: 10.1002/(SICI)1096-9861(19971020)387:2</w:t>
      </w:r>
    </w:p>
    <w:p w:rsidR="0039620C" w:rsidRPr="0039620C" w:rsidRDefault="0039620C" w:rsidP="0039620C">
      <w:pPr>
        <w:spacing w:after="0" w:line="480" w:lineRule="auto"/>
        <w:ind w:left="720" w:hanging="720"/>
        <w:rPr>
          <w:rFonts w:ascii="Bookman Old Style" w:hAnsi="Bookman Old Style" w:cs="Times New Roman"/>
          <w:sz w:val="24"/>
          <w:szCs w:val="24"/>
        </w:rPr>
      </w:pPr>
      <w:r w:rsidRPr="0039620C">
        <w:rPr>
          <w:rFonts w:ascii="Bookman Old Style" w:hAnsi="Bookman Old Style" w:cs="Times New Roman"/>
          <w:sz w:val="24"/>
          <w:szCs w:val="24"/>
        </w:rPr>
        <w:t xml:space="preserve">Johnson M. H., Morton J. (1991). </w:t>
      </w:r>
      <w:r w:rsidRPr="00F02CA8">
        <w:rPr>
          <w:rFonts w:ascii="Bookman Old Style" w:hAnsi="Bookman Old Style" w:cs="Times New Roman"/>
          <w:i/>
          <w:sz w:val="24"/>
          <w:szCs w:val="24"/>
        </w:rPr>
        <w:t>Biology and Cognitive Development: The Case of Face Recognition.</w:t>
      </w:r>
      <w:r w:rsidRPr="0039620C">
        <w:rPr>
          <w:rFonts w:ascii="Bookman Old Style" w:hAnsi="Bookman Old Style" w:cs="Times New Roman"/>
          <w:sz w:val="24"/>
          <w:szCs w:val="24"/>
        </w:rPr>
        <w:t> Blackwell; Oxford, UK.</w:t>
      </w:r>
    </w:p>
    <w:p w:rsidR="0039620C" w:rsidRPr="0039620C" w:rsidRDefault="0039620C" w:rsidP="0039620C">
      <w:pPr>
        <w:spacing w:after="0" w:line="480" w:lineRule="auto"/>
        <w:ind w:left="720" w:hanging="720"/>
        <w:rPr>
          <w:rFonts w:ascii="Bookman Old Style" w:hAnsi="Bookman Old Style" w:cs="Times New Roman"/>
          <w:sz w:val="24"/>
          <w:szCs w:val="24"/>
        </w:rPr>
      </w:pPr>
      <w:r w:rsidRPr="0039620C">
        <w:rPr>
          <w:rFonts w:ascii="Bookman Old Style" w:hAnsi="Bookman Old Style" w:cs="Times New Roman"/>
          <w:sz w:val="24"/>
          <w:szCs w:val="24"/>
        </w:rPr>
        <w:t xml:space="preserve">Leo I., Valenza E., Gava L., Simion F. </w:t>
      </w:r>
      <w:r w:rsidR="00F02CA8">
        <w:rPr>
          <w:rFonts w:ascii="Bookman Old Style" w:hAnsi="Bookman Old Style" w:cs="Times New Roman"/>
          <w:sz w:val="24"/>
          <w:szCs w:val="24"/>
        </w:rPr>
        <w:t>(</w:t>
      </w:r>
      <w:r w:rsidR="00F02CA8" w:rsidRPr="0039620C">
        <w:rPr>
          <w:rFonts w:ascii="Bookman Old Style" w:hAnsi="Bookman Old Style" w:cs="Times New Roman"/>
          <w:sz w:val="24"/>
          <w:szCs w:val="24"/>
        </w:rPr>
        <w:t>2016</w:t>
      </w:r>
      <w:r w:rsidR="00F02CA8">
        <w:rPr>
          <w:rFonts w:ascii="Bookman Old Style" w:hAnsi="Bookman Old Style" w:cs="Times New Roman"/>
          <w:sz w:val="24"/>
          <w:szCs w:val="24"/>
        </w:rPr>
        <w:t xml:space="preserve">). </w:t>
      </w:r>
      <w:r w:rsidRPr="0039620C">
        <w:rPr>
          <w:rFonts w:ascii="Bookman Old Style" w:hAnsi="Bookman Old Style" w:cs="Times New Roman"/>
          <w:sz w:val="24"/>
          <w:szCs w:val="24"/>
        </w:rPr>
        <w:t>Perceptual completion in newborn human infants. </w:t>
      </w:r>
      <w:r w:rsidR="00F02CA8" w:rsidRPr="00F02CA8">
        <w:rPr>
          <w:rFonts w:ascii="Bookman Old Style" w:hAnsi="Bookman Old Style" w:cs="Times New Roman"/>
          <w:i/>
          <w:sz w:val="24"/>
          <w:szCs w:val="24"/>
        </w:rPr>
        <w:t>Child Dev</w:t>
      </w:r>
      <w:r w:rsidR="00F02CA8">
        <w:rPr>
          <w:rFonts w:ascii="Bookman Old Style" w:hAnsi="Bookman Old Style" w:cs="Times New Roman"/>
          <w:sz w:val="24"/>
          <w:szCs w:val="24"/>
        </w:rPr>
        <w:t xml:space="preserve">., </w:t>
      </w:r>
      <w:r w:rsidRPr="0039620C">
        <w:rPr>
          <w:rFonts w:ascii="Bookman Old Style" w:hAnsi="Bookman Old Style" w:cs="Times New Roman"/>
          <w:sz w:val="24"/>
          <w:szCs w:val="24"/>
        </w:rPr>
        <w:t>77</w:t>
      </w:r>
      <w:r w:rsidR="00F02CA8">
        <w:rPr>
          <w:rFonts w:ascii="Bookman Old Style" w:hAnsi="Bookman Old Style" w:cs="Times New Roman"/>
          <w:sz w:val="24"/>
          <w:szCs w:val="24"/>
        </w:rPr>
        <w:t xml:space="preserve">, </w:t>
      </w:r>
      <w:r w:rsidRPr="0039620C">
        <w:rPr>
          <w:rFonts w:ascii="Bookman Old Style" w:hAnsi="Bookman Old Style" w:cs="Times New Roman"/>
          <w:sz w:val="24"/>
          <w:szCs w:val="24"/>
        </w:rPr>
        <w:t>1810–1821. doi: 10.1111/j.1467-8624.2006.00975.x.</w:t>
      </w:r>
    </w:p>
    <w:p w:rsidR="0039620C" w:rsidRPr="0039620C" w:rsidRDefault="0039620C" w:rsidP="0039620C">
      <w:pPr>
        <w:spacing w:after="0" w:line="480" w:lineRule="auto"/>
        <w:ind w:left="720" w:hanging="720"/>
        <w:rPr>
          <w:rFonts w:ascii="Bookman Old Style" w:hAnsi="Bookman Old Style" w:cs="Times New Roman"/>
          <w:sz w:val="24"/>
          <w:szCs w:val="24"/>
        </w:rPr>
      </w:pPr>
      <w:r w:rsidRPr="0039620C">
        <w:rPr>
          <w:rFonts w:ascii="Bookman Old Style" w:hAnsi="Bookman Old Style" w:cs="Times New Roman"/>
          <w:sz w:val="24"/>
          <w:szCs w:val="24"/>
        </w:rPr>
        <w:lastRenderedPageBreak/>
        <w:t>Slater A., Morison V., Somers M. Orientation discrimination and cortical function in the human newborn. Perception. 1988;17:597–602.</w:t>
      </w:r>
    </w:p>
    <w:p w:rsidR="00A7036E" w:rsidRPr="00844B37" w:rsidRDefault="00A7036E" w:rsidP="00844B37">
      <w:pPr>
        <w:spacing w:after="0" w:line="480" w:lineRule="auto"/>
        <w:rPr>
          <w:rFonts w:ascii="Bookman Old Style" w:hAnsi="Bookman Old Style" w:cs="Times New Roman"/>
          <w:sz w:val="24"/>
          <w:szCs w:val="24"/>
        </w:rPr>
      </w:pPr>
    </w:p>
    <w:p w:rsidR="00A7036E" w:rsidRPr="00844B37" w:rsidRDefault="00BD7782" w:rsidP="00BD7782">
      <w:pPr>
        <w:tabs>
          <w:tab w:val="left" w:pos="1558"/>
        </w:tabs>
        <w:spacing w:after="0" w:line="480" w:lineRule="auto"/>
        <w:rPr>
          <w:rFonts w:ascii="Bookman Old Style" w:hAnsi="Bookman Old Style" w:cs="Times New Roman"/>
          <w:sz w:val="24"/>
          <w:szCs w:val="24"/>
        </w:rPr>
      </w:pPr>
      <w:r>
        <w:rPr>
          <w:rFonts w:ascii="Bookman Old Style" w:hAnsi="Bookman Old Style" w:cs="Times New Roman"/>
          <w:sz w:val="24"/>
          <w:szCs w:val="24"/>
        </w:rPr>
        <w:tab/>
      </w:r>
    </w:p>
    <w:p w:rsidR="00A7036E" w:rsidRPr="00844B37" w:rsidRDefault="00A7036E" w:rsidP="00844B37">
      <w:pPr>
        <w:spacing w:after="0" w:line="480" w:lineRule="auto"/>
        <w:rPr>
          <w:rFonts w:ascii="Bookman Old Style" w:hAnsi="Bookman Old Style" w:cs="Times New Roman"/>
          <w:sz w:val="24"/>
          <w:szCs w:val="24"/>
        </w:rPr>
      </w:pPr>
    </w:p>
    <w:p w:rsidR="00A7036E" w:rsidRPr="00844B37" w:rsidRDefault="00A7036E" w:rsidP="00844B37">
      <w:pPr>
        <w:spacing w:after="0" w:line="480" w:lineRule="auto"/>
        <w:rPr>
          <w:rFonts w:ascii="Bookman Old Style" w:hAnsi="Bookman Old Style" w:cs="Times New Roman"/>
          <w:sz w:val="24"/>
          <w:szCs w:val="24"/>
        </w:rPr>
      </w:pPr>
    </w:p>
    <w:p w:rsidR="00A7036E" w:rsidRPr="00844B37" w:rsidRDefault="00A7036E" w:rsidP="00844B37">
      <w:pPr>
        <w:spacing w:after="0" w:line="480" w:lineRule="auto"/>
        <w:rPr>
          <w:rFonts w:ascii="Bookman Old Style" w:hAnsi="Bookman Old Style" w:cs="Times New Roman"/>
          <w:sz w:val="24"/>
          <w:szCs w:val="24"/>
        </w:rPr>
      </w:pPr>
    </w:p>
    <w:p w:rsidR="00571005" w:rsidRPr="00844B37" w:rsidRDefault="00571005" w:rsidP="00844B37">
      <w:pPr>
        <w:spacing w:after="0" w:line="480" w:lineRule="auto"/>
        <w:ind w:left="720" w:hanging="720"/>
        <w:rPr>
          <w:rFonts w:ascii="Bookman Old Style" w:hAnsi="Bookman Old Style" w:cs="Times New Roman"/>
          <w:sz w:val="24"/>
          <w:szCs w:val="24"/>
        </w:rPr>
      </w:pPr>
    </w:p>
    <w:sectPr w:rsidR="00571005" w:rsidRPr="00844B37" w:rsidSect="00C37C3A">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2B8" w:rsidRDefault="00CE32B8" w:rsidP="00C37C3A">
      <w:pPr>
        <w:spacing w:after="0" w:line="240" w:lineRule="auto"/>
      </w:pPr>
      <w:r>
        <w:separator/>
      </w:r>
    </w:p>
  </w:endnote>
  <w:endnote w:type="continuationSeparator" w:id="1">
    <w:p w:rsidR="00CE32B8" w:rsidRDefault="00CE32B8"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2B8" w:rsidRDefault="00CE32B8" w:rsidP="00C37C3A">
      <w:pPr>
        <w:spacing w:after="0" w:line="240" w:lineRule="auto"/>
      </w:pPr>
      <w:r>
        <w:separator/>
      </w:r>
    </w:p>
  </w:footnote>
  <w:footnote w:type="continuationSeparator" w:id="1">
    <w:p w:rsidR="00CE32B8" w:rsidRDefault="00CE32B8"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FD8" w:rsidRDefault="00BC3FD8">
    <w:pPr>
      <w:pStyle w:val="Header"/>
    </w:pPr>
    <w:r>
      <w:rPr>
        <w:rFonts w:ascii="Times New Roman" w:hAnsi="Times New Roman" w:cs="Times New Roman"/>
        <w:sz w:val="24"/>
        <w:szCs w:val="24"/>
      </w:rPr>
      <w:t xml:space="preserve">TITLE  </w:t>
    </w:r>
    <w:r>
      <w:tab/>
    </w:r>
    <w:r>
      <w:tab/>
    </w:r>
    <w:fldSimple w:instr=" PAGE   \* MERGEFORMAT ">
      <w:r w:rsidR="00BD7782">
        <w:rPr>
          <w:noProof/>
        </w:rPr>
        <w:t>14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FD8" w:rsidRPr="007375F2" w:rsidRDefault="00BC3FD8" w:rsidP="007375F2">
    <w:pPr>
      <w:spacing w:after="0" w:line="480" w:lineRule="auto"/>
      <w:rPr>
        <w:rFonts w:ascii="Times New Roman" w:hAnsi="Times New Roman" w:cs="Times New Roman"/>
        <w:sz w:val="24"/>
        <w:szCs w:val="24"/>
      </w:rPr>
    </w:pPr>
    <w:r>
      <w:rPr>
        <w:rFonts w:ascii="Times New Roman" w:hAnsi="Times New Roman" w:cs="Times New Roman"/>
      </w:rPr>
      <w:tab/>
      <w:t xml:space="preserve">Running Head: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fldSimple w:instr=" PAGE   \* MERGEFORMAT ">
      <w:r w:rsidR="00F02CA8">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12AFB"/>
    <w:rsid w:val="00016A87"/>
    <w:rsid w:val="00016C30"/>
    <w:rsid w:val="000352EF"/>
    <w:rsid w:val="00055958"/>
    <w:rsid w:val="000844D4"/>
    <w:rsid w:val="000A7F7D"/>
    <w:rsid w:val="000B3D1F"/>
    <w:rsid w:val="000C3A09"/>
    <w:rsid w:val="000C7923"/>
    <w:rsid w:val="000D2339"/>
    <w:rsid w:val="000F41D2"/>
    <w:rsid w:val="0010585C"/>
    <w:rsid w:val="0011754F"/>
    <w:rsid w:val="001336B1"/>
    <w:rsid w:val="0014340C"/>
    <w:rsid w:val="001662B3"/>
    <w:rsid w:val="0017140E"/>
    <w:rsid w:val="001912F6"/>
    <w:rsid w:val="00193C8C"/>
    <w:rsid w:val="001A3D82"/>
    <w:rsid w:val="001B1D19"/>
    <w:rsid w:val="001D3D36"/>
    <w:rsid w:val="001D4F6E"/>
    <w:rsid w:val="001E010C"/>
    <w:rsid w:val="001E06A5"/>
    <w:rsid w:val="001F6877"/>
    <w:rsid w:val="001F6CEF"/>
    <w:rsid w:val="00203F0F"/>
    <w:rsid w:val="00234BDB"/>
    <w:rsid w:val="00240674"/>
    <w:rsid w:val="00246BB2"/>
    <w:rsid w:val="00272CA5"/>
    <w:rsid w:val="002A2A52"/>
    <w:rsid w:val="002C0011"/>
    <w:rsid w:val="002F4446"/>
    <w:rsid w:val="00302DFE"/>
    <w:rsid w:val="00305DDF"/>
    <w:rsid w:val="00315A00"/>
    <w:rsid w:val="0031727C"/>
    <w:rsid w:val="00320644"/>
    <w:rsid w:val="003220F2"/>
    <w:rsid w:val="003360FF"/>
    <w:rsid w:val="00340ACB"/>
    <w:rsid w:val="00345C6A"/>
    <w:rsid w:val="003564FD"/>
    <w:rsid w:val="00357150"/>
    <w:rsid w:val="003900A3"/>
    <w:rsid w:val="0039620C"/>
    <w:rsid w:val="003A6EB7"/>
    <w:rsid w:val="003B046B"/>
    <w:rsid w:val="003B1531"/>
    <w:rsid w:val="003B6A66"/>
    <w:rsid w:val="003B7373"/>
    <w:rsid w:val="003C008E"/>
    <w:rsid w:val="003D574D"/>
    <w:rsid w:val="004040C9"/>
    <w:rsid w:val="00416862"/>
    <w:rsid w:val="00432685"/>
    <w:rsid w:val="00433430"/>
    <w:rsid w:val="004334D2"/>
    <w:rsid w:val="00447185"/>
    <w:rsid w:val="004545F5"/>
    <w:rsid w:val="0045511A"/>
    <w:rsid w:val="004672CC"/>
    <w:rsid w:val="00471059"/>
    <w:rsid w:val="004B460A"/>
    <w:rsid w:val="004D300B"/>
    <w:rsid w:val="004D6531"/>
    <w:rsid w:val="004F4021"/>
    <w:rsid w:val="005044B4"/>
    <w:rsid w:val="005064CE"/>
    <w:rsid w:val="005151AC"/>
    <w:rsid w:val="00515835"/>
    <w:rsid w:val="0051737B"/>
    <w:rsid w:val="00520D67"/>
    <w:rsid w:val="00525B46"/>
    <w:rsid w:val="005408F1"/>
    <w:rsid w:val="00565DBA"/>
    <w:rsid w:val="00571005"/>
    <w:rsid w:val="0057603E"/>
    <w:rsid w:val="005868DF"/>
    <w:rsid w:val="005B0C8D"/>
    <w:rsid w:val="005B3ECA"/>
    <w:rsid w:val="005F472B"/>
    <w:rsid w:val="00602D5A"/>
    <w:rsid w:val="00610CE1"/>
    <w:rsid w:val="0062352F"/>
    <w:rsid w:val="006309BE"/>
    <w:rsid w:val="0064346E"/>
    <w:rsid w:val="00660AF9"/>
    <w:rsid w:val="00664CA2"/>
    <w:rsid w:val="0069135E"/>
    <w:rsid w:val="006A3BD4"/>
    <w:rsid w:val="006B0275"/>
    <w:rsid w:val="006C3053"/>
    <w:rsid w:val="006C353E"/>
    <w:rsid w:val="006C4B2C"/>
    <w:rsid w:val="006D5C11"/>
    <w:rsid w:val="006D65E7"/>
    <w:rsid w:val="00715736"/>
    <w:rsid w:val="00722F33"/>
    <w:rsid w:val="00726AA1"/>
    <w:rsid w:val="007375F2"/>
    <w:rsid w:val="00762668"/>
    <w:rsid w:val="00762DD4"/>
    <w:rsid w:val="00777E4E"/>
    <w:rsid w:val="00781665"/>
    <w:rsid w:val="00781A54"/>
    <w:rsid w:val="007A595B"/>
    <w:rsid w:val="007C47DF"/>
    <w:rsid w:val="007C58D1"/>
    <w:rsid w:val="007D093C"/>
    <w:rsid w:val="007D41F1"/>
    <w:rsid w:val="007E562D"/>
    <w:rsid w:val="007F16A4"/>
    <w:rsid w:val="007F54BD"/>
    <w:rsid w:val="007F7290"/>
    <w:rsid w:val="007F778C"/>
    <w:rsid w:val="00832682"/>
    <w:rsid w:val="008338D2"/>
    <w:rsid w:val="0084452B"/>
    <w:rsid w:val="00844B37"/>
    <w:rsid w:val="008554BE"/>
    <w:rsid w:val="00864E7E"/>
    <w:rsid w:val="00872305"/>
    <w:rsid w:val="008869E7"/>
    <w:rsid w:val="00890EC6"/>
    <w:rsid w:val="0089682A"/>
    <w:rsid w:val="008A2F74"/>
    <w:rsid w:val="008C1DF0"/>
    <w:rsid w:val="008D5A53"/>
    <w:rsid w:val="008E6D2E"/>
    <w:rsid w:val="008F5BA5"/>
    <w:rsid w:val="00907430"/>
    <w:rsid w:val="00907C73"/>
    <w:rsid w:val="009270F8"/>
    <w:rsid w:val="00927162"/>
    <w:rsid w:val="009351E7"/>
    <w:rsid w:val="00937811"/>
    <w:rsid w:val="00937C98"/>
    <w:rsid w:val="00940ECB"/>
    <w:rsid w:val="00961D54"/>
    <w:rsid w:val="00965110"/>
    <w:rsid w:val="00965882"/>
    <w:rsid w:val="00983ED0"/>
    <w:rsid w:val="0099050D"/>
    <w:rsid w:val="00996E54"/>
    <w:rsid w:val="009A69FB"/>
    <w:rsid w:val="009B6A7A"/>
    <w:rsid w:val="009E4EA7"/>
    <w:rsid w:val="00A27C9C"/>
    <w:rsid w:val="00A3453C"/>
    <w:rsid w:val="00A430E6"/>
    <w:rsid w:val="00A64EF1"/>
    <w:rsid w:val="00A7036E"/>
    <w:rsid w:val="00A82753"/>
    <w:rsid w:val="00A93015"/>
    <w:rsid w:val="00A9630C"/>
    <w:rsid w:val="00AA3714"/>
    <w:rsid w:val="00AA3B49"/>
    <w:rsid w:val="00AB0AC9"/>
    <w:rsid w:val="00AB3014"/>
    <w:rsid w:val="00AC1E13"/>
    <w:rsid w:val="00AD2728"/>
    <w:rsid w:val="00AE1085"/>
    <w:rsid w:val="00AE31A1"/>
    <w:rsid w:val="00AE45C0"/>
    <w:rsid w:val="00AE76EF"/>
    <w:rsid w:val="00AF4D0A"/>
    <w:rsid w:val="00AF52B6"/>
    <w:rsid w:val="00B02EC1"/>
    <w:rsid w:val="00B24E3B"/>
    <w:rsid w:val="00B401F6"/>
    <w:rsid w:val="00B4060F"/>
    <w:rsid w:val="00B52F43"/>
    <w:rsid w:val="00B75F91"/>
    <w:rsid w:val="00B8573E"/>
    <w:rsid w:val="00B90FEA"/>
    <w:rsid w:val="00B918AA"/>
    <w:rsid w:val="00B96BE4"/>
    <w:rsid w:val="00BA0CD0"/>
    <w:rsid w:val="00BA1FD1"/>
    <w:rsid w:val="00BB0FF1"/>
    <w:rsid w:val="00BC2B29"/>
    <w:rsid w:val="00BC3FD8"/>
    <w:rsid w:val="00BC4F47"/>
    <w:rsid w:val="00BD214B"/>
    <w:rsid w:val="00BD7782"/>
    <w:rsid w:val="00BE0A8D"/>
    <w:rsid w:val="00BE27AB"/>
    <w:rsid w:val="00BF35BE"/>
    <w:rsid w:val="00C13378"/>
    <w:rsid w:val="00C246B9"/>
    <w:rsid w:val="00C3139A"/>
    <w:rsid w:val="00C37C3A"/>
    <w:rsid w:val="00C44EBB"/>
    <w:rsid w:val="00C46A84"/>
    <w:rsid w:val="00C87F11"/>
    <w:rsid w:val="00C93089"/>
    <w:rsid w:val="00CB095D"/>
    <w:rsid w:val="00CB789D"/>
    <w:rsid w:val="00CC1B72"/>
    <w:rsid w:val="00CC2476"/>
    <w:rsid w:val="00CC764F"/>
    <w:rsid w:val="00CD668B"/>
    <w:rsid w:val="00CE009D"/>
    <w:rsid w:val="00CE2686"/>
    <w:rsid w:val="00CE32B8"/>
    <w:rsid w:val="00CF3B49"/>
    <w:rsid w:val="00D00316"/>
    <w:rsid w:val="00D0533E"/>
    <w:rsid w:val="00D157C2"/>
    <w:rsid w:val="00D2369F"/>
    <w:rsid w:val="00D4316C"/>
    <w:rsid w:val="00D620E6"/>
    <w:rsid w:val="00D66C89"/>
    <w:rsid w:val="00D76708"/>
    <w:rsid w:val="00D80D9D"/>
    <w:rsid w:val="00D83644"/>
    <w:rsid w:val="00D92D39"/>
    <w:rsid w:val="00DA29B1"/>
    <w:rsid w:val="00DB2786"/>
    <w:rsid w:val="00DB294A"/>
    <w:rsid w:val="00DE0062"/>
    <w:rsid w:val="00DE1C11"/>
    <w:rsid w:val="00E03AFF"/>
    <w:rsid w:val="00E07983"/>
    <w:rsid w:val="00E2130F"/>
    <w:rsid w:val="00E23B90"/>
    <w:rsid w:val="00E25C1D"/>
    <w:rsid w:val="00E30A4E"/>
    <w:rsid w:val="00E42BF8"/>
    <w:rsid w:val="00E446AE"/>
    <w:rsid w:val="00E84226"/>
    <w:rsid w:val="00EA344C"/>
    <w:rsid w:val="00EB3EFE"/>
    <w:rsid w:val="00ED49FA"/>
    <w:rsid w:val="00F027D7"/>
    <w:rsid w:val="00F02CA8"/>
    <w:rsid w:val="00F11C20"/>
    <w:rsid w:val="00F2014F"/>
    <w:rsid w:val="00F33BA4"/>
    <w:rsid w:val="00F427D0"/>
    <w:rsid w:val="00F5601C"/>
    <w:rsid w:val="00F6600E"/>
    <w:rsid w:val="00F70EA8"/>
    <w:rsid w:val="00F9626E"/>
    <w:rsid w:val="00FB7A91"/>
    <w:rsid w:val="00FE30E5"/>
    <w:rsid w:val="00FF3233"/>
    <w:rsid w:val="00FF76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61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 w:type="paragraph" w:styleId="NormalWeb">
    <w:name w:val="Normal (Web)"/>
    <w:basedOn w:val="Normal"/>
    <w:uiPriority w:val="99"/>
    <w:semiHidden/>
    <w:unhideWhenUsed/>
    <w:rsid w:val="00E2130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58D1"/>
    <w:rPr>
      <w:i/>
      <w:iCs/>
    </w:rPr>
  </w:style>
  <w:style w:type="character" w:customStyle="1" w:styleId="Heading3Char">
    <w:name w:val="Heading 3 Char"/>
    <w:basedOn w:val="DefaultParagraphFont"/>
    <w:link w:val="Heading3"/>
    <w:uiPriority w:val="9"/>
    <w:rsid w:val="00961D54"/>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04011854">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894703053">
      <w:bodyDiv w:val="1"/>
      <w:marLeft w:val="0"/>
      <w:marRight w:val="0"/>
      <w:marTop w:val="0"/>
      <w:marBottom w:val="0"/>
      <w:divBdr>
        <w:top w:val="none" w:sz="0" w:space="0" w:color="auto"/>
        <w:left w:val="none" w:sz="0" w:space="0" w:color="auto"/>
        <w:bottom w:val="none" w:sz="0" w:space="0" w:color="auto"/>
        <w:right w:val="none" w:sz="0" w:space="0" w:color="auto"/>
      </w:divBdr>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290432088">
      <w:bodyDiv w:val="1"/>
      <w:marLeft w:val="0"/>
      <w:marRight w:val="0"/>
      <w:marTop w:val="0"/>
      <w:marBottom w:val="0"/>
      <w:divBdr>
        <w:top w:val="none" w:sz="0" w:space="0" w:color="auto"/>
        <w:left w:val="none" w:sz="0" w:space="0" w:color="auto"/>
        <w:bottom w:val="none" w:sz="0" w:space="0" w:color="auto"/>
        <w:right w:val="none" w:sz="0" w:space="0" w:color="auto"/>
      </w:divBdr>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46579641">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7648384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491942540">
      <w:bodyDiv w:val="1"/>
      <w:marLeft w:val="0"/>
      <w:marRight w:val="0"/>
      <w:marTop w:val="0"/>
      <w:marBottom w:val="0"/>
      <w:divBdr>
        <w:top w:val="none" w:sz="0" w:space="0" w:color="auto"/>
        <w:left w:val="none" w:sz="0" w:space="0" w:color="auto"/>
        <w:bottom w:val="none" w:sz="0" w:space="0" w:color="auto"/>
        <w:right w:val="none" w:sz="0" w:space="0" w:color="auto"/>
      </w:divBdr>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3879348">
      <w:bodyDiv w:val="1"/>
      <w:marLeft w:val="0"/>
      <w:marRight w:val="0"/>
      <w:marTop w:val="0"/>
      <w:marBottom w:val="0"/>
      <w:divBdr>
        <w:top w:val="none" w:sz="0" w:space="0" w:color="auto"/>
        <w:left w:val="none" w:sz="0" w:space="0" w:color="auto"/>
        <w:bottom w:val="none" w:sz="0" w:space="0" w:color="auto"/>
        <w:right w:val="none" w:sz="0" w:space="0" w:color="auto"/>
      </w:divBdr>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691829994">
      <w:bodyDiv w:val="1"/>
      <w:marLeft w:val="0"/>
      <w:marRight w:val="0"/>
      <w:marTop w:val="0"/>
      <w:marBottom w:val="0"/>
      <w:divBdr>
        <w:top w:val="none" w:sz="0" w:space="0" w:color="auto"/>
        <w:left w:val="none" w:sz="0" w:space="0" w:color="auto"/>
        <w:bottom w:val="none" w:sz="0" w:space="0" w:color="auto"/>
        <w:right w:val="none" w:sz="0" w:space="0" w:color="auto"/>
      </w:divBdr>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5953607">
      <w:bodyDiv w:val="1"/>
      <w:marLeft w:val="0"/>
      <w:marRight w:val="0"/>
      <w:marTop w:val="0"/>
      <w:marBottom w:val="0"/>
      <w:divBdr>
        <w:top w:val="none" w:sz="0" w:space="0" w:color="auto"/>
        <w:left w:val="none" w:sz="0" w:space="0" w:color="auto"/>
        <w:bottom w:val="none" w:sz="0" w:space="0" w:color="auto"/>
        <w:right w:val="none" w:sz="0" w:space="0" w:color="auto"/>
      </w:divBdr>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14</Pages>
  <Words>2285</Words>
  <Characters>13028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5</cp:revision>
  <dcterms:created xsi:type="dcterms:W3CDTF">2019-05-06T14:29:00Z</dcterms:created>
  <dcterms:modified xsi:type="dcterms:W3CDTF">2019-05-06T21:25:00Z</dcterms:modified>
</cp:coreProperties>
</file>