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71005" w:rsidRDefault="0099050D"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307E22" w:rsidRDefault="00307E22" w:rsidP="00357150">
      <w:pPr>
        <w:spacing w:after="0" w:line="480" w:lineRule="auto"/>
        <w:jc w:val="center"/>
        <w:rPr>
          <w:rFonts w:ascii="Bookman Old Style" w:hAnsi="Bookman Old Style" w:cs="Times New Roman"/>
          <w:sz w:val="24"/>
          <w:szCs w:val="24"/>
        </w:rPr>
      </w:pPr>
      <w:r w:rsidRPr="00307E22">
        <w:rPr>
          <w:rFonts w:ascii="Bookman Old Style" w:hAnsi="Bookman Old Style" w:cs="Times New Roman"/>
          <w:sz w:val="24"/>
          <w:szCs w:val="24"/>
        </w:rPr>
        <w:t>Developmentally Appropriate Practice</w:t>
      </w:r>
    </w:p>
    <w:p w:rsidR="00C37C3A" w:rsidRPr="00571005"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Name</w:t>
      </w:r>
    </w:p>
    <w:p w:rsidR="00965882" w:rsidRPr="00571005"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 xml:space="preserve">Institution </w:t>
      </w:r>
    </w:p>
    <w:p w:rsidR="00D92D39" w:rsidRPr="00571005" w:rsidRDefault="00D92D39"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571005" w:rsidRDefault="00571005" w:rsidP="00571005">
      <w:pPr>
        <w:spacing w:after="0" w:line="480" w:lineRule="auto"/>
        <w:ind w:left="720" w:hanging="720"/>
        <w:rPr>
          <w:rFonts w:ascii="Bookman Old Style" w:hAnsi="Bookman Old Style" w:cs="Times New Roman"/>
          <w:sz w:val="24"/>
          <w:szCs w:val="24"/>
        </w:rPr>
      </w:pPr>
    </w:p>
    <w:p w:rsidR="00307E22" w:rsidRDefault="00307E22" w:rsidP="00571005">
      <w:pPr>
        <w:spacing w:after="0" w:line="480" w:lineRule="auto"/>
        <w:ind w:left="720" w:hanging="720"/>
        <w:rPr>
          <w:rFonts w:ascii="Bookman Old Style" w:hAnsi="Bookman Old Style" w:cs="Times New Roman"/>
          <w:sz w:val="24"/>
          <w:szCs w:val="24"/>
        </w:rPr>
      </w:pPr>
    </w:p>
    <w:p w:rsidR="00307E22" w:rsidRPr="00307E22" w:rsidRDefault="00307E22" w:rsidP="00307E22">
      <w:pPr>
        <w:spacing w:after="0" w:line="480" w:lineRule="auto"/>
        <w:ind w:left="720" w:hanging="720"/>
        <w:jc w:val="center"/>
        <w:rPr>
          <w:rFonts w:ascii="Bookman Old Style" w:hAnsi="Bookman Old Style" w:cs="Times New Roman"/>
          <w:b/>
          <w:bCs/>
          <w:sz w:val="24"/>
          <w:szCs w:val="24"/>
        </w:rPr>
      </w:pPr>
      <w:r w:rsidRPr="00307E22">
        <w:rPr>
          <w:rFonts w:ascii="Bookman Old Style" w:hAnsi="Bookman Old Style" w:cs="Times New Roman"/>
          <w:b/>
          <w:bCs/>
          <w:sz w:val="24"/>
          <w:szCs w:val="24"/>
        </w:rPr>
        <w:lastRenderedPageBreak/>
        <w:t>Developmentally Appropriate Practice</w:t>
      </w:r>
    </w:p>
    <w:p w:rsidR="00307E22" w:rsidRPr="00307E22" w:rsidRDefault="00307E22" w:rsidP="00307E22">
      <w:pPr>
        <w:spacing w:after="0" w:line="480" w:lineRule="auto"/>
        <w:rPr>
          <w:rFonts w:ascii="Bookman Old Style" w:hAnsi="Bookman Old Style" w:cs="Times New Roman"/>
          <w:b/>
          <w:bCs/>
          <w:sz w:val="24"/>
          <w:szCs w:val="24"/>
        </w:rPr>
      </w:pPr>
      <w:r w:rsidRPr="00307E22">
        <w:rPr>
          <w:rFonts w:ascii="Bookman Old Style" w:hAnsi="Bookman Old Style" w:cs="Times New Roman"/>
          <w:b/>
          <w:bCs/>
          <w:sz w:val="24"/>
          <w:szCs w:val="24"/>
        </w:rPr>
        <w:t>What is your ideal age group of children to work with?</w:t>
      </w:r>
    </w:p>
    <w:p w:rsidR="00307E22" w:rsidRPr="00307E22" w:rsidRDefault="00307E22" w:rsidP="00307E22">
      <w:pPr>
        <w:spacing w:after="0" w:line="480" w:lineRule="auto"/>
        <w:rPr>
          <w:rFonts w:ascii="Bookman Old Style" w:hAnsi="Bookman Old Style" w:cs="Times New Roman"/>
          <w:sz w:val="24"/>
          <w:szCs w:val="24"/>
        </w:rPr>
      </w:pPr>
      <w:r w:rsidRPr="00307E22">
        <w:rPr>
          <w:rFonts w:ascii="Bookman Old Style" w:hAnsi="Bookman Old Style" w:cs="Times New Roman"/>
          <w:sz w:val="24"/>
          <w:szCs w:val="24"/>
        </w:rPr>
        <w:t xml:space="preserve">The ideal group for me to work within the classroom is early childhood group (3-8 years). This is because childhood is the age of dramatic physical, psychological social, emotional and neurological development (NAEYC, n.d). As suggested by the Jane Piaget, children are active and motivated learners who observe their world contemplatively and are sensitive to others' actions. Moreover, their Amygdala and prefrontal cortex is still developing which is involved in emotional appropriateness and executive functioning. </w:t>
      </w:r>
    </w:p>
    <w:p w:rsidR="00307E22" w:rsidRPr="00307E22" w:rsidRDefault="00307E22" w:rsidP="00307E22">
      <w:pPr>
        <w:spacing w:after="0" w:line="480" w:lineRule="auto"/>
        <w:rPr>
          <w:rFonts w:ascii="Bookman Old Style" w:hAnsi="Bookman Old Style" w:cs="Times New Roman"/>
          <w:b/>
          <w:bCs/>
          <w:sz w:val="24"/>
          <w:szCs w:val="24"/>
        </w:rPr>
      </w:pPr>
      <w:r w:rsidRPr="00307E22">
        <w:rPr>
          <w:rFonts w:ascii="Bookman Old Style" w:hAnsi="Bookman Old Style" w:cs="Times New Roman"/>
          <w:b/>
          <w:bCs/>
          <w:sz w:val="24"/>
          <w:szCs w:val="24"/>
        </w:rPr>
        <w:t>What does the actual classroom environment look like and have in it? How is it developmentally appropriate?</w:t>
      </w:r>
    </w:p>
    <w:p w:rsidR="00307E22" w:rsidRPr="00307E22" w:rsidRDefault="00307E22" w:rsidP="00307E22">
      <w:pPr>
        <w:spacing w:after="0" w:line="480" w:lineRule="auto"/>
        <w:rPr>
          <w:rFonts w:ascii="Bookman Old Style" w:hAnsi="Bookman Old Style" w:cs="Times New Roman"/>
          <w:sz w:val="24"/>
          <w:szCs w:val="24"/>
        </w:rPr>
      </w:pPr>
      <w:r w:rsidRPr="00307E22">
        <w:rPr>
          <w:rFonts w:ascii="Bookman Old Style" w:hAnsi="Bookman Old Style" w:cs="Times New Roman"/>
          <w:sz w:val="24"/>
          <w:szCs w:val="24"/>
        </w:rPr>
        <w:t xml:space="preserve">Developmentally appropriate classroom is the one that nurtures the physical, cognitive, emotional and social development of students. Human beings pass through series of age related phases during which the course of multifaceted aspects of development vary to a great degree (NAEYC, 2009). At the early childhood stage, students learn from role playing, concrete motivation, increase their vocabulary and become more receptive for visual and auditory cues. Hence, developmentally appropriate classroom will encapsulate role playing activities, audio- visual aids, learning through reinforcement and punishment and language development activities. </w:t>
      </w:r>
    </w:p>
    <w:p w:rsidR="00307E22" w:rsidRPr="00307E22" w:rsidRDefault="00307E22" w:rsidP="00307E22">
      <w:pPr>
        <w:spacing w:after="0" w:line="480" w:lineRule="auto"/>
        <w:ind w:left="720" w:hanging="720"/>
        <w:rPr>
          <w:rFonts w:ascii="Bookman Old Style" w:hAnsi="Bookman Old Style" w:cs="Times New Roman"/>
          <w:b/>
          <w:bCs/>
          <w:sz w:val="24"/>
          <w:szCs w:val="24"/>
        </w:rPr>
      </w:pPr>
      <w:r w:rsidRPr="00307E22">
        <w:rPr>
          <w:rFonts w:ascii="Bookman Old Style" w:hAnsi="Bookman Old Style" w:cs="Times New Roman"/>
          <w:b/>
          <w:bCs/>
          <w:sz w:val="24"/>
          <w:szCs w:val="24"/>
        </w:rPr>
        <w:t>What are the qualifications and dispositions of the educators or caregivers in the classroom?</w:t>
      </w:r>
    </w:p>
    <w:p w:rsidR="00307E22" w:rsidRPr="00307E22" w:rsidRDefault="00307E22" w:rsidP="00307E22">
      <w:pPr>
        <w:spacing w:after="0" w:line="480" w:lineRule="auto"/>
        <w:rPr>
          <w:rFonts w:ascii="Bookman Old Style" w:hAnsi="Bookman Old Style" w:cs="Times New Roman"/>
          <w:sz w:val="24"/>
          <w:szCs w:val="24"/>
        </w:rPr>
      </w:pPr>
      <w:r w:rsidRPr="00307E22">
        <w:rPr>
          <w:rFonts w:ascii="Bookman Old Style" w:hAnsi="Bookman Old Style" w:cs="Times New Roman"/>
          <w:sz w:val="24"/>
          <w:szCs w:val="24"/>
        </w:rPr>
        <w:lastRenderedPageBreak/>
        <w:t>Educators must be focused more on the individual differences of the studen</w:t>
      </w:r>
      <w:r>
        <w:rPr>
          <w:rFonts w:ascii="Bookman Old Style" w:hAnsi="Bookman Old Style" w:cs="Times New Roman"/>
          <w:sz w:val="24"/>
          <w:szCs w:val="24"/>
        </w:rPr>
        <w:t>ts a</w:t>
      </w:r>
      <w:r w:rsidRPr="00307E22">
        <w:rPr>
          <w:rFonts w:ascii="Bookman Old Style" w:hAnsi="Bookman Old Style" w:cs="Times New Roman"/>
          <w:sz w:val="24"/>
          <w:szCs w:val="24"/>
        </w:rPr>
        <w:t xml:space="preserve">s Charles Darwin suggested that human beings possess innate predispositions in terms of thinking patterns, feelings, emotions, perceptions, attitudes, orientations, preferences, coping, decision making, intelligence and personality. These attributes--under the influence of genetics and environmental factors--generate individual differences on the part of individuals that are visible in the classroom as well. Hence, along with the developmental appropriateness, educators must keep individual differences in account while executing daily practices. </w:t>
      </w:r>
    </w:p>
    <w:p w:rsidR="00307E22" w:rsidRPr="00307E22" w:rsidRDefault="00307E22" w:rsidP="00307E22">
      <w:pPr>
        <w:spacing w:after="0" w:line="480" w:lineRule="auto"/>
        <w:rPr>
          <w:rFonts w:ascii="Bookman Old Style" w:hAnsi="Bookman Old Style" w:cs="Times New Roman"/>
          <w:b/>
          <w:bCs/>
          <w:sz w:val="24"/>
          <w:szCs w:val="24"/>
        </w:rPr>
      </w:pPr>
      <w:r w:rsidRPr="00307E22">
        <w:rPr>
          <w:rFonts w:ascii="Bookman Old Style" w:hAnsi="Bookman Old Style" w:cs="Times New Roman"/>
          <w:b/>
          <w:bCs/>
          <w:sz w:val="24"/>
          <w:szCs w:val="24"/>
        </w:rPr>
        <w:t>What types of learning experiences will children have? Why are they developmentally appropriate?</w:t>
      </w:r>
    </w:p>
    <w:p w:rsidR="00307E22" w:rsidRPr="00307E22" w:rsidRDefault="00307E22" w:rsidP="00307E22">
      <w:pPr>
        <w:spacing w:after="0" w:line="480" w:lineRule="auto"/>
        <w:rPr>
          <w:rFonts w:ascii="Bookman Old Style" w:hAnsi="Bookman Old Style" w:cs="Times New Roman"/>
          <w:sz w:val="24"/>
          <w:szCs w:val="24"/>
        </w:rPr>
      </w:pPr>
      <w:r w:rsidRPr="00307E22">
        <w:rPr>
          <w:rFonts w:ascii="Bookman Old Style" w:hAnsi="Bookman Old Style" w:cs="Times New Roman"/>
          <w:sz w:val="24"/>
          <w:szCs w:val="24"/>
        </w:rPr>
        <w:t>Based on the concept of individual differences, there might be intermittent patterns of learning experiences in children. Some of them might be intrinsically motivated whereas others might be requiring extrinsic reward for inducing desired behavior. Some of them would be facing helicopter parenting whereas some will have permissive parenting. Their intellectual abilities may also vary due to which they require various mediums for learning new materials. Developmentally appropriate behaviors are those that are exhibited by majority of same age students; deviation from such benchmarks may give a glimpse of inappropriateness which requires instant intervention (NAEYC, 2009).</w:t>
      </w:r>
    </w:p>
    <w:p w:rsidR="00307E22" w:rsidRDefault="00307E22" w:rsidP="00307E22">
      <w:pPr>
        <w:spacing w:after="0" w:line="480" w:lineRule="auto"/>
        <w:rPr>
          <w:rFonts w:ascii="Bookman Old Style" w:hAnsi="Bookman Old Style" w:cs="Times New Roman"/>
          <w:sz w:val="24"/>
          <w:szCs w:val="24"/>
        </w:rPr>
      </w:pPr>
    </w:p>
    <w:p w:rsidR="00307E22" w:rsidRPr="00307E22" w:rsidRDefault="00307E22" w:rsidP="00307E22">
      <w:pPr>
        <w:spacing w:after="0" w:line="480" w:lineRule="auto"/>
        <w:ind w:left="720" w:hanging="720"/>
        <w:rPr>
          <w:rFonts w:ascii="Bookman Old Style" w:hAnsi="Bookman Old Style" w:cs="Times New Roman"/>
          <w:sz w:val="24"/>
          <w:szCs w:val="24"/>
        </w:rPr>
      </w:pPr>
    </w:p>
    <w:p w:rsidR="00307E22" w:rsidRPr="00307E22" w:rsidRDefault="00307E22" w:rsidP="00307E22">
      <w:pPr>
        <w:spacing w:after="0" w:line="480" w:lineRule="auto"/>
        <w:ind w:left="720" w:hanging="720"/>
        <w:jc w:val="center"/>
        <w:rPr>
          <w:rFonts w:ascii="Bookman Old Style" w:hAnsi="Bookman Old Style" w:cs="Times New Roman"/>
          <w:b/>
          <w:bCs/>
          <w:sz w:val="24"/>
          <w:szCs w:val="24"/>
        </w:rPr>
      </w:pPr>
      <w:r w:rsidRPr="00307E22">
        <w:rPr>
          <w:rFonts w:ascii="Bookman Old Style" w:hAnsi="Bookman Old Style" w:cs="Times New Roman"/>
          <w:b/>
          <w:bCs/>
          <w:sz w:val="24"/>
          <w:szCs w:val="24"/>
        </w:rPr>
        <w:lastRenderedPageBreak/>
        <w:t>References</w:t>
      </w:r>
    </w:p>
    <w:p w:rsidR="00307E22" w:rsidRPr="00307E22" w:rsidRDefault="00307E22" w:rsidP="00307E22">
      <w:pPr>
        <w:spacing w:after="0" w:line="480" w:lineRule="auto"/>
        <w:ind w:left="720" w:hanging="720"/>
        <w:rPr>
          <w:rFonts w:ascii="Bookman Old Style" w:hAnsi="Bookman Old Style" w:cs="Times New Roman"/>
          <w:sz w:val="24"/>
          <w:szCs w:val="24"/>
        </w:rPr>
      </w:pPr>
      <w:r w:rsidRPr="00307E22">
        <w:rPr>
          <w:rFonts w:ascii="Bookman Old Style" w:hAnsi="Bookman Old Style" w:cs="Times New Roman"/>
          <w:sz w:val="24"/>
          <w:szCs w:val="24"/>
        </w:rPr>
        <w:t xml:space="preserve">Developmentally Appropriate Practice in Early Childhood Programs Serving Children from Birth through Age 8 (2009). NAEYC. Retrieved from https://www.naeyc.org/sites/default/files/globally-shared/downloads/PDFs/resources/position-statements/PSDAP.pdf </w:t>
      </w:r>
    </w:p>
    <w:p w:rsidR="00307E22" w:rsidRPr="00307E22" w:rsidRDefault="00307E22" w:rsidP="00307E22">
      <w:pPr>
        <w:spacing w:after="0" w:line="480" w:lineRule="auto"/>
        <w:ind w:left="720" w:hanging="720"/>
        <w:rPr>
          <w:rFonts w:ascii="Bookman Old Style" w:hAnsi="Bookman Old Style" w:cs="Times New Roman"/>
          <w:sz w:val="24"/>
          <w:szCs w:val="24"/>
        </w:rPr>
      </w:pPr>
      <w:r w:rsidRPr="00307E22">
        <w:rPr>
          <w:rFonts w:ascii="Bookman Old Style" w:hAnsi="Bookman Old Style" w:cs="Times New Roman"/>
          <w:sz w:val="24"/>
          <w:szCs w:val="24"/>
        </w:rPr>
        <w:t>Developmentally appropriate practice (DAP) (n.d). National Association for the Education of Young Children. Retrieved from https://www.naeyc.org/resources/topics/dap</w:t>
      </w:r>
    </w:p>
    <w:p w:rsidR="00307E22" w:rsidRPr="00307E22" w:rsidRDefault="00307E22" w:rsidP="00307E22">
      <w:pPr>
        <w:spacing w:after="0" w:line="480" w:lineRule="auto"/>
        <w:ind w:left="720" w:hanging="720"/>
        <w:rPr>
          <w:rFonts w:ascii="Bookman Old Style" w:hAnsi="Bookman Old Style" w:cs="Times New Roman"/>
          <w:sz w:val="24"/>
          <w:szCs w:val="24"/>
        </w:rPr>
      </w:pPr>
      <w:r w:rsidRPr="00307E22">
        <w:rPr>
          <w:rFonts w:ascii="Bookman Old Style" w:hAnsi="Bookman Old Style" w:cs="Times New Roman"/>
          <w:sz w:val="24"/>
          <w:szCs w:val="24"/>
        </w:rPr>
        <w:t>About (2009). National Association for the Education of Young Children. https://scorm-iad-prod.insops.net/ScormEngineInterface/defaultui/deliver.jsp?prev</w:t>
      </w:r>
    </w:p>
    <w:p w:rsidR="00307E22" w:rsidRPr="00307E22" w:rsidRDefault="00307E22" w:rsidP="00307E22">
      <w:pPr>
        <w:spacing w:after="0" w:line="480" w:lineRule="auto"/>
        <w:ind w:left="720" w:hanging="720"/>
        <w:rPr>
          <w:rFonts w:ascii="Bookman Old Style" w:hAnsi="Bookman Old Style" w:cs="Times New Roman"/>
          <w:sz w:val="24"/>
          <w:szCs w:val="24"/>
        </w:rPr>
      </w:pPr>
    </w:p>
    <w:p w:rsidR="00307E22" w:rsidRPr="00307E22" w:rsidRDefault="00307E22" w:rsidP="00307E22">
      <w:pPr>
        <w:spacing w:after="0" w:line="480" w:lineRule="auto"/>
        <w:ind w:left="720" w:hanging="720"/>
        <w:rPr>
          <w:rFonts w:ascii="Bookman Old Style" w:hAnsi="Bookman Old Style" w:cs="Times New Roman"/>
          <w:sz w:val="24"/>
          <w:szCs w:val="24"/>
        </w:rPr>
      </w:pPr>
    </w:p>
    <w:p w:rsidR="00307E22" w:rsidRPr="00571005" w:rsidRDefault="00307E22" w:rsidP="00571005">
      <w:pPr>
        <w:spacing w:after="0" w:line="480" w:lineRule="auto"/>
        <w:ind w:left="720" w:hanging="720"/>
        <w:rPr>
          <w:rFonts w:ascii="Bookman Old Style" w:hAnsi="Bookman Old Style" w:cs="Times New Roman"/>
          <w:sz w:val="24"/>
          <w:szCs w:val="24"/>
        </w:rPr>
      </w:pPr>
    </w:p>
    <w:sectPr w:rsidR="00307E22" w:rsidRPr="00571005"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B6" w:rsidRDefault="004D47B6" w:rsidP="00C37C3A">
      <w:pPr>
        <w:spacing w:after="0" w:line="240" w:lineRule="auto"/>
      </w:pPr>
      <w:r>
        <w:separator/>
      </w:r>
    </w:p>
  </w:endnote>
  <w:endnote w:type="continuationSeparator" w:id="1">
    <w:p w:rsidR="004D47B6" w:rsidRDefault="004D47B6"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B6" w:rsidRDefault="004D47B6" w:rsidP="00C37C3A">
      <w:pPr>
        <w:spacing w:after="0" w:line="240" w:lineRule="auto"/>
      </w:pPr>
      <w:r>
        <w:separator/>
      </w:r>
    </w:p>
  </w:footnote>
  <w:footnote w:type="continuationSeparator" w:id="1">
    <w:p w:rsidR="004D47B6" w:rsidRDefault="004D47B6"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07E22">
    <w:pPr>
      <w:pStyle w:val="Header"/>
    </w:pPr>
    <w:r w:rsidRPr="00307E22">
      <w:rPr>
        <w:rFonts w:ascii="Times New Roman" w:hAnsi="Times New Roman" w:cs="Times New Roman"/>
      </w:rPr>
      <w:t>DEVELOPMENTALLY APPROPRIATE PRACTICE</w:t>
    </w:r>
    <w:r>
      <w:tab/>
    </w:r>
    <w:fldSimple w:instr=" PAGE   \* MERGEFORMAT ">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07E22"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Pr="00307E22">
      <w:rPr>
        <w:rFonts w:ascii="Times New Roman" w:hAnsi="Times New Roman" w:cs="Times New Roman"/>
      </w:rPr>
      <w:t>DEVELOPMENTALLY APPROPRIATE PRACTICE</w:t>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16C30"/>
    <w:rsid w:val="000352EF"/>
    <w:rsid w:val="00055958"/>
    <w:rsid w:val="000844D4"/>
    <w:rsid w:val="000A7F7D"/>
    <w:rsid w:val="000B3D1F"/>
    <w:rsid w:val="000C7923"/>
    <w:rsid w:val="000D2339"/>
    <w:rsid w:val="000F41D2"/>
    <w:rsid w:val="0010585C"/>
    <w:rsid w:val="0011754F"/>
    <w:rsid w:val="001336B1"/>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5DDF"/>
    <w:rsid w:val="00307E22"/>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47B6"/>
    <w:rsid w:val="004D6531"/>
    <w:rsid w:val="004F4021"/>
    <w:rsid w:val="005044B4"/>
    <w:rsid w:val="005064CE"/>
    <w:rsid w:val="005151AC"/>
    <w:rsid w:val="0051737B"/>
    <w:rsid w:val="00520D67"/>
    <w:rsid w:val="00525B46"/>
    <w:rsid w:val="00571005"/>
    <w:rsid w:val="0057603E"/>
    <w:rsid w:val="005868DF"/>
    <w:rsid w:val="005B0C8D"/>
    <w:rsid w:val="005B3ECA"/>
    <w:rsid w:val="005F472B"/>
    <w:rsid w:val="005F526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2F43"/>
    <w:rsid w:val="00B75F91"/>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2019-05-07T18:08:00Z</dcterms:created>
  <dcterms:modified xsi:type="dcterms:W3CDTF">2019-05-07T18:08:00Z</dcterms:modified>
</cp:coreProperties>
</file>