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93A" w:rsidRPr="00BC655A" w:rsidRDefault="003D406F" w:rsidP="00BB167F">
      <w:pPr>
        <w:spacing w:after="0" w:line="480" w:lineRule="auto"/>
        <w:rPr>
          <w:rFonts w:ascii="Bookman Old Style" w:hAnsi="Bookman Old Style" w:cs="Times New Roman"/>
          <w:sz w:val="24"/>
          <w:szCs w:val="24"/>
        </w:rPr>
      </w:pPr>
      <w:bookmarkStart w:id="0" w:name="_GoBack"/>
      <w:bookmarkEnd w:id="0"/>
      <w:r w:rsidRPr="00BC655A">
        <w:rPr>
          <w:rFonts w:ascii="Bookman Old Style" w:hAnsi="Bookman Old Style" w:cs="Times New Roman"/>
          <w:sz w:val="24"/>
          <w:szCs w:val="24"/>
        </w:rPr>
        <w:t>Name of Student</w:t>
      </w:r>
    </w:p>
    <w:p w:rsidR="00A8393A" w:rsidRPr="00BC655A" w:rsidRDefault="00004668" w:rsidP="00BB167F">
      <w:pPr>
        <w:spacing w:after="0" w:line="480" w:lineRule="auto"/>
        <w:rPr>
          <w:rFonts w:ascii="Bookman Old Style" w:hAnsi="Bookman Old Style" w:cs="Times New Roman"/>
          <w:sz w:val="24"/>
          <w:szCs w:val="24"/>
        </w:rPr>
      </w:pPr>
      <w:r w:rsidRPr="00BC655A">
        <w:rPr>
          <w:rFonts w:ascii="Bookman Old Style" w:hAnsi="Bookman Old Style" w:cs="Times New Roman"/>
          <w:sz w:val="24"/>
          <w:szCs w:val="24"/>
        </w:rPr>
        <w:t>Name of Professor</w:t>
      </w:r>
    </w:p>
    <w:p w:rsidR="00A8393A" w:rsidRPr="00BC655A" w:rsidRDefault="00004668" w:rsidP="00BB167F">
      <w:pPr>
        <w:spacing w:after="0" w:line="480" w:lineRule="auto"/>
        <w:rPr>
          <w:rFonts w:ascii="Bookman Old Style" w:hAnsi="Bookman Old Style" w:cs="Times New Roman"/>
          <w:sz w:val="24"/>
          <w:szCs w:val="24"/>
        </w:rPr>
      </w:pPr>
      <w:r w:rsidRPr="00BC655A">
        <w:rPr>
          <w:rFonts w:ascii="Bookman Old Style" w:hAnsi="Bookman Old Style" w:cs="Times New Roman"/>
          <w:sz w:val="24"/>
          <w:szCs w:val="24"/>
        </w:rPr>
        <w:t>Name of Class</w:t>
      </w:r>
    </w:p>
    <w:p w:rsidR="00A8393A" w:rsidRPr="00BC655A" w:rsidRDefault="003D406F" w:rsidP="00BB167F">
      <w:pPr>
        <w:spacing w:after="0" w:line="480" w:lineRule="auto"/>
        <w:rPr>
          <w:rFonts w:ascii="Bookman Old Style" w:hAnsi="Bookman Old Style" w:cs="Times New Roman"/>
          <w:sz w:val="24"/>
          <w:szCs w:val="24"/>
        </w:rPr>
      </w:pPr>
      <w:r w:rsidRPr="00BC655A">
        <w:rPr>
          <w:rFonts w:ascii="Bookman Old Style" w:hAnsi="Bookman Old Style" w:cs="Times New Roman"/>
          <w:sz w:val="24"/>
          <w:szCs w:val="24"/>
        </w:rPr>
        <w:t>Day Month Year</w:t>
      </w:r>
    </w:p>
    <w:p w:rsidR="009B1575" w:rsidRDefault="00225FD9" w:rsidP="009B1575">
      <w:pPr>
        <w:spacing w:after="0" w:line="480" w:lineRule="auto"/>
        <w:jc w:val="center"/>
        <w:rPr>
          <w:rFonts w:ascii="Bookman Old Style" w:hAnsi="Bookman Old Style" w:cs="Times New Roman"/>
          <w:b/>
          <w:sz w:val="24"/>
          <w:szCs w:val="24"/>
        </w:rPr>
      </w:pPr>
      <w:r w:rsidRPr="00D81D37">
        <w:rPr>
          <w:rFonts w:ascii="Bookman Old Style" w:hAnsi="Bookman Old Style" w:cs="Times New Roman"/>
          <w:b/>
          <w:sz w:val="24"/>
          <w:szCs w:val="24"/>
        </w:rPr>
        <w:t>Impact of Climate Change on Agriculture and How to Potentially Prevent Many Large-Scale Environmental Issues</w:t>
      </w:r>
    </w:p>
    <w:p w:rsidR="00D81D37" w:rsidRPr="00D81D37" w:rsidRDefault="00D81D37" w:rsidP="00D81D37">
      <w:pPr>
        <w:spacing w:after="0" w:line="480" w:lineRule="auto"/>
        <w:ind w:firstLine="720"/>
        <w:rPr>
          <w:rFonts w:ascii="Bookman Old Style" w:hAnsi="Bookman Old Style" w:cs="Times New Roman"/>
          <w:sz w:val="24"/>
          <w:szCs w:val="24"/>
        </w:rPr>
      </w:pPr>
      <w:r>
        <w:rPr>
          <w:rFonts w:ascii="Bookman Old Style" w:hAnsi="Bookman Old Style" w:cs="Times New Roman"/>
          <w:sz w:val="24"/>
          <w:szCs w:val="24"/>
        </w:rPr>
        <w:t>Under the influence of climate change, world is becoming excessively warm, weather events are becoming increasingly intense and frequent, sea levels are rising to questionable degree, prolonged droughts are affecting the production of crops and biodiversity is encountering extinction threats. Climate change affects the agriculture in many ways</w:t>
      </w:r>
      <w:r w:rsidR="006E5FC0">
        <w:rPr>
          <w:rFonts w:ascii="Bookman Old Style" w:hAnsi="Bookman Old Style" w:cs="Times New Roman"/>
          <w:sz w:val="24"/>
          <w:szCs w:val="24"/>
        </w:rPr>
        <w:t>.</w:t>
      </w:r>
    </w:p>
    <w:p w:rsidR="00225FD9" w:rsidRPr="006E5FC0" w:rsidRDefault="006E5FC0" w:rsidP="006E5FC0">
      <w:pPr>
        <w:spacing w:after="0" w:line="480" w:lineRule="auto"/>
        <w:ind w:firstLine="720"/>
        <w:rPr>
          <w:rFonts w:ascii="Bookman Old Style" w:hAnsi="Bookman Old Style" w:cs="Times New Roman"/>
          <w:b/>
          <w:sz w:val="24"/>
          <w:szCs w:val="24"/>
        </w:rPr>
      </w:pPr>
      <w:r>
        <w:rPr>
          <w:rFonts w:ascii="Bookman Old Style" w:hAnsi="Bookman Old Style" w:cs="Times New Roman"/>
          <w:sz w:val="24"/>
          <w:szCs w:val="24"/>
        </w:rPr>
        <w:t xml:space="preserve">A bulk of literature is evident </w:t>
      </w:r>
      <w:r w:rsidR="00D81D37" w:rsidRPr="006E5FC0">
        <w:rPr>
          <w:rFonts w:ascii="Bookman Old Style" w:hAnsi="Bookman Old Style" w:cs="Times New Roman"/>
          <w:sz w:val="24"/>
          <w:szCs w:val="24"/>
        </w:rPr>
        <w:t>that temperature changes have altered the developmental span</w:t>
      </w:r>
      <w:r w:rsidR="005F06A1" w:rsidRPr="006E5FC0">
        <w:rPr>
          <w:rFonts w:ascii="Bookman Old Style" w:hAnsi="Bookman Old Style" w:cs="Times New Roman"/>
          <w:sz w:val="24"/>
          <w:szCs w:val="24"/>
        </w:rPr>
        <w:t xml:space="preserve"> and dormancy</w:t>
      </w:r>
      <w:r w:rsidR="00D81D37" w:rsidRPr="006E5FC0">
        <w:rPr>
          <w:rFonts w:ascii="Bookman Old Style" w:hAnsi="Bookman Old Style" w:cs="Times New Roman"/>
          <w:sz w:val="24"/>
          <w:szCs w:val="24"/>
        </w:rPr>
        <w:t xml:space="preserve"> of pathogens </w:t>
      </w:r>
      <w:r w:rsidR="005F06A1" w:rsidRPr="006E5FC0">
        <w:rPr>
          <w:rFonts w:ascii="Bookman Old Style" w:hAnsi="Bookman Old Style" w:cs="Times New Roman"/>
          <w:sz w:val="24"/>
          <w:szCs w:val="24"/>
        </w:rPr>
        <w:t xml:space="preserve">to a considerable extent </w:t>
      </w:r>
      <w:r w:rsidR="00D81D37" w:rsidRPr="006E5FC0">
        <w:rPr>
          <w:rFonts w:ascii="Bookman Old Style" w:hAnsi="Bookman Old Style" w:cs="Times New Roman"/>
          <w:sz w:val="24"/>
          <w:szCs w:val="24"/>
        </w:rPr>
        <w:t>and they have become comparatively more resistant</w:t>
      </w:r>
      <w:r>
        <w:rPr>
          <w:rFonts w:ascii="Bookman Old Style" w:hAnsi="Bookman Old Style" w:cs="Times New Roman"/>
          <w:sz w:val="24"/>
          <w:szCs w:val="24"/>
        </w:rPr>
        <w:t xml:space="preserve"> (USEPA, 2017)</w:t>
      </w:r>
      <w:r w:rsidR="00D81D37" w:rsidRPr="006E5FC0">
        <w:rPr>
          <w:rFonts w:ascii="Bookman Old Style" w:hAnsi="Bookman Old Style" w:cs="Times New Roman"/>
          <w:sz w:val="24"/>
          <w:szCs w:val="24"/>
        </w:rPr>
        <w:t xml:space="preserve">. </w:t>
      </w:r>
      <w:r>
        <w:rPr>
          <w:rFonts w:ascii="Bookman Old Style" w:hAnsi="Bookman Old Style" w:cs="Times New Roman"/>
          <w:sz w:val="24"/>
          <w:szCs w:val="24"/>
        </w:rPr>
        <w:t>The basic underlying reason behind their resistance is the unfavorable environment that</w:t>
      </w:r>
      <w:r w:rsidR="001F3AA6">
        <w:rPr>
          <w:rFonts w:ascii="Bookman Old Style" w:hAnsi="Bookman Old Style" w:cs="Times New Roman"/>
          <w:sz w:val="24"/>
          <w:szCs w:val="24"/>
        </w:rPr>
        <w:t xml:space="preserve"> attempts to develop immunity in the pathogens with more advancement. </w:t>
      </w:r>
    </w:p>
    <w:p w:rsidR="00225FD9" w:rsidRPr="006E5FC0" w:rsidRDefault="006E5FC0" w:rsidP="006E5FC0">
      <w:pPr>
        <w:spacing w:after="0" w:line="480" w:lineRule="auto"/>
        <w:ind w:firstLine="720"/>
        <w:rPr>
          <w:rFonts w:ascii="Bookman Old Style" w:hAnsi="Bookman Old Style" w:cs="Times New Roman"/>
          <w:b/>
          <w:sz w:val="24"/>
          <w:szCs w:val="24"/>
        </w:rPr>
      </w:pPr>
      <w:r>
        <w:rPr>
          <w:rFonts w:ascii="Bookman Old Style" w:hAnsi="Bookman Old Style" w:cs="Times New Roman"/>
          <w:sz w:val="24"/>
          <w:szCs w:val="24"/>
        </w:rPr>
        <w:t>The i</w:t>
      </w:r>
      <w:r w:rsidR="00D81D37" w:rsidRPr="006E5FC0">
        <w:rPr>
          <w:rFonts w:ascii="Bookman Old Style" w:hAnsi="Bookman Old Style" w:cs="Times New Roman"/>
          <w:sz w:val="24"/>
          <w:szCs w:val="24"/>
        </w:rPr>
        <w:t xml:space="preserve">ncreasing temperature results in the elevated metabolic and breeding rates of pests and insects particularly that of corn, soya bean and wheat. </w:t>
      </w:r>
      <w:r w:rsidR="00177AEE" w:rsidRPr="006E5FC0">
        <w:rPr>
          <w:rFonts w:ascii="Bookman Old Style" w:hAnsi="Bookman Old Style" w:cs="Times New Roman"/>
          <w:sz w:val="24"/>
          <w:szCs w:val="24"/>
        </w:rPr>
        <w:t>As a result, their increasing number and immunity affect the production of crops to a considerable extent</w:t>
      </w:r>
      <w:r>
        <w:rPr>
          <w:rFonts w:ascii="Bookman Old Style" w:hAnsi="Bookman Old Style" w:cs="Times New Roman"/>
          <w:sz w:val="24"/>
          <w:szCs w:val="24"/>
        </w:rPr>
        <w:t xml:space="preserve"> (USEPA, 2017)</w:t>
      </w:r>
      <w:r w:rsidR="00177AEE" w:rsidRPr="006E5FC0">
        <w:rPr>
          <w:rFonts w:ascii="Bookman Old Style" w:hAnsi="Bookman Old Style" w:cs="Times New Roman"/>
          <w:sz w:val="24"/>
          <w:szCs w:val="24"/>
        </w:rPr>
        <w:t xml:space="preserve">. </w:t>
      </w:r>
    </w:p>
    <w:p w:rsidR="00621260" w:rsidRPr="006E5FC0" w:rsidRDefault="00235377" w:rsidP="006E5FC0">
      <w:pPr>
        <w:spacing w:after="0" w:line="480" w:lineRule="auto"/>
        <w:ind w:firstLine="720"/>
        <w:rPr>
          <w:rFonts w:ascii="Bookman Old Style" w:hAnsi="Bookman Old Style" w:cs="Times New Roman"/>
          <w:b/>
          <w:sz w:val="24"/>
          <w:szCs w:val="24"/>
        </w:rPr>
      </w:pPr>
      <w:r w:rsidRPr="006E5FC0">
        <w:rPr>
          <w:rFonts w:ascii="Bookman Old Style" w:hAnsi="Bookman Old Style" w:cs="Times New Roman"/>
          <w:sz w:val="24"/>
          <w:szCs w:val="24"/>
        </w:rPr>
        <w:t>Plants possess specific growth enzymes and hormones that are highly temperature and pH sensitive</w:t>
      </w:r>
      <w:r w:rsidR="005F06A1" w:rsidRPr="006E5FC0">
        <w:rPr>
          <w:rFonts w:ascii="Bookman Old Style" w:hAnsi="Bookman Old Style" w:cs="Times New Roman"/>
          <w:sz w:val="24"/>
          <w:szCs w:val="24"/>
        </w:rPr>
        <w:t xml:space="preserve"> in nature</w:t>
      </w:r>
      <w:r w:rsidR="006E5FC0">
        <w:rPr>
          <w:rFonts w:ascii="Bookman Old Style" w:hAnsi="Bookman Old Style" w:cs="Times New Roman"/>
          <w:sz w:val="24"/>
          <w:szCs w:val="24"/>
        </w:rPr>
        <w:t xml:space="preserve"> (USEPA, 2017)</w:t>
      </w:r>
      <w:r w:rsidRPr="006E5FC0">
        <w:rPr>
          <w:rFonts w:ascii="Bookman Old Style" w:hAnsi="Bookman Old Style" w:cs="Times New Roman"/>
          <w:sz w:val="24"/>
          <w:szCs w:val="24"/>
        </w:rPr>
        <w:t xml:space="preserve">. Climate change along </w:t>
      </w:r>
      <w:r w:rsidRPr="006E5FC0">
        <w:rPr>
          <w:rFonts w:ascii="Bookman Old Style" w:hAnsi="Bookman Old Style" w:cs="Times New Roman"/>
          <w:sz w:val="24"/>
          <w:szCs w:val="24"/>
        </w:rPr>
        <w:lastRenderedPageBreak/>
        <w:t xml:space="preserve">with acid rain affects both of the factors and disrupts the developmental periods of plants </w:t>
      </w:r>
      <w:r w:rsidR="005F06A1" w:rsidRPr="006E5FC0">
        <w:rPr>
          <w:rFonts w:ascii="Bookman Old Style" w:hAnsi="Bookman Old Style" w:cs="Times New Roman"/>
          <w:sz w:val="24"/>
          <w:szCs w:val="24"/>
        </w:rPr>
        <w:t>substantially</w:t>
      </w:r>
      <w:r w:rsidRPr="006E5FC0">
        <w:rPr>
          <w:rFonts w:ascii="Bookman Old Style" w:hAnsi="Bookman Old Style" w:cs="Times New Roman"/>
          <w:sz w:val="24"/>
          <w:szCs w:val="24"/>
        </w:rPr>
        <w:t xml:space="preserve">. </w:t>
      </w:r>
    </w:p>
    <w:p w:rsidR="00621260" w:rsidRPr="006E5FC0" w:rsidRDefault="005F06A1" w:rsidP="006E5FC0">
      <w:pPr>
        <w:spacing w:after="0" w:line="480" w:lineRule="auto"/>
        <w:ind w:firstLine="720"/>
        <w:rPr>
          <w:rFonts w:ascii="Bookman Old Style" w:hAnsi="Bookman Old Style" w:cs="Times New Roman"/>
          <w:b/>
          <w:sz w:val="24"/>
          <w:szCs w:val="24"/>
        </w:rPr>
      </w:pPr>
      <w:r w:rsidRPr="006E5FC0">
        <w:rPr>
          <w:rFonts w:ascii="Bookman Old Style" w:hAnsi="Bookman Old Style" w:cs="Times New Roman"/>
          <w:sz w:val="24"/>
          <w:szCs w:val="24"/>
        </w:rPr>
        <w:t>I</w:t>
      </w:r>
      <w:r w:rsidR="00235377" w:rsidRPr="006E5FC0">
        <w:rPr>
          <w:rFonts w:ascii="Bookman Old Style" w:hAnsi="Bookman Old Style" w:cs="Times New Roman"/>
          <w:sz w:val="24"/>
          <w:szCs w:val="24"/>
        </w:rPr>
        <w:t>ncreasing temperature results in increased evaporation in some areas that in turn elevates the instances of rain in particular areas beyond expectation whereas some areas remain deprived</w:t>
      </w:r>
      <w:r w:rsidRPr="006E5FC0">
        <w:rPr>
          <w:rFonts w:ascii="Bookman Old Style" w:hAnsi="Bookman Old Style" w:cs="Times New Roman"/>
          <w:sz w:val="24"/>
          <w:szCs w:val="24"/>
        </w:rPr>
        <w:t xml:space="preserve"> of rain</w:t>
      </w:r>
      <w:r w:rsidR="006E5FC0">
        <w:rPr>
          <w:rFonts w:ascii="Bookman Old Style" w:hAnsi="Bookman Old Style" w:cs="Times New Roman"/>
          <w:sz w:val="24"/>
          <w:szCs w:val="24"/>
        </w:rPr>
        <w:t xml:space="preserve"> (USEPA, 2017)</w:t>
      </w:r>
      <w:r w:rsidR="00235377" w:rsidRPr="006E5FC0">
        <w:rPr>
          <w:rFonts w:ascii="Bookman Old Style" w:hAnsi="Bookman Old Style" w:cs="Times New Roman"/>
          <w:sz w:val="24"/>
          <w:szCs w:val="24"/>
        </w:rPr>
        <w:t xml:space="preserve">. Such conditions give rise to floods and droughts; both of which are highly unfavorable for the growth and development of crops. </w:t>
      </w:r>
    </w:p>
    <w:p w:rsidR="00621260" w:rsidRPr="006E5FC0" w:rsidRDefault="005F06A1" w:rsidP="006E5FC0">
      <w:pPr>
        <w:spacing w:after="0" w:line="480" w:lineRule="auto"/>
        <w:ind w:firstLine="720"/>
        <w:rPr>
          <w:rFonts w:ascii="Bookman Old Style" w:hAnsi="Bookman Old Style" w:cs="Times New Roman"/>
          <w:b/>
          <w:sz w:val="24"/>
          <w:szCs w:val="24"/>
        </w:rPr>
      </w:pPr>
      <w:r w:rsidRPr="006E5FC0">
        <w:rPr>
          <w:rFonts w:ascii="Bookman Old Style" w:hAnsi="Bookman Old Style" w:cs="Times New Roman"/>
          <w:sz w:val="24"/>
          <w:szCs w:val="24"/>
        </w:rPr>
        <w:t>A</w:t>
      </w:r>
      <w:r w:rsidR="00235377" w:rsidRPr="006E5FC0">
        <w:rPr>
          <w:rFonts w:ascii="Bookman Old Style" w:hAnsi="Bookman Old Style" w:cs="Times New Roman"/>
          <w:sz w:val="24"/>
          <w:szCs w:val="24"/>
        </w:rPr>
        <w:t>s mentioned above, increased evaporation generates comparatively stronger raining probabilities along with the higher precipitation of ice chunks in the clouds</w:t>
      </w:r>
      <w:r w:rsidR="006E5FC0">
        <w:rPr>
          <w:rFonts w:ascii="Bookman Old Style" w:hAnsi="Bookman Old Style" w:cs="Times New Roman"/>
          <w:sz w:val="24"/>
          <w:szCs w:val="24"/>
        </w:rPr>
        <w:t xml:space="preserve"> (USEPA, 2017)</w:t>
      </w:r>
      <w:r w:rsidR="00235377" w:rsidRPr="006E5FC0">
        <w:rPr>
          <w:rFonts w:ascii="Bookman Old Style" w:hAnsi="Bookman Old Style" w:cs="Times New Roman"/>
          <w:sz w:val="24"/>
          <w:szCs w:val="24"/>
        </w:rPr>
        <w:t xml:space="preserve">. As a result, hailing affects the miniature plants and affects their later development adversely. </w:t>
      </w:r>
    </w:p>
    <w:p w:rsidR="00621260" w:rsidRPr="006E5FC0" w:rsidRDefault="005F06A1" w:rsidP="006E5FC0">
      <w:pPr>
        <w:spacing w:after="0" w:line="480" w:lineRule="auto"/>
        <w:ind w:firstLine="720"/>
        <w:rPr>
          <w:rFonts w:ascii="Bookman Old Style" w:hAnsi="Bookman Old Style" w:cs="Times New Roman"/>
          <w:b/>
          <w:sz w:val="24"/>
          <w:szCs w:val="24"/>
        </w:rPr>
      </w:pPr>
      <w:r w:rsidRPr="006E5FC0">
        <w:rPr>
          <w:rFonts w:ascii="Bookman Old Style" w:hAnsi="Bookman Old Style" w:cs="Times New Roman"/>
          <w:sz w:val="24"/>
          <w:szCs w:val="24"/>
        </w:rPr>
        <w:t>D</w:t>
      </w:r>
      <w:r w:rsidR="00235377" w:rsidRPr="006E5FC0">
        <w:rPr>
          <w:rFonts w:ascii="Bookman Old Style" w:hAnsi="Bookman Old Style" w:cs="Times New Roman"/>
          <w:sz w:val="24"/>
          <w:szCs w:val="24"/>
        </w:rPr>
        <w:t xml:space="preserve">ue to constant flooding and droughts, agricultural surfaces either become barren or infertile when undergo substantial runoff. In such instances, plants </w:t>
      </w:r>
      <w:r w:rsidRPr="006E5FC0">
        <w:rPr>
          <w:rFonts w:ascii="Bookman Old Style" w:hAnsi="Bookman Old Style" w:cs="Times New Roman"/>
          <w:sz w:val="24"/>
          <w:szCs w:val="24"/>
        </w:rPr>
        <w:t>render unsuccessful</w:t>
      </w:r>
      <w:r w:rsidR="00177AEE" w:rsidRPr="006E5FC0">
        <w:rPr>
          <w:rFonts w:ascii="Bookman Old Style" w:hAnsi="Bookman Old Style" w:cs="Times New Roman"/>
          <w:sz w:val="24"/>
          <w:szCs w:val="24"/>
        </w:rPr>
        <w:t xml:space="preserve"> </w:t>
      </w:r>
      <w:r w:rsidRPr="006E5FC0">
        <w:rPr>
          <w:rFonts w:ascii="Bookman Old Style" w:hAnsi="Bookman Old Style" w:cs="Times New Roman"/>
          <w:sz w:val="24"/>
          <w:szCs w:val="24"/>
        </w:rPr>
        <w:t>to</w:t>
      </w:r>
      <w:r w:rsidR="00177AEE" w:rsidRPr="006E5FC0">
        <w:rPr>
          <w:rFonts w:ascii="Bookman Old Style" w:hAnsi="Bookman Old Style" w:cs="Times New Roman"/>
          <w:sz w:val="24"/>
          <w:szCs w:val="24"/>
        </w:rPr>
        <w:t xml:space="preserve"> get enough nutrients and appropriate soil texture to grow and develop</w:t>
      </w:r>
      <w:r w:rsidR="006E5FC0">
        <w:rPr>
          <w:rFonts w:ascii="Bookman Old Style" w:hAnsi="Bookman Old Style" w:cs="Times New Roman"/>
          <w:sz w:val="24"/>
          <w:szCs w:val="24"/>
        </w:rPr>
        <w:t xml:space="preserve"> (USEPA, 2017)</w:t>
      </w:r>
      <w:r w:rsidR="00177AEE" w:rsidRPr="006E5FC0">
        <w:rPr>
          <w:rFonts w:ascii="Bookman Old Style" w:hAnsi="Bookman Old Style" w:cs="Times New Roman"/>
          <w:sz w:val="24"/>
          <w:szCs w:val="24"/>
        </w:rPr>
        <w:t>. As a result, global agricultural productions are affected gravely.</w:t>
      </w:r>
    </w:p>
    <w:p w:rsidR="009B1575" w:rsidRDefault="00621260" w:rsidP="009B1575">
      <w:pPr>
        <w:spacing w:after="0" w:line="480" w:lineRule="auto"/>
        <w:jc w:val="center"/>
        <w:rPr>
          <w:rFonts w:ascii="Bookman Old Style" w:hAnsi="Bookman Old Style" w:cs="Times New Roman"/>
          <w:b/>
          <w:sz w:val="24"/>
          <w:szCs w:val="24"/>
        </w:rPr>
      </w:pPr>
      <w:r w:rsidRPr="00D81D37">
        <w:rPr>
          <w:rFonts w:ascii="Bookman Old Style" w:hAnsi="Bookman Old Style" w:cs="Times New Roman"/>
          <w:b/>
          <w:sz w:val="24"/>
          <w:szCs w:val="24"/>
        </w:rPr>
        <w:t>How to prevent climate change globally?</w:t>
      </w:r>
    </w:p>
    <w:p w:rsidR="00177AEE" w:rsidRPr="00177AEE" w:rsidRDefault="00177AEE" w:rsidP="005F06A1">
      <w:pPr>
        <w:spacing w:after="0" w:line="480" w:lineRule="auto"/>
        <w:ind w:firstLine="720"/>
        <w:rPr>
          <w:rFonts w:ascii="Bookman Old Style" w:hAnsi="Bookman Old Style" w:cs="Times New Roman"/>
          <w:sz w:val="24"/>
          <w:szCs w:val="24"/>
        </w:rPr>
      </w:pPr>
      <w:r>
        <w:rPr>
          <w:rFonts w:ascii="Bookman Old Style" w:hAnsi="Bookman Old Style" w:cs="Times New Roman"/>
          <w:sz w:val="24"/>
          <w:szCs w:val="24"/>
        </w:rPr>
        <w:t>Although climate change is a global issue yet we can make active attempts at individual levels to overcome this issue. Some of these strategies are stated below</w:t>
      </w:r>
      <w:r w:rsidR="006E5FC0">
        <w:rPr>
          <w:rFonts w:ascii="Bookman Old Style" w:hAnsi="Bookman Old Style" w:cs="Times New Roman"/>
          <w:sz w:val="24"/>
          <w:szCs w:val="24"/>
        </w:rPr>
        <w:t xml:space="preserve">. </w:t>
      </w:r>
    </w:p>
    <w:p w:rsidR="00621260" w:rsidRPr="006E5FC0" w:rsidRDefault="006E5FC0" w:rsidP="006E5FC0">
      <w:pPr>
        <w:spacing w:after="0" w:line="480" w:lineRule="auto"/>
        <w:ind w:firstLine="720"/>
        <w:rPr>
          <w:rFonts w:ascii="Bookman Old Style" w:hAnsi="Bookman Old Style" w:cs="Times New Roman"/>
          <w:b/>
          <w:sz w:val="24"/>
          <w:szCs w:val="24"/>
        </w:rPr>
      </w:pPr>
      <w:r w:rsidRPr="006E5FC0">
        <w:rPr>
          <w:rFonts w:ascii="Bookman Old Style" w:hAnsi="Bookman Old Style" w:cs="Times New Roman"/>
          <w:sz w:val="24"/>
          <w:szCs w:val="24"/>
        </w:rPr>
        <w:t>Ty</w:t>
      </w:r>
      <w:r w:rsidR="00177AEE" w:rsidRPr="006E5FC0">
        <w:rPr>
          <w:rFonts w:ascii="Bookman Old Style" w:hAnsi="Bookman Old Style" w:cs="Times New Roman"/>
          <w:sz w:val="24"/>
          <w:szCs w:val="24"/>
        </w:rPr>
        <w:t xml:space="preserve">pically, carbon- rich fossil fuels are widely used to extract and produce energy for household, industrial and commercial purpose.  Needless to say, these resources are non- renewable; we cannot generate them again once they </w:t>
      </w:r>
      <w:r w:rsidR="00177AEE" w:rsidRPr="006E5FC0">
        <w:rPr>
          <w:rFonts w:ascii="Bookman Old Style" w:hAnsi="Bookman Old Style" w:cs="Times New Roman"/>
          <w:sz w:val="24"/>
          <w:szCs w:val="24"/>
        </w:rPr>
        <w:lastRenderedPageBreak/>
        <w:t>are burned. These fuels are the substantial source</w:t>
      </w:r>
      <w:r w:rsidR="005F06A1" w:rsidRPr="006E5FC0">
        <w:rPr>
          <w:rFonts w:ascii="Bookman Old Style" w:hAnsi="Bookman Old Style" w:cs="Times New Roman"/>
          <w:sz w:val="24"/>
          <w:szCs w:val="24"/>
        </w:rPr>
        <w:t>s</w:t>
      </w:r>
      <w:r w:rsidR="00177AEE" w:rsidRPr="006E5FC0">
        <w:rPr>
          <w:rFonts w:ascii="Bookman Old Style" w:hAnsi="Bookman Old Style" w:cs="Times New Roman"/>
          <w:sz w:val="24"/>
          <w:szCs w:val="24"/>
        </w:rPr>
        <w:t xml:space="preserve"> of carbon- dioxide and chlorofluorocarbons that weaken the ozone layer and pave ways for Ultraviolet radiations to reach the ground and attempt to elevate temperature. Hence, the need of the hour is to eliminate their use and replace them with renewable energy sources that produce potentially neutral end- products and decrease the risk of global warming</w:t>
      </w:r>
      <w:r>
        <w:rPr>
          <w:rFonts w:ascii="Bookman Old Style" w:hAnsi="Bookman Old Style" w:cs="Times New Roman"/>
          <w:sz w:val="24"/>
          <w:szCs w:val="24"/>
        </w:rPr>
        <w:t xml:space="preserve"> (DSF, 2018)</w:t>
      </w:r>
      <w:r w:rsidR="00177AEE" w:rsidRPr="006E5FC0">
        <w:rPr>
          <w:rFonts w:ascii="Bookman Old Style" w:hAnsi="Bookman Old Style" w:cs="Times New Roman"/>
          <w:sz w:val="24"/>
          <w:szCs w:val="24"/>
        </w:rPr>
        <w:t xml:space="preserve">. </w:t>
      </w:r>
    </w:p>
    <w:p w:rsidR="00621260" w:rsidRPr="006E5FC0" w:rsidRDefault="005675FE" w:rsidP="006E5FC0">
      <w:pPr>
        <w:spacing w:after="0" w:line="480" w:lineRule="auto"/>
        <w:ind w:firstLine="720"/>
        <w:rPr>
          <w:rFonts w:ascii="Bookman Old Style" w:hAnsi="Bookman Old Style" w:cs="Times New Roman"/>
          <w:b/>
          <w:sz w:val="24"/>
          <w:szCs w:val="24"/>
        </w:rPr>
      </w:pPr>
      <w:r w:rsidRPr="006E5FC0">
        <w:rPr>
          <w:rFonts w:ascii="Bookman Old Style" w:hAnsi="Bookman Old Style" w:cs="Times New Roman"/>
          <w:sz w:val="24"/>
          <w:szCs w:val="24"/>
        </w:rPr>
        <w:t>Tree</w:t>
      </w:r>
      <w:r w:rsidR="00177AEE" w:rsidRPr="006E5FC0">
        <w:rPr>
          <w:rFonts w:ascii="Bookman Old Style" w:hAnsi="Bookman Old Style" w:cs="Times New Roman"/>
          <w:sz w:val="24"/>
          <w:szCs w:val="24"/>
        </w:rPr>
        <w:t>s are</w:t>
      </w:r>
      <w:r w:rsidRPr="006E5FC0">
        <w:rPr>
          <w:rFonts w:ascii="Bookman Old Style" w:hAnsi="Bookman Old Style" w:cs="Times New Roman"/>
          <w:sz w:val="24"/>
          <w:szCs w:val="24"/>
        </w:rPr>
        <w:t xml:space="preserve"> the</w:t>
      </w:r>
      <w:r w:rsidR="00177AEE" w:rsidRPr="006E5FC0">
        <w:rPr>
          <w:rFonts w:ascii="Bookman Old Style" w:hAnsi="Bookman Old Style" w:cs="Times New Roman"/>
          <w:sz w:val="24"/>
          <w:szCs w:val="24"/>
        </w:rPr>
        <w:t xml:space="preserve"> natural </w:t>
      </w:r>
      <w:r w:rsidRPr="006E5FC0">
        <w:rPr>
          <w:rFonts w:ascii="Bookman Old Style" w:hAnsi="Bookman Old Style" w:cs="Times New Roman"/>
          <w:sz w:val="24"/>
          <w:szCs w:val="24"/>
        </w:rPr>
        <w:t>consumers of chief air contaminant such as Carbon dioxide. They utilize CO</w:t>
      </w:r>
      <w:r w:rsidRPr="006E5FC0">
        <w:rPr>
          <w:rFonts w:ascii="Bookman Old Style" w:hAnsi="Bookman Old Style" w:cs="Times New Roman"/>
          <w:sz w:val="24"/>
          <w:szCs w:val="24"/>
          <w:vertAlign w:val="subscript"/>
        </w:rPr>
        <w:t xml:space="preserve">2 </w:t>
      </w:r>
      <w:r w:rsidRPr="006E5FC0">
        <w:rPr>
          <w:rFonts w:ascii="Bookman Old Style" w:hAnsi="Bookman Old Style" w:cs="Times New Roman"/>
          <w:sz w:val="24"/>
          <w:szCs w:val="24"/>
        </w:rPr>
        <w:t>during the process of photosynthesis for making their food and providing the atmosphere with</w:t>
      </w:r>
      <w:r w:rsidR="005F06A1" w:rsidRPr="006E5FC0">
        <w:rPr>
          <w:rFonts w:ascii="Bookman Old Style" w:hAnsi="Bookman Old Style" w:cs="Times New Roman"/>
          <w:sz w:val="24"/>
          <w:szCs w:val="24"/>
        </w:rPr>
        <w:t xml:space="preserve"> environment- friendly</w:t>
      </w:r>
      <w:r w:rsidRPr="006E5FC0">
        <w:rPr>
          <w:rFonts w:ascii="Bookman Old Style" w:hAnsi="Bookman Old Style" w:cs="Times New Roman"/>
          <w:sz w:val="24"/>
          <w:szCs w:val="24"/>
        </w:rPr>
        <w:t xml:space="preserve"> oxygen. Moreover, plants make the water evaporation possible and cause the rain to happen—decreasing the pollution and increasing the probability of rain</w:t>
      </w:r>
      <w:r w:rsidR="006E5FC0">
        <w:rPr>
          <w:rFonts w:ascii="Bookman Old Style" w:hAnsi="Bookman Old Style" w:cs="Times New Roman"/>
          <w:sz w:val="24"/>
          <w:szCs w:val="24"/>
        </w:rPr>
        <w:t xml:space="preserve"> (DSF, 2018)</w:t>
      </w:r>
      <w:r w:rsidRPr="006E5FC0">
        <w:rPr>
          <w:rFonts w:ascii="Bookman Old Style" w:hAnsi="Bookman Old Style" w:cs="Times New Roman"/>
          <w:sz w:val="24"/>
          <w:szCs w:val="24"/>
        </w:rPr>
        <w:t xml:space="preserve">. </w:t>
      </w:r>
    </w:p>
    <w:p w:rsidR="005F06A1" w:rsidRDefault="005F06A1" w:rsidP="006E5FC0">
      <w:pPr>
        <w:spacing w:after="0" w:line="480" w:lineRule="auto"/>
        <w:ind w:firstLine="720"/>
        <w:rPr>
          <w:rFonts w:ascii="Bookman Old Style" w:hAnsi="Bookman Old Style" w:cs="Times New Roman"/>
          <w:sz w:val="24"/>
          <w:szCs w:val="24"/>
        </w:rPr>
      </w:pPr>
      <w:r w:rsidRPr="006E5FC0">
        <w:rPr>
          <w:rFonts w:ascii="Bookman Old Style" w:hAnsi="Bookman Old Style" w:cs="Times New Roman"/>
          <w:sz w:val="24"/>
          <w:szCs w:val="24"/>
        </w:rPr>
        <w:t>L</w:t>
      </w:r>
      <w:r w:rsidR="005675FE" w:rsidRPr="006E5FC0">
        <w:rPr>
          <w:rFonts w:ascii="Bookman Old Style" w:hAnsi="Bookman Old Style" w:cs="Times New Roman"/>
          <w:sz w:val="24"/>
          <w:szCs w:val="24"/>
        </w:rPr>
        <w:t>ess</w:t>
      </w:r>
      <w:r w:rsidRPr="006E5FC0">
        <w:rPr>
          <w:rFonts w:ascii="Bookman Old Style" w:hAnsi="Bookman Old Style" w:cs="Times New Roman"/>
          <w:sz w:val="24"/>
          <w:szCs w:val="24"/>
        </w:rPr>
        <w:t>er the</w:t>
      </w:r>
      <w:r w:rsidR="005675FE" w:rsidRPr="006E5FC0">
        <w:rPr>
          <w:rFonts w:ascii="Bookman Old Style" w:hAnsi="Bookman Old Style" w:cs="Times New Roman"/>
          <w:sz w:val="24"/>
          <w:szCs w:val="24"/>
        </w:rPr>
        <w:t xml:space="preserve"> energy we </w:t>
      </w:r>
      <w:r w:rsidRPr="006E5FC0">
        <w:rPr>
          <w:rFonts w:ascii="Bookman Old Style" w:hAnsi="Bookman Old Style" w:cs="Times New Roman"/>
          <w:sz w:val="24"/>
          <w:szCs w:val="24"/>
        </w:rPr>
        <w:t>use</w:t>
      </w:r>
      <w:r w:rsidR="005675FE" w:rsidRPr="006E5FC0">
        <w:rPr>
          <w:rFonts w:ascii="Bookman Old Style" w:hAnsi="Bookman Old Style" w:cs="Times New Roman"/>
          <w:sz w:val="24"/>
          <w:szCs w:val="24"/>
        </w:rPr>
        <w:t xml:space="preserve"> less would </w:t>
      </w:r>
      <w:r w:rsidRPr="006E5FC0">
        <w:rPr>
          <w:rFonts w:ascii="Bookman Old Style" w:hAnsi="Bookman Old Style" w:cs="Times New Roman"/>
          <w:sz w:val="24"/>
          <w:szCs w:val="24"/>
        </w:rPr>
        <w:t xml:space="preserve">be the </w:t>
      </w:r>
      <w:r w:rsidR="005675FE" w:rsidRPr="006E5FC0">
        <w:rPr>
          <w:rFonts w:ascii="Bookman Old Style" w:hAnsi="Bookman Old Style" w:cs="Times New Roman"/>
          <w:sz w:val="24"/>
          <w:szCs w:val="24"/>
        </w:rPr>
        <w:t>contaminat</w:t>
      </w:r>
      <w:r w:rsidRPr="006E5FC0">
        <w:rPr>
          <w:rFonts w:ascii="Bookman Old Style" w:hAnsi="Bookman Old Style" w:cs="Times New Roman"/>
          <w:sz w:val="24"/>
          <w:szCs w:val="24"/>
        </w:rPr>
        <w:t xml:space="preserve">ion of </w:t>
      </w:r>
      <w:r w:rsidR="005675FE" w:rsidRPr="006E5FC0">
        <w:rPr>
          <w:rFonts w:ascii="Bookman Old Style" w:hAnsi="Bookman Old Style" w:cs="Times New Roman"/>
          <w:sz w:val="24"/>
          <w:szCs w:val="24"/>
        </w:rPr>
        <w:t>environment with dangerous gases. This is because chlorofluorocarbons are the chief causes of air pollution and depletion of ozone layer</w:t>
      </w:r>
      <w:r w:rsidR="006E5FC0">
        <w:rPr>
          <w:rFonts w:ascii="Bookman Old Style" w:hAnsi="Bookman Old Style" w:cs="Times New Roman"/>
          <w:sz w:val="24"/>
          <w:szCs w:val="24"/>
        </w:rPr>
        <w:t xml:space="preserve"> (DSF, 2018)</w:t>
      </w:r>
      <w:r w:rsidR="005675FE" w:rsidRPr="006E5FC0">
        <w:rPr>
          <w:rFonts w:ascii="Bookman Old Style" w:hAnsi="Bookman Old Style" w:cs="Times New Roman"/>
          <w:sz w:val="24"/>
          <w:szCs w:val="24"/>
        </w:rPr>
        <w:t xml:space="preserve">. Since, these gases are produces from the burning of carbon; their reduced consumption will undoubtedly bring about constructive effects in environment. The imposition of Carbon Tax is </w:t>
      </w:r>
      <w:r w:rsidRPr="006E5FC0">
        <w:rPr>
          <w:rFonts w:ascii="Bookman Old Style" w:hAnsi="Bookman Old Style" w:cs="Times New Roman"/>
          <w:sz w:val="24"/>
          <w:szCs w:val="24"/>
        </w:rPr>
        <w:t>the best possible governmental effort to reduce the consumption of carbon. This tax is the amount of money that government charges to burn specific units of carbon content present in the fossil fuels. The basic rationale behind its implementation is the discouragement of industries to burn fossil fuels</w:t>
      </w:r>
      <w:r w:rsidR="006E5FC0">
        <w:rPr>
          <w:rFonts w:ascii="Bookman Old Style" w:hAnsi="Bookman Old Style" w:cs="Times New Roman"/>
          <w:sz w:val="24"/>
          <w:szCs w:val="24"/>
        </w:rPr>
        <w:t xml:space="preserve"> (DSF, 2018)</w:t>
      </w:r>
      <w:r w:rsidRPr="006E5FC0">
        <w:rPr>
          <w:rFonts w:ascii="Bookman Old Style" w:hAnsi="Bookman Old Style" w:cs="Times New Roman"/>
          <w:sz w:val="24"/>
          <w:szCs w:val="24"/>
        </w:rPr>
        <w:t xml:space="preserve">. </w:t>
      </w:r>
    </w:p>
    <w:p w:rsidR="006E5FC0" w:rsidRDefault="006E5FC0" w:rsidP="006E5FC0">
      <w:pPr>
        <w:spacing w:after="0" w:line="480" w:lineRule="auto"/>
        <w:ind w:firstLine="720"/>
        <w:rPr>
          <w:rFonts w:ascii="Bookman Old Style" w:hAnsi="Bookman Old Style" w:cs="Times New Roman"/>
          <w:sz w:val="24"/>
          <w:szCs w:val="24"/>
        </w:rPr>
      </w:pPr>
    </w:p>
    <w:p w:rsidR="006E5FC0" w:rsidRDefault="006E5FC0" w:rsidP="006E5FC0">
      <w:pPr>
        <w:spacing w:after="0" w:line="480" w:lineRule="auto"/>
        <w:ind w:firstLine="720"/>
        <w:rPr>
          <w:rFonts w:ascii="Bookman Old Style" w:hAnsi="Bookman Old Style" w:cs="Times New Roman"/>
          <w:sz w:val="24"/>
          <w:szCs w:val="24"/>
        </w:rPr>
      </w:pPr>
    </w:p>
    <w:p w:rsidR="006E5FC0" w:rsidRPr="006E5FC0" w:rsidRDefault="006E5FC0" w:rsidP="006E5FC0">
      <w:pPr>
        <w:spacing w:after="0" w:line="480" w:lineRule="auto"/>
        <w:ind w:firstLine="720"/>
        <w:rPr>
          <w:rFonts w:ascii="Bookman Old Style" w:hAnsi="Bookman Old Style" w:cs="Times New Roman"/>
          <w:b/>
          <w:sz w:val="24"/>
          <w:szCs w:val="24"/>
        </w:rPr>
      </w:pPr>
    </w:p>
    <w:p w:rsidR="005F06A1" w:rsidRDefault="005F06A1" w:rsidP="00E76B42">
      <w:pPr>
        <w:spacing w:after="0" w:line="480" w:lineRule="auto"/>
        <w:jc w:val="center"/>
        <w:rPr>
          <w:rFonts w:ascii="Bookman Old Style" w:hAnsi="Bookman Old Style" w:cs="Times New Roman"/>
          <w:b/>
          <w:sz w:val="24"/>
          <w:szCs w:val="24"/>
        </w:rPr>
      </w:pPr>
      <w:r>
        <w:rPr>
          <w:rFonts w:ascii="Bookman Old Style" w:hAnsi="Bookman Old Style" w:cs="Times New Roman"/>
          <w:b/>
          <w:sz w:val="24"/>
          <w:szCs w:val="24"/>
        </w:rPr>
        <w:t>Works cited</w:t>
      </w:r>
    </w:p>
    <w:p w:rsidR="005F06A1" w:rsidRDefault="005F06A1" w:rsidP="00E76B42">
      <w:pPr>
        <w:spacing w:after="0" w:line="480" w:lineRule="auto"/>
        <w:ind w:left="720" w:hanging="720"/>
        <w:rPr>
          <w:rFonts w:ascii="Bookman Old Style" w:hAnsi="Bookman Old Style" w:cs="Times New Roman"/>
          <w:sz w:val="24"/>
          <w:szCs w:val="24"/>
        </w:rPr>
      </w:pPr>
      <w:r>
        <w:rPr>
          <w:rFonts w:ascii="Bookman Old Style" w:hAnsi="Bookman Old Style" w:cs="Times New Roman"/>
          <w:sz w:val="24"/>
          <w:szCs w:val="24"/>
        </w:rPr>
        <w:t>“</w:t>
      </w:r>
      <w:r w:rsidRPr="005F06A1">
        <w:rPr>
          <w:rFonts w:ascii="Bookman Old Style" w:hAnsi="Bookman Old Style" w:cs="Times New Roman"/>
          <w:sz w:val="24"/>
          <w:szCs w:val="24"/>
        </w:rPr>
        <w:t>Climate Impact</w:t>
      </w:r>
      <w:r>
        <w:rPr>
          <w:rFonts w:ascii="Bookman Old Style" w:hAnsi="Bookman Old Style" w:cs="Times New Roman"/>
          <w:sz w:val="24"/>
          <w:szCs w:val="24"/>
        </w:rPr>
        <w:t xml:space="preserve">s on Agriculture and Food Supply.” United States </w:t>
      </w:r>
      <w:r w:rsidR="00E76B42">
        <w:rPr>
          <w:rFonts w:ascii="Bookman Old Style" w:hAnsi="Bookman Old Style" w:cs="Times New Roman"/>
          <w:sz w:val="24"/>
          <w:szCs w:val="24"/>
        </w:rPr>
        <w:t>Environmental Protection Agency (USEPA),</w:t>
      </w:r>
      <w:r>
        <w:rPr>
          <w:rFonts w:ascii="Bookman Old Style" w:hAnsi="Bookman Old Style" w:cs="Times New Roman"/>
          <w:sz w:val="24"/>
          <w:szCs w:val="24"/>
        </w:rPr>
        <w:t xml:space="preserve"> </w:t>
      </w:r>
      <w:r w:rsidR="00E76B42">
        <w:rPr>
          <w:rFonts w:ascii="Bookman Old Style" w:hAnsi="Bookman Old Style" w:cs="Times New Roman"/>
          <w:sz w:val="24"/>
          <w:szCs w:val="24"/>
        </w:rPr>
        <w:t xml:space="preserve">2017, </w:t>
      </w:r>
      <w:hyperlink r:id="rId7" w:history="1">
        <w:r w:rsidR="00E76B42" w:rsidRPr="00E76B42">
          <w:rPr>
            <w:rStyle w:val="Hyperlink"/>
            <w:rFonts w:ascii="Bookman Old Style" w:hAnsi="Bookman Old Style" w:cs="Times New Roman"/>
            <w:sz w:val="24"/>
            <w:szCs w:val="24"/>
          </w:rPr>
          <w:t>https://19january2017snapshot.epa.gov/climate-impacts/climate-impacts-agriculture-and-food-supply_.html</w:t>
        </w:r>
      </w:hyperlink>
      <w:r w:rsidR="00E76B42">
        <w:rPr>
          <w:rFonts w:ascii="Bookman Old Style" w:hAnsi="Bookman Old Style" w:cs="Times New Roman"/>
          <w:sz w:val="24"/>
          <w:szCs w:val="24"/>
        </w:rPr>
        <w:t xml:space="preserve"> , Assessed 5 May 2019 </w:t>
      </w:r>
    </w:p>
    <w:p w:rsidR="009B1575" w:rsidRDefault="00E76B42" w:rsidP="00E76B42">
      <w:pPr>
        <w:spacing w:after="0" w:line="480" w:lineRule="auto"/>
        <w:ind w:left="720" w:hanging="720"/>
        <w:rPr>
          <w:rFonts w:ascii="Bookman Old Style" w:hAnsi="Bookman Old Style" w:cs="Times New Roman"/>
          <w:sz w:val="24"/>
          <w:szCs w:val="24"/>
        </w:rPr>
      </w:pPr>
      <w:r>
        <w:rPr>
          <w:rFonts w:ascii="Bookman Old Style" w:hAnsi="Bookman Old Style" w:cs="Times New Roman"/>
          <w:sz w:val="24"/>
          <w:szCs w:val="24"/>
        </w:rPr>
        <w:t>“</w:t>
      </w:r>
      <w:r w:rsidRPr="00E76B42">
        <w:rPr>
          <w:rFonts w:ascii="Bookman Old Style" w:hAnsi="Bookman Old Style" w:cs="Times New Roman"/>
          <w:sz w:val="24"/>
          <w:szCs w:val="24"/>
        </w:rPr>
        <w:t>Top 10 things you can do about climate change</w:t>
      </w:r>
      <w:r>
        <w:rPr>
          <w:rFonts w:ascii="Bookman Old Style" w:hAnsi="Bookman Old Style" w:cs="Times New Roman"/>
          <w:sz w:val="24"/>
          <w:szCs w:val="24"/>
        </w:rPr>
        <w:t xml:space="preserve">.” David Suzuki Foundation (DSF), 2018, </w:t>
      </w:r>
      <w:hyperlink r:id="rId8" w:history="1">
        <w:r w:rsidRPr="00E76B42">
          <w:rPr>
            <w:rStyle w:val="Hyperlink"/>
            <w:rFonts w:ascii="Bookman Old Style" w:hAnsi="Bookman Old Style" w:cs="Times New Roman"/>
            <w:sz w:val="24"/>
            <w:szCs w:val="24"/>
          </w:rPr>
          <w:t>https://davidsuzuki.org/what-you-can-do/top-10-ways-can-stop-climate-change/</w:t>
        </w:r>
      </w:hyperlink>
      <w:r>
        <w:rPr>
          <w:rFonts w:ascii="Bookman Old Style" w:hAnsi="Bookman Old Style" w:cs="Times New Roman"/>
          <w:sz w:val="24"/>
          <w:szCs w:val="24"/>
        </w:rPr>
        <w:t xml:space="preserve"> Assessed 5 May 2019</w:t>
      </w:r>
    </w:p>
    <w:p w:rsidR="00E76B42" w:rsidRDefault="00E76B42" w:rsidP="00E76B42">
      <w:pPr>
        <w:spacing w:after="0" w:line="480" w:lineRule="auto"/>
        <w:rPr>
          <w:rFonts w:ascii="Bookman Old Style" w:hAnsi="Bookman Old Style" w:cs="Times New Roman"/>
          <w:sz w:val="24"/>
          <w:szCs w:val="24"/>
        </w:rPr>
      </w:pPr>
    </w:p>
    <w:p w:rsidR="00E76B42" w:rsidRPr="00BC655A" w:rsidRDefault="00E76B42" w:rsidP="00E76B42">
      <w:pPr>
        <w:spacing w:after="0" w:line="480" w:lineRule="auto"/>
        <w:rPr>
          <w:rFonts w:ascii="Bookman Old Style" w:hAnsi="Bookman Old Style" w:cs="Times New Roman"/>
          <w:sz w:val="24"/>
          <w:szCs w:val="24"/>
        </w:rPr>
      </w:pPr>
    </w:p>
    <w:p w:rsidR="009B1575" w:rsidRPr="00BC655A" w:rsidRDefault="009B1575" w:rsidP="009B1575">
      <w:pPr>
        <w:spacing w:after="0" w:line="480" w:lineRule="auto"/>
        <w:jc w:val="center"/>
        <w:rPr>
          <w:rFonts w:ascii="Bookman Old Style" w:hAnsi="Bookman Old Style" w:cs="Times New Roman"/>
          <w:sz w:val="24"/>
          <w:szCs w:val="24"/>
        </w:rPr>
      </w:pPr>
    </w:p>
    <w:p w:rsidR="009B1575" w:rsidRPr="00BC655A" w:rsidRDefault="009B1575" w:rsidP="009B1575">
      <w:pPr>
        <w:spacing w:after="0" w:line="480" w:lineRule="auto"/>
        <w:jc w:val="center"/>
        <w:rPr>
          <w:rFonts w:ascii="Bookman Old Style" w:hAnsi="Bookman Old Style" w:cs="Times New Roman"/>
          <w:sz w:val="24"/>
          <w:szCs w:val="24"/>
        </w:rPr>
      </w:pPr>
    </w:p>
    <w:p w:rsidR="009B1575" w:rsidRPr="00BC655A" w:rsidRDefault="009B1575" w:rsidP="009B1575">
      <w:pPr>
        <w:spacing w:after="0" w:line="480" w:lineRule="auto"/>
        <w:jc w:val="center"/>
        <w:rPr>
          <w:rFonts w:ascii="Bookman Old Style" w:hAnsi="Bookman Old Style" w:cs="Times New Roman"/>
          <w:sz w:val="24"/>
          <w:szCs w:val="24"/>
        </w:rPr>
      </w:pPr>
    </w:p>
    <w:p w:rsidR="009B1575" w:rsidRPr="00BC655A" w:rsidRDefault="009B1575" w:rsidP="009B1575">
      <w:pPr>
        <w:spacing w:after="0" w:line="480" w:lineRule="auto"/>
        <w:jc w:val="center"/>
        <w:rPr>
          <w:rFonts w:ascii="Bookman Old Style" w:hAnsi="Bookman Old Style" w:cs="Times New Roman"/>
          <w:sz w:val="24"/>
          <w:szCs w:val="24"/>
        </w:rPr>
      </w:pPr>
    </w:p>
    <w:p w:rsidR="009B1575" w:rsidRPr="00BC655A" w:rsidRDefault="009B1575" w:rsidP="009B1575">
      <w:pPr>
        <w:spacing w:after="0" w:line="480" w:lineRule="auto"/>
        <w:jc w:val="center"/>
        <w:rPr>
          <w:rFonts w:ascii="Bookman Old Style" w:hAnsi="Bookman Old Style" w:cs="Times New Roman"/>
          <w:sz w:val="24"/>
          <w:szCs w:val="24"/>
        </w:rPr>
      </w:pPr>
    </w:p>
    <w:p w:rsidR="009B1575" w:rsidRPr="00BC655A" w:rsidRDefault="009B1575" w:rsidP="009B1575">
      <w:pPr>
        <w:spacing w:after="0" w:line="480" w:lineRule="auto"/>
        <w:jc w:val="center"/>
        <w:rPr>
          <w:rFonts w:ascii="Bookman Old Style" w:hAnsi="Bookman Old Style" w:cs="Times New Roman"/>
          <w:sz w:val="24"/>
          <w:szCs w:val="24"/>
        </w:rPr>
      </w:pPr>
    </w:p>
    <w:p w:rsidR="009B1575" w:rsidRPr="00BC655A" w:rsidRDefault="009B1575" w:rsidP="009B1575">
      <w:pPr>
        <w:spacing w:after="0" w:line="480" w:lineRule="auto"/>
        <w:jc w:val="center"/>
        <w:rPr>
          <w:rFonts w:ascii="Bookman Old Style" w:hAnsi="Bookman Old Style" w:cs="Times New Roman"/>
          <w:sz w:val="24"/>
          <w:szCs w:val="24"/>
        </w:rPr>
      </w:pPr>
    </w:p>
    <w:p w:rsidR="00D30BAA" w:rsidRPr="00BC655A" w:rsidRDefault="00D30BAA" w:rsidP="00D30BAA">
      <w:pPr>
        <w:pStyle w:val="NormalWeb"/>
        <w:shd w:val="clear" w:color="auto" w:fill="FFFFFF"/>
        <w:spacing w:before="0" w:beforeAutospacing="0"/>
        <w:rPr>
          <w:rFonts w:ascii="Bookman Old Style" w:hAnsi="Bookman Old Style" w:cs="Helvetica"/>
          <w:color w:val="202024"/>
          <w:spacing w:val="-3"/>
        </w:rPr>
      </w:pPr>
    </w:p>
    <w:p w:rsidR="009B1575" w:rsidRPr="00BC655A" w:rsidRDefault="009B1575" w:rsidP="00D30BAA">
      <w:pPr>
        <w:spacing w:line="480" w:lineRule="auto"/>
        <w:rPr>
          <w:rFonts w:ascii="Bookman Old Style" w:hAnsi="Bookman Old Style" w:cs="Times New Roman"/>
          <w:b/>
          <w:sz w:val="24"/>
          <w:szCs w:val="24"/>
        </w:rPr>
      </w:pPr>
    </w:p>
    <w:sectPr w:rsidR="009B1575" w:rsidRPr="00BC655A" w:rsidSect="00A8393A">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78C7" w:rsidRDefault="00DB78C7" w:rsidP="00A8393A">
      <w:pPr>
        <w:spacing w:after="0" w:line="240" w:lineRule="auto"/>
      </w:pPr>
      <w:r>
        <w:separator/>
      </w:r>
    </w:p>
  </w:endnote>
  <w:endnote w:type="continuationSeparator" w:id="1">
    <w:p w:rsidR="00DB78C7" w:rsidRDefault="00DB78C7" w:rsidP="00A839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78C7" w:rsidRDefault="00DB78C7" w:rsidP="00A8393A">
      <w:pPr>
        <w:spacing w:after="0" w:line="240" w:lineRule="auto"/>
      </w:pPr>
      <w:r>
        <w:separator/>
      </w:r>
    </w:p>
  </w:footnote>
  <w:footnote w:type="continuationSeparator" w:id="1">
    <w:p w:rsidR="00DB78C7" w:rsidRDefault="00DB78C7" w:rsidP="00A839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5F06A1" w:rsidRPr="00A8393A" w:rsidRDefault="005F06A1"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Pr="00A8393A">
          <w:rPr>
            <w:rFonts w:ascii="Times New Roman" w:hAnsi="Times New Roman" w:cs="Times New Roman"/>
            <w:sz w:val="24"/>
            <w:szCs w:val="24"/>
          </w:rPr>
          <w:fldChar w:fldCharType="begin"/>
        </w:r>
        <w:r w:rsidRPr="00A8393A">
          <w:rPr>
            <w:rFonts w:ascii="Times New Roman" w:hAnsi="Times New Roman" w:cs="Times New Roman"/>
            <w:sz w:val="24"/>
            <w:szCs w:val="24"/>
          </w:rPr>
          <w:instrText xml:space="preserve"> PAGE   \* MERGEFORMAT </w:instrText>
        </w:r>
        <w:r w:rsidRPr="00A8393A">
          <w:rPr>
            <w:rFonts w:ascii="Times New Roman" w:hAnsi="Times New Roman" w:cs="Times New Roman"/>
            <w:sz w:val="24"/>
            <w:szCs w:val="24"/>
          </w:rPr>
          <w:fldChar w:fldCharType="separate"/>
        </w:r>
        <w:r w:rsidR="001F3AA6">
          <w:rPr>
            <w:rFonts w:ascii="Times New Roman" w:hAnsi="Times New Roman" w:cs="Times New Roman"/>
            <w:noProof/>
            <w:sz w:val="24"/>
            <w:szCs w:val="24"/>
          </w:rPr>
          <w:t>1</w:t>
        </w:r>
        <w:r w:rsidRPr="00A8393A">
          <w:rPr>
            <w:rFonts w:ascii="Times New Roman" w:hAnsi="Times New Roman" w:cs="Times New Roman"/>
            <w:noProof/>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509B"/>
    <w:multiLevelType w:val="hybridMultilevel"/>
    <w:tmpl w:val="A0DEFC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F2D4A11"/>
    <w:multiLevelType w:val="hybridMultilevel"/>
    <w:tmpl w:val="46EE8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75558C"/>
    <w:multiLevelType w:val="hybridMultilevel"/>
    <w:tmpl w:val="478880D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386374"/>
    <w:multiLevelType w:val="hybridMultilevel"/>
    <w:tmpl w:val="565EE4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432647"/>
    <w:multiLevelType w:val="multilevel"/>
    <w:tmpl w:val="7CE61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88A7D15"/>
    <w:multiLevelType w:val="multilevel"/>
    <w:tmpl w:val="B2863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5D6941"/>
    <w:multiLevelType w:val="hybridMultilevel"/>
    <w:tmpl w:val="6200F74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7AE3E6E"/>
    <w:multiLevelType w:val="hybridMultilevel"/>
    <w:tmpl w:val="6542EB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6D55C1"/>
    <w:multiLevelType w:val="hybridMultilevel"/>
    <w:tmpl w:val="04521A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E076BD"/>
    <w:multiLevelType w:val="hybridMultilevel"/>
    <w:tmpl w:val="2B34D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3733C1"/>
    <w:multiLevelType w:val="hybridMultilevel"/>
    <w:tmpl w:val="64EE9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6"/>
  </w:num>
  <w:num w:numId="4">
    <w:abstractNumId w:val="0"/>
  </w:num>
  <w:num w:numId="5">
    <w:abstractNumId w:val="3"/>
  </w:num>
  <w:num w:numId="6">
    <w:abstractNumId w:val="8"/>
  </w:num>
  <w:num w:numId="7">
    <w:abstractNumId w:val="2"/>
  </w:num>
  <w:num w:numId="8">
    <w:abstractNumId w:val="5"/>
  </w:num>
  <w:num w:numId="9">
    <w:abstractNumId w:val="4"/>
  </w:num>
  <w:num w:numId="10">
    <w:abstractNumId w:val="1"/>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A8393A"/>
    <w:rsid w:val="00004668"/>
    <w:rsid w:val="00007774"/>
    <w:rsid w:val="00044F78"/>
    <w:rsid w:val="00047E31"/>
    <w:rsid w:val="000A2BE5"/>
    <w:rsid w:val="000B257F"/>
    <w:rsid w:val="000B7FB2"/>
    <w:rsid w:val="000E132D"/>
    <w:rsid w:val="00120DD3"/>
    <w:rsid w:val="001763C9"/>
    <w:rsid w:val="00177AEE"/>
    <w:rsid w:val="001A3700"/>
    <w:rsid w:val="001F3AA6"/>
    <w:rsid w:val="002128DC"/>
    <w:rsid w:val="00225FD9"/>
    <w:rsid w:val="002324B1"/>
    <w:rsid w:val="00235377"/>
    <w:rsid w:val="0025552A"/>
    <w:rsid w:val="0027162B"/>
    <w:rsid w:val="00287C80"/>
    <w:rsid w:val="00292C5A"/>
    <w:rsid w:val="002A6446"/>
    <w:rsid w:val="002B4377"/>
    <w:rsid w:val="002D65CE"/>
    <w:rsid w:val="0037163F"/>
    <w:rsid w:val="00380A97"/>
    <w:rsid w:val="003A254E"/>
    <w:rsid w:val="003A32AF"/>
    <w:rsid w:val="003D406F"/>
    <w:rsid w:val="00427605"/>
    <w:rsid w:val="004B59D5"/>
    <w:rsid w:val="004E189E"/>
    <w:rsid w:val="004F4772"/>
    <w:rsid w:val="00510CDD"/>
    <w:rsid w:val="0051542A"/>
    <w:rsid w:val="00566747"/>
    <w:rsid w:val="005675FE"/>
    <w:rsid w:val="00597568"/>
    <w:rsid w:val="005B3002"/>
    <w:rsid w:val="005E43F7"/>
    <w:rsid w:val="005F06A1"/>
    <w:rsid w:val="00621260"/>
    <w:rsid w:val="00624516"/>
    <w:rsid w:val="006D3DF5"/>
    <w:rsid w:val="006D6792"/>
    <w:rsid w:val="006E5FC0"/>
    <w:rsid w:val="00775832"/>
    <w:rsid w:val="007D50F9"/>
    <w:rsid w:val="00810272"/>
    <w:rsid w:val="00891F4A"/>
    <w:rsid w:val="00896EEF"/>
    <w:rsid w:val="008D57EA"/>
    <w:rsid w:val="008D7485"/>
    <w:rsid w:val="008E194C"/>
    <w:rsid w:val="009352FA"/>
    <w:rsid w:val="009A1AE9"/>
    <w:rsid w:val="009B1575"/>
    <w:rsid w:val="009B3F91"/>
    <w:rsid w:val="00A242E5"/>
    <w:rsid w:val="00A31342"/>
    <w:rsid w:val="00A36514"/>
    <w:rsid w:val="00A5191D"/>
    <w:rsid w:val="00A8393A"/>
    <w:rsid w:val="00A85396"/>
    <w:rsid w:val="00B3635D"/>
    <w:rsid w:val="00B37643"/>
    <w:rsid w:val="00BB167F"/>
    <w:rsid w:val="00BC655A"/>
    <w:rsid w:val="00BD2C2D"/>
    <w:rsid w:val="00BF0583"/>
    <w:rsid w:val="00C20F8F"/>
    <w:rsid w:val="00C2440B"/>
    <w:rsid w:val="00C33769"/>
    <w:rsid w:val="00CB2F72"/>
    <w:rsid w:val="00CD3396"/>
    <w:rsid w:val="00D16C54"/>
    <w:rsid w:val="00D30BAA"/>
    <w:rsid w:val="00D34E08"/>
    <w:rsid w:val="00D4304E"/>
    <w:rsid w:val="00D81D37"/>
    <w:rsid w:val="00D84B40"/>
    <w:rsid w:val="00DB6E19"/>
    <w:rsid w:val="00DB78C7"/>
    <w:rsid w:val="00DD02AE"/>
    <w:rsid w:val="00E2271E"/>
    <w:rsid w:val="00E76B42"/>
    <w:rsid w:val="00EB2204"/>
    <w:rsid w:val="00EB4165"/>
    <w:rsid w:val="00EB5397"/>
    <w:rsid w:val="00EC693C"/>
    <w:rsid w:val="00EF28C6"/>
    <w:rsid w:val="00F42DB3"/>
    <w:rsid w:val="00FD4D33"/>
    <w:rsid w:val="00FF5BED"/>
    <w:rsid w:val="00FF6E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ListParagraph">
    <w:name w:val="List Paragraph"/>
    <w:basedOn w:val="Normal"/>
    <w:uiPriority w:val="34"/>
    <w:qFormat/>
    <w:rsid w:val="007D50F9"/>
    <w:pPr>
      <w:ind w:left="720"/>
      <w:contextualSpacing/>
    </w:pPr>
  </w:style>
  <w:style w:type="paragraph" w:styleId="NormalWeb">
    <w:name w:val="Normal (Web)"/>
    <w:basedOn w:val="Normal"/>
    <w:uiPriority w:val="99"/>
    <w:semiHidden/>
    <w:unhideWhenUsed/>
    <w:rsid w:val="00D30B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2631260">
      <w:bodyDiv w:val="1"/>
      <w:marLeft w:val="0"/>
      <w:marRight w:val="0"/>
      <w:marTop w:val="0"/>
      <w:marBottom w:val="0"/>
      <w:divBdr>
        <w:top w:val="none" w:sz="0" w:space="0" w:color="auto"/>
        <w:left w:val="none" w:sz="0" w:space="0" w:color="auto"/>
        <w:bottom w:val="none" w:sz="0" w:space="0" w:color="auto"/>
        <w:right w:val="none" w:sz="0" w:space="0" w:color="auto"/>
      </w:divBdr>
    </w:div>
    <w:div w:id="208493473">
      <w:bodyDiv w:val="1"/>
      <w:marLeft w:val="0"/>
      <w:marRight w:val="0"/>
      <w:marTop w:val="0"/>
      <w:marBottom w:val="0"/>
      <w:divBdr>
        <w:top w:val="none" w:sz="0" w:space="0" w:color="auto"/>
        <w:left w:val="none" w:sz="0" w:space="0" w:color="auto"/>
        <w:bottom w:val="none" w:sz="0" w:space="0" w:color="auto"/>
        <w:right w:val="none" w:sz="0" w:space="0" w:color="auto"/>
      </w:divBdr>
    </w:div>
    <w:div w:id="1768770489">
      <w:bodyDiv w:val="1"/>
      <w:marLeft w:val="0"/>
      <w:marRight w:val="0"/>
      <w:marTop w:val="0"/>
      <w:marBottom w:val="0"/>
      <w:divBdr>
        <w:top w:val="none" w:sz="0" w:space="0" w:color="auto"/>
        <w:left w:val="none" w:sz="0" w:space="0" w:color="auto"/>
        <w:bottom w:val="none" w:sz="0" w:space="0" w:color="auto"/>
        <w:right w:val="none" w:sz="0" w:space="0" w:color="auto"/>
      </w:divBdr>
    </w:div>
    <w:div w:id="195940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vidsuzuki.org/what-you-can-do/top-10-ways-can-stop-climate-change/" TargetMode="External"/><Relationship Id="rId3" Type="http://schemas.openxmlformats.org/officeDocument/2006/relationships/settings" Target="settings.xml"/><Relationship Id="rId7" Type="http://schemas.openxmlformats.org/officeDocument/2006/relationships/hyperlink" Target="https://19january2017snapshot.epa.gov/climate-impacts/climate-impacts-agriculture-and-food-supply_.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LBKH</cp:lastModifiedBy>
  <cp:revision>4</cp:revision>
  <dcterms:created xsi:type="dcterms:W3CDTF">2019-05-05T10:48:00Z</dcterms:created>
  <dcterms:modified xsi:type="dcterms:W3CDTF">2019-05-05T10:54:00Z</dcterms:modified>
</cp:coreProperties>
</file>