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5717C4"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Roles and Responsibilities of Advanced Practice Registered Nurse</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5717C4" w:rsidRPr="005717C4" w:rsidRDefault="005717C4" w:rsidP="005717C4">
      <w:pPr>
        <w:tabs>
          <w:tab w:val="center" w:pos="4680"/>
          <w:tab w:val="left" w:pos="8406"/>
        </w:tabs>
        <w:spacing w:after="0" w:line="480" w:lineRule="auto"/>
        <w:rPr>
          <w:rFonts w:ascii="Times New Roman" w:hAnsi="Times New Roman" w:cs="Times New Roman"/>
          <w:b/>
          <w:sz w:val="24"/>
          <w:szCs w:val="24"/>
        </w:rPr>
      </w:pPr>
      <w:r w:rsidRPr="005717C4">
        <w:rPr>
          <w:rFonts w:ascii="Times New Roman" w:hAnsi="Times New Roman" w:cs="Times New Roman"/>
          <w:b/>
          <w:sz w:val="24"/>
          <w:szCs w:val="24"/>
        </w:rPr>
        <w:lastRenderedPageBreak/>
        <w:tab/>
        <w:t>Roles and Responsibilities of Advanced P</w:t>
      </w:r>
      <w:r>
        <w:rPr>
          <w:rFonts w:ascii="Times New Roman" w:hAnsi="Times New Roman" w:cs="Times New Roman"/>
          <w:b/>
          <w:sz w:val="24"/>
          <w:szCs w:val="24"/>
        </w:rPr>
        <w:t>ractice</w:t>
      </w:r>
      <w:r w:rsidRPr="005717C4">
        <w:rPr>
          <w:rFonts w:ascii="Times New Roman" w:hAnsi="Times New Roman" w:cs="Times New Roman"/>
          <w:b/>
          <w:sz w:val="24"/>
          <w:szCs w:val="24"/>
        </w:rPr>
        <w:t xml:space="preserve"> Registered Nurse</w:t>
      </w:r>
      <w:r w:rsidRPr="005717C4">
        <w:rPr>
          <w:rFonts w:ascii="Times New Roman" w:hAnsi="Times New Roman" w:cs="Times New Roman"/>
          <w:b/>
          <w:sz w:val="24"/>
          <w:szCs w:val="24"/>
        </w:rPr>
        <w:tab/>
      </w:r>
    </w:p>
    <w:p w:rsidR="005717C4" w:rsidRDefault="005717C4" w:rsidP="005717C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Selection of appropriate subject and data collection </w:t>
      </w:r>
    </w:p>
    <w:p w:rsidR="005717C4" w:rsidRDefault="005717C4" w:rsidP="00571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assignment is aimed at observing, describing, critically analyzing</w:t>
      </w:r>
      <w:r w:rsidRPr="005717C4">
        <w:rPr>
          <w:rFonts w:ascii="Times New Roman" w:hAnsi="Times New Roman" w:cs="Times New Roman"/>
          <w:sz w:val="24"/>
          <w:szCs w:val="24"/>
        </w:rPr>
        <w:t>, develop</w:t>
      </w:r>
      <w:r>
        <w:rPr>
          <w:rFonts w:ascii="Times New Roman" w:hAnsi="Times New Roman" w:cs="Times New Roman"/>
          <w:sz w:val="24"/>
          <w:szCs w:val="24"/>
        </w:rPr>
        <w:t>ing an opinion, and formulating</w:t>
      </w:r>
      <w:r w:rsidRPr="005717C4">
        <w:rPr>
          <w:rFonts w:ascii="Times New Roman" w:hAnsi="Times New Roman" w:cs="Times New Roman"/>
          <w:sz w:val="24"/>
          <w:szCs w:val="24"/>
        </w:rPr>
        <w:t xml:space="preserve"> recommendations </w:t>
      </w:r>
      <w:r>
        <w:rPr>
          <w:rFonts w:ascii="Times New Roman" w:hAnsi="Times New Roman" w:cs="Times New Roman"/>
          <w:sz w:val="24"/>
          <w:szCs w:val="24"/>
        </w:rPr>
        <w:t xml:space="preserve">in order to gain a thorough understanding of the </w:t>
      </w:r>
      <w:r w:rsidRPr="005717C4">
        <w:rPr>
          <w:rFonts w:ascii="Times New Roman" w:hAnsi="Times New Roman" w:cs="Times New Roman"/>
          <w:sz w:val="24"/>
          <w:szCs w:val="24"/>
        </w:rPr>
        <w:t>role</w:t>
      </w:r>
      <w:r>
        <w:rPr>
          <w:rFonts w:ascii="Times New Roman" w:hAnsi="Times New Roman" w:cs="Times New Roman"/>
          <w:sz w:val="24"/>
          <w:szCs w:val="24"/>
        </w:rPr>
        <w:t>s</w:t>
      </w:r>
      <w:r w:rsidRPr="005717C4">
        <w:rPr>
          <w:rFonts w:ascii="Times New Roman" w:hAnsi="Times New Roman" w:cs="Times New Roman"/>
          <w:sz w:val="24"/>
          <w:szCs w:val="24"/>
        </w:rPr>
        <w:t xml:space="preserve"> of an advanced practice registered nurse.</w:t>
      </w:r>
      <w:r>
        <w:rPr>
          <w:rFonts w:ascii="Times New Roman" w:hAnsi="Times New Roman" w:cs="Times New Roman"/>
          <w:sz w:val="24"/>
          <w:szCs w:val="24"/>
        </w:rPr>
        <w:t xml:space="preserve"> For the purpose of observing and analyzing, an advanced practitioner registered nurse will be selected through convenient</w:t>
      </w:r>
      <w:r w:rsidR="00E23BFB">
        <w:rPr>
          <w:rFonts w:ascii="Times New Roman" w:hAnsi="Times New Roman" w:cs="Times New Roman"/>
          <w:sz w:val="24"/>
          <w:szCs w:val="24"/>
        </w:rPr>
        <w:t xml:space="preserve">/purposive sampling and she will be interviewed about her organization, its scope of practice within the organization, its visibility, reputation, placement and credential within the organization, brief history of APR nursing, their proportion, how she perceived her inter and intra personal relationships and how significant they might be, magnitude of her involvement in the policy making, her journey to acquire current status and future aspirations, perceived flexibility in role modification, sources of stress and their management techniques, </w:t>
      </w:r>
      <w:r w:rsidR="00282582">
        <w:rPr>
          <w:rFonts w:ascii="Times New Roman" w:hAnsi="Times New Roman" w:cs="Times New Roman"/>
          <w:sz w:val="24"/>
          <w:szCs w:val="24"/>
        </w:rPr>
        <w:t xml:space="preserve">and role transitions based on Benner’s model. </w:t>
      </w:r>
    </w:p>
    <w:p w:rsidR="00E23BFB" w:rsidRDefault="00E23BFB" w:rsidP="00571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gain comprehensive information</w:t>
      </w:r>
      <w:r w:rsidR="00583D1A">
        <w:rPr>
          <w:rFonts w:ascii="Times New Roman" w:hAnsi="Times New Roman" w:cs="Times New Roman"/>
          <w:sz w:val="24"/>
          <w:szCs w:val="24"/>
        </w:rPr>
        <w:t xml:space="preserve"> from the selected APRN</w:t>
      </w:r>
      <w:r>
        <w:rPr>
          <w:rFonts w:ascii="Times New Roman" w:hAnsi="Times New Roman" w:cs="Times New Roman"/>
          <w:sz w:val="24"/>
          <w:szCs w:val="24"/>
        </w:rPr>
        <w:t>, interview will be used as</w:t>
      </w:r>
      <w:r w:rsidR="00583D1A">
        <w:rPr>
          <w:rFonts w:ascii="Times New Roman" w:hAnsi="Times New Roman" w:cs="Times New Roman"/>
          <w:sz w:val="24"/>
          <w:szCs w:val="24"/>
        </w:rPr>
        <w:t xml:space="preserve"> an</w:t>
      </w:r>
      <w:r>
        <w:rPr>
          <w:rFonts w:ascii="Times New Roman" w:hAnsi="Times New Roman" w:cs="Times New Roman"/>
          <w:sz w:val="24"/>
          <w:szCs w:val="24"/>
        </w:rPr>
        <w:t xml:space="preserve"> effective data collection tool. This is because when digging deeper into some living phenomenon, interview is the best suited option. </w:t>
      </w:r>
      <w:r w:rsidR="00583D1A">
        <w:rPr>
          <w:rFonts w:ascii="Times New Roman" w:hAnsi="Times New Roman" w:cs="Times New Roman"/>
          <w:sz w:val="24"/>
          <w:szCs w:val="24"/>
        </w:rPr>
        <w:t xml:space="preserve">Questions asked during interview </w:t>
      </w:r>
      <w:r w:rsidR="00101A0F">
        <w:rPr>
          <w:rFonts w:ascii="Times New Roman" w:hAnsi="Times New Roman" w:cs="Times New Roman"/>
          <w:sz w:val="24"/>
          <w:szCs w:val="24"/>
        </w:rPr>
        <w:t>might</w:t>
      </w:r>
      <w:r w:rsidR="00583D1A">
        <w:rPr>
          <w:rFonts w:ascii="Times New Roman" w:hAnsi="Times New Roman" w:cs="Times New Roman"/>
          <w:sz w:val="24"/>
          <w:szCs w:val="24"/>
        </w:rPr>
        <w:t xml:space="preserve"> be predefined/structured or highly randomized/unstructured. It not only provides verbal but also gestural cues for the verification of communicated views and opinions e.g., eye contact, movement of hands, limbs and head, voice quality, rest-pause moment between uttered phrases, questions having short or in-depth information, facial expressions and so on. Obtained information is then undergone deliberate painstaking analysis aimed at deduction of meaningful inferences and gaining profound understanding of the phenomenon. </w:t>
      </w:r>
    </w:p>
    <w:p w:rsidR="00583D1A" w:rsidRPr="005717C4" w:rsidRDefault="00583D1A" w:rsidP="00571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chose Maria Jonathan, 30 years old APRN working in psychiatric setting for last 4-5 years. </w:t>
      </w:r>
      <w:r w:rsidR="0037291A">
        <w:rPr>
          <w:rFonts w:ascii="Times New Roman" w:hAnsi="Times New Roman" w:cs="Times New Roman"/>
          <w:sz w:val="24"/>
          <w:szCs w:val="24"/>
        </w:rPr>
        <w:t xml:space="preserve">She was first contacted through one of my relative, after communicating purpose of my </w:t>
      </w:r>
      <w:r w:rsidR="0037291A">
        <w:rPr>
          <w:rFonts w:ascii="Times New Roman" w:hAnsi="Times New Roman" w:cs="Times New Roman"/>
          <w:sz w:val="24"/>
          <w:szCs w:val="24"/>
        </w:rPr>
        <w:lastRenderedPageBreak/>
        <w:t xml:space="preserve">study, I persuaded her to donate some precious minutes of her busy schedule for sharing her professional experiences. Following the appointment, I met her at her </w:t>
      </w:r>
      <w:r w:rsidR="00101A0F">
        <w:rPr>
          <w:rFonts w:ascii="Times New Roman" w:hAnsi="Times New Roman" w:cs="Times New Roman"/>
          <w:sz w:val="24"/>
          <w:szCs w:val="24"/>
        </w:rPr>
        <w:t>place</w:t>
      </w:r>
      <w:r w:rsidR="0037291A">
        <w:rPr>
          <w:rFonts w:ascii="Times New Roman" w:hAnsi="Times New Roman" w:cs="Times New Roman"/>
          <w:sz w:val="24"/>
          <w:szCs w:val="24"/>
        </w:rPr>
        <w:t xml:space="preserve">, developed rapport using Carl Rogers components of rapport building e.g., congruence, unconditional positive regard and empathy and gathered valuable information within one and half an hour. </w:t>
      </w:r>
    </w:p>
    <w:p w:rsidR="005717C4" w:rsidRDefault="005717C4" w:rsidP="005717C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Analysis of obtained data—key points </w:t>
      </w:r>
    </w:p>
    <w:p w:rsidR="0037291A" w:rsidRDefault="0037291A" w:rsidP="003729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obtaining information, I read it several times and tried deducing meaning </w:t>
      </w:r>
      <w:r w:rsidR="00101A0F">
        <w:rPr>
          <w:rFonts w:ascii="Times New Roman" w:hAnsi="Times New Roman" w:cs="Times New Roman"/>
          <w:sz w:val="24"/>
          <w:szCs w:val="24"/>
        </w:rPr>
        <w:t>from</w:t>
      </w:r>
      <w:r>
        <w:rPr>
          <w:rFonts w:ascii="Times New Roman" w:hAnsi="Times New Roman" w:cs="Times New Roman"/>
          <w:sz w:val="24"/>
          <w:szCs w:val="24"/>
        </w:rPr>
        <w:t xml:space="preserve"> it and hereby, I’m documenting the inferential activity under separate headings for facilitated understanding of the reader. Inferential activity took much of my time because it is purely subjective phenomenon; my perceptions, preferences, outlooks and orientations might be different from the other evaluators. Hence, I put my efforts to embrace this information my individuality. </w:t>
      </w:r>
    </w:p>
    <w:p w:rsidR="0037291A" w:rsidRDefault="0037291A" w:rsidP="0037291A">
      <w:pPr>
        <w:spacing w:after="0" w:line="480" w:lineRule="auto"/>
        <w:jc w:val="both"/>
        <w:rPr>
          <w:rFonts w:ascii="Times New Roman" w:hAnsi="Times New Roman" w:cs="Times New Roman"/>
          <w:b/>
          <w:sz w:val="24"/>
          <w:szCs w:val="24"/>
        </w:rPr>
      </w:pPr>
      <w:r w:rsidRPr="0037291A">
        <w:rPr>
          <w:rFonts w:ascii="Times New Roman" w:hAnsi="Times New Roman" w:cs="Times New Roman"/>
          <w:b/>
          <w:sz w:val="24"/>
          <w:szCs w:val="24"/>
        </w:rPr>
        <w:t xml:space="preserve">Healthcare organization and roles of </w:t>
      </w:r>
      <w:r>
        <w:rPr>
          <w:rFonts w:ascii="Times New Roman" w:hAnsi="Times New Roman" w:cs="Times New Roman"/>
          <w:b/>
          <w:sz w:val="24"/>
          <w:szCs w:val="24"/>
        </w:rPr>
        <w:t>APRN</w:t>
      </w:r>
    </w:p>
    <w:p w:rsidR="0088307D" w:rsidRDefault="00316675" w:rsidP="009B4E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APRN scope of practice is comparatively broader in nature because of </w:t>
      </w:r>
      <w:r w:rsidR="009B4E77">
        <w:rPr>
          <w:rFonts w:ascii="Times New Roman" w:hAnsi="Times New Roman" w:cs="Times New Roman"/>
          <w:sz w:val="24"/>
          <w:szCs w:val="24"/>
        </w:rPr>
        <w:t>her</w:t>
      </w:r>
      <w:r>
        <w:rPr>
          <w:rFonts w:ascii="Times New Roman" w:hAnsi="Times New Roman" w:cs="Times New Roman"/>
          <w:sz w:val="24"/>
          <w:szCs w:val="24"/>
        </w:rPr>
        <w:t xml:space="preserve"> certification, licensure and higher education. An APRN is allowed to order diagnostic tests, develop treatment plans and prescribe drugs, depicting their broader scope of practice than Registered Nurses.</w:t>
      </w:r>
      <w:r w:rsidR="009B4E77">
        <w:rPr>
          <w:rFonts w:ascii="Times New Roman" w:hAnsi="Times New Roman" w:cs="Times New Roman"/>
          <w:sz w:val="24"/>
          <w:szCs w:val="24"/>
        </w:rPr>
        <w:t xml:space="preserve"> Their central responsibilities encapsulate a</w:t>
      </w:r>
      <w:r w:rsidR="009B4E77" w:rsidRPr="009B4E77">
        <w:rPr>
          <w:rFonts w:ascii="Times New Roman" w:hAnsi="Times New Roman" w:cs="Times New Roman"/>
          <w:sz w:val="24"/>
          <w:szCs w:val="24"/>
        </w:rPr>
        <w:t>ssessment</w:t>
      </w:r>
      <w:r w:rsidR="009B4E77">
        <w:rPr>
          <w:rFonts w:ascii="Times New Roman" w:hAnsi="Times New Roman" w:cs="Times New Roman"/>
          <w:sz w:val="24"/>
          <w:szCs w:val="24"/>
        </w:rPr>
        <w:t>, diagnosis and d</w:t>
      </w:r>
      <w:r w:rsidR="009B4E77" w:rsidRPr="009B4E77">
        <w:rPr>
          <w:rFonts w:ascii="Times New Roman" w:hAnsi="Times New Roman" w:cs="Times New Roman"/>
          <w:sz w:val="24"/>
          <w:szCs w:val="24"/>
        </w:rPr>
        <w:t>evelopment of treatment plans</w:t>
      </w:r>
      <w:r w:rsidR="009B4E77">
        <w:rPr>
          <w:rFonts w:ascii="Times New Roman" w:hAnsi="Times New Roman" w:cs="Times New Roman"/>
          <w:sz w:val="24"/>
          <w:szCs w:val="24"/>
        </w:rPr>
        <w:t>, p</w:t>
      </w:r>
      <w:r w:rsidR="009B4E77" w:rsidRPr="009B4E77">
        <w:rPr>
          <w:rFonts w:ascii="Times New Roman" w:hAnsi="Times New Roman" w:cs="Times New Roman"/>
          <w:sz w:val="24"/>
          <w:szCs w:val="24"/>
        </w:rPr>
        <w:t>lan implementation</w:t>
      </w:r>
      <w:r w:rsidR="009B4E77">
        <w:rPr>
          <w:rFonts w:ascii="Times New Roman" w:hAnsi="Times New Roman" w:cs="Times New Roman"/>
          <w:sz w:val="24"/>
          <w:szCs w:val="24"/>
        </w:rPr>
        <w:t>, p</w:t>
      </w:r>
      <w:r w:rsidR="009B4E77" w:rsidRPr="009B4E77">
        <w:rPr>
          <w:rFonts w:ascii="Times New Roman" w:hAnsi="Times New Roman" w:cs="Times New Roman"/>
          <w:sz w:val="24"/>
          <w:szCs w:val="24"/>
        </w:rPr>
        <w:t>lan evaluation</w:t>
      </w:r>
      <w:r w:rsidR="009B4E77">
        <w:rPr>
          <w:rFonts w:ascii="Times New Roman" w:hAnsi="Times New Roman" w:cs="Times New Roman"/>
          <w:sz w:val="24"/>
          <w:szCs w:val="24"/>
        </w:rPr>
        <w:t xml:space="preserve">, </w:t>
      </w:r>
      <w:r w:rsidR="009B4E77" w:rsidRPr="009B4E77">
        <w:rPr>
          <w:rFonts w:ascii="Times New Roman" w:hAnsi="Times New Roman" w:cs="Times New Roman"/>
          <w:sz w:val="24"/>
          <w:szCs w:val="24"/>
        </w:rPr>
        <w:t>health care p</w:t>
      </w:r>
      <w:r w:rsidR="009B4E77">
        <w:rPr>
          <w:rFonts w:ascii="Times New Roman" w:hAnsi="Times New Roman" w:cs="Times New Roman"/>
          <w:sz w:val="24"/>
          <w:szCs w:val="24"/>
        </w:rPr>
        <w:t>rovision, education, consultancy, researching, administration</w:t>
      </w:r>
      <w:r w:rsidR="009B4E77" w:rsidRPr="009B4E77">
        <w:rPr>
          <w:rFonts w:ascii="Times New Roman" w:hAnsi="Times New Roman" w:cs="Times New Roman"/>
          <w:sz w:val="24"/>
          <w:szCs w:val="24"/>
        </w:rPr>
        <w:t>, quality assurance</w:t>
      </w:r>
      <w:r w:rsidR="009B4E77">
        <w:rPr>
          <w:rFonts w:ascii="Times New Roman" w:hAnsi="Times New Roman" w:cs="Times New Roman"/>
          <w:sz w:val="24"/>
          <w:szCs w:val="24"/>
        </w:rPr>
        <w:t>, patient advocacy</w:t>
      </w:r>
      <w:r w:rsidR="009B4E77" w:rsidRPr="009B4E77">
        <w:rPr>
          <w:rFonts w:ascii="Times New Roman" w:hAnsi="Times New Roman" w:cs="Times New Roman"/>
          <w:sz w:val="24"/>
          <w:szCs w:val="24"/>
        </w:rPr>
        <w:t xml:space="preserve"> and coach</w:t>
      </w:r>
      <w:r w:rsidR="009B4E77">
        <w:rPr>
          <w:rFonts w:ascii="Times New Roman" w:hAnsi="Times New Roman" w:cs="Times New Roman"/>
          <w:sz w:val="24"/>
          <w:szCs w:val="24"/>
        </w:rPr>
        <w:t>ing</w:t>
      </w:r>
      <w:r w:rsidR="009B4E77" w:rsidRPr="009B4E77">
        <w:rPr>
          <w:rFonts w:ascii="Times New Roman" w:hAnsi="Times New Roman" w:cs="Times New Roman"/>
          <w:sz w:val="24"/>
          <w:szCs w:val="24"/>
        </w:rPr>
        <w:t>.</w:t>
      </w:r>
      <w:r w:rsidR="009B4E77">
        <w:rPr>
          <w:rFonts w:ascii="Times New Roman" w:hAnsi="Times New Roman" w:cs="Times New Roman"/>
          <w:sz w:val="24"/>
          <w:szCs w:val="24"/>
        </w:rPr>
        <w:t xml:space="preserve"> </w:t>
      </w:r>
    </w:p>
    <w:p w:rsidR="0088307D" w:rsidRDefault="009B4E77" w:rsidP="008830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result of their active participation in research-based health-promotion activities and education, they are highly respected and dignified not only by patients but management and other physicians as well. </w:t>
      </w:r>
      <w:r w:rsidR="00101A0F">
        <w:rPr>
          <w:rFonts w:ascii="Times New Roman" w:hAnsi="Times New Roman" w:cs="Times New Roman"/>
          <w:sz w:val="24"/>
          <w:szCs w:val="24"/>
        </w:rPr>
        <w:t xml:space="preserve">This is quite mandatory to build strong and healthy professional relationships with colleagues and patients because it provides us opportunity to work collaboratively understanding other’s perspectives as well. </w:t>
      </w:r>
      <w:r w:rsidR="0015466B">
        <w:rPr>
          <w:rFonts w:ascii="Times New Roman" w:hAnsi="Times New Roman" w:cs="Times New Roman"/>
          <w:sz w:val="24"/>
          <w:szCs w:val="24"/>
        </w:rPr>
        <w:t>Their</w:t>
      </w:r>
      <w:r>
        <w:rPr>
          <w:rFonts w:ascii="Times New Roman" w:hAnsi="Times New Roman" w:cs="Times New Roman"/>
          <w:sz w:val="24"/>
          <w:szCs w:val="24"/>
        </w:rPr>
        <w:t xml:space="preserve"> scope of practice indicates </w:t>
      </w:r>
      <w:r>
        <w:rPr>
          <w:rFonts w:ascii="Times New Roman" w:hAnsi="Times New Roman" w:cs="Times New Roman"/>
          <w:sz w:val="24"/>
          <w:szCs w:val="24"/>
        </w:rPr>
        <w:lastRenderedPageBreak/>
        <w:t>research and patient advocacy—combination of these two factors provides a sound logical basis for</w:t>
      </w:r>
      <w:r w:rsidR="0088307D">
        <w:rPr>
          <w:rFonts w:ascii="Times New Roman" w:hAnsi="Times New Roman" w:cs="Times New Roman"/>
          <w:sz w:val="24"/>
          <w:szCs w:val="24"/>
        </w:rPr>
        <w:t xml:space="preserve"> their intervention in</w:t>
      </w:r>
      <w:r>
        <w:rPr>
          <w:rFonts w:ascii="Times New Roman" w:hAnsi="Times New Roman" w:cs="Times New Roman"/>
          <w:sz w:val="24"/>
          <w:szCs w:val="24"/>
        </w:rPr>
        <w:t xml:space="preserve"> policy making. </w:t>
      </w:r>
      <w:r w:rsidR="0088307D">
        <w:rPr>
          <w:rFonts w:ascii="Times New Roman" w:hAnsi="Times New Roman" w:cs="Times New Roman"/>
          <w:sz w:val="24"/>
          <w:szCs w:val="24"/>
        </w:rPr>
        <w:t>As far as history is concerned APRNs</w:t>
      </w:r>
      <w:r w:rsidR="0088307D" w:rsidRPr="0088307D">
        <w:rPr>
          <w:rFonts w:ascii="Times New Roman" w:hAnsi="Times New Roman" w:cs="Times New Roman"/>
          <w:sz w:val="24"/>
          <w:szCs w:val="24"/>
        </w:rPr>
        <w:t xml:space="preserve"> </w:t>
      </w:r>
      <w:r w:rsidR="0088307D">
        <w:rPr>
          <w:rFonts w:ascii="Times New Roman" w:hAnsi="Times New Roman" w:cs="Times New Roman"/>
          <w:sz w:val="24"/>
          <w:szCs w:val="24"/>
        </w:rPr>
        <w:t>initially</w:t>
      </w:r>
      <w:r w:rsidR="0088307D" w:rsidRPr="0088307D">
        <w:rPr>
          <w:rFonts w:ascii="Times New Roman" w:hAnsi="Times New Roman" w:cs="Times New Roman"/>
          <w:sz w:val="24"/>
          <w:szCs w:val="24"/>
        </w:rPr>
        <w:t xml:space="preserve"> </w:t>
      </w:r>
      <w:r w:rsidR="0088307D">
        <w:rPr>
          <w:rFonts w:ascii="Times New Roman" w:hAnsi="Times New Roman" w:cs="Times New Roman"/>
          <w:sz w:val="24"/>
          <w:szCs w:val="24"/>
        </w:rPr>
        <w:t>practiced</w:t>
      </w:r>
      <w:r w:rsidR="0088307D" w:rsidRPr="0088307D">
        <w:rPr>
          <w:rFonts w:ascii="Times New Roman" w:hAnsi="Times New Roman" w:cs="Times New Roman"/>
          <w:sz w:val="24"/>
          <w:szCs w:val="24"/>
        </w:rPr>
        <w:t xml:space="preserve"> in pediatrics, but </w:t>
      </w:r>
      <w:r w:rsidR="0088307D">
        <w:rPr>
          <w:rFonts w:ascii="Times New Roman" w:hAnsi="Times New Roman" w:cs="Times New Roman"/>
          <w:sz w:val="24"/>
          <w:szCs w:val="24"/>
        </w:rPr>
        <w:t>year 1970 ended up creating</w:t>
      </w:r>
      <w:r w:rsidR="0088307D" w:rsidRPr="0088307D">
        <w:rPr>
          <w:rFonts w:ascii="Times New Roman" w:hAnsi="Times New Roman" w:cs="Times New Roman"/>
          <w:sz w:val="24"/>
          <w:szCs w:val="24"/>
        </w:rPr>
        <w:t xml:space="preserve"> many </w:t>
      </w:r>
      <w:r w:rsidR="0088307D">
        <w:rPr>
          <w:rFonts w:ascii="Times New Roman" w:hAnsi="Times New Roman" w:cs="Times New Roman"/>
          <w:sz w:val="24"/>
          <w:szCs w:val="24"/>
        </w:rPr>
        <w:t xml:space="preserve">advanced APRN </w:t>
      </w:r>
      <w:r w:rsidR="0088307D" w:rsidRPr="0088307D">
        <w:rPr>
          <w:rFonts w:ascii="Times New Roman" w:hAnsi="Times New Roman" w:cs="Times New Roman"/>
          <w:sz w:val="24"/>
          <w:szCs w:val="24"/>
        </w:rPr>
        <w:t>specialties</w:t>
      </w:r>
      <w:r w:rsidR="0088307D">
        <w:rPr>
          <w:rFonts w:ascii="Times New Roman" w:hAnsi="Times New Roman" w:cs="Times New Roman"/>
          <w:sz w:val="24"/>
          <w:szCs w:val="24"/>
        </w:rPr>
        <w:t>. A</w:t>
      </w:r>
      <w:r w:rsidR="0088307D" w:rsidRPr="0088307D">
        <w:rPr>
          <w:rFonts w:ascii="Times New Roman" w:hAnsi="Times New Roman" w:cs="Times New Roman"/>
          <w:sz w:val="24"/>
          <w:szCs w:val="24"/>
        </w:rPr>
        <w:t xml:space="preserve"> nurse and a physician</w:t>
      </w:r>
      <w:r w:rsidR="0088307D">
        <w:rPr>
          <w:rFonts w:ascii="Times New Roman" w:hAnsi="Times New Roman" w:cs="Times New Roman"/>
          <w:sz w:val="24"/>
          <w:szCs w:val="24"/>
        </w:rPr>
        <w:t>,</w:t>
      </w:r>
      <w:r w:rsidR="0088307D" w:rsidRPr="0088307D">
        <w:rPr>
          <w:rFonts w:ascii="Times New Roman" w:hAnsi="Times New Roman" w:cs="Times New Roman"/>
          <w:sz w:val="24"/>
          <w:szCs w:val="24"/>
        </w:rPr>
        <w:t xml:space="preserve"> Loretta Ford and Henry Silver, </w:t>
      </w:r>
      <w:r w:rsidR="0088307D">
        <w:rPr>
          <w:rFonts w:ascii="Times New Roman" w:hAnsi="Times New Roman" w:cs="Times New Roman"/>
          <w:sz w:val="24"/>
          <w:szCs w:val="24"/>
        </w:rPr>
        <w:t xml:space="preserve">in 1965, designed the </w:t>
      </w:r>
      <w:r w:rsidR="0088307D" w:rsidRPr="0088307D">
        <w:rPr>
          <w:rFonts w:ascii="Times New Roman" w:hAnsi="Times New Roman" w:cs="Times New Roman"/>
          <w:sz w:val="24"/>
          <w:szCs w:val="24"/>
        </w:rPr>
        <w:t>training program for nurse practitioners</w:t>
      </w:r>
      <w:r w:rsidR="0088307D">
        <w:rPr>
          <w:rFonts w:ascii="Times New Roman" w:hAnsi="Times New Roman" w:cs="Times New Roman"/>
          <w:sz w:val="24"/>
          <w:szCs w:val="24"/>
        </w:rPr>
        <w:t xml:space="preserve"> for the very first time</w:t>
      </w:r>
      <w:r w:rsidR="0088307D" w:rsidRPr="0088307D">
        <w:rPr>
          <w:rFonts w:ascii="Times New Roman" w:hAnsi="Times New Roman" w:cs="Times New Roman"/>
          <w:sz w:val="24"/>
          <w:szCs w:val="24"/>
        </w:rPr>
        <w:t xml:space="preserve">. </w:t>
      </w:r>
      <w:r w:rsidR="0088307D">
        <w:rPr>
          <w:rFonts w:ascii="Times New Roman" w:hAnsi="Times New Roman" w:cs="Times New Roman"/>
          <w:sz w:val="24"/>
          <w:szCs w:val="24"/>
        </w:rPr>
        <w:t xml:space="preserve">At </w:t>
      </w:r>
      <w:r w:rsidR="0088307D" w:rsidRPr="0088307D">
        <w:rPr>
          <w:rFonts w:ascii="Times New Roman" w:hAnsi="Times New Roman" w:cs="Times New Roman"/>
          <w:sz w:val="24"/>
          <w:szCs w:val="24"/>
        </w:rPr>
        <w:t>the University of Washington</w:t>
      </w:r>
      <w:r w:rsidR="0088307D">
        <w:rPr>
          <w:rFonts w:ascii="Times New Roman" w:hAnsi="Times New Roman" w:cs="Times New Roman"/>
          <w:sz w:val="24"/>
          <w:szCs w:val="24"/>
        </w:rPr>
        <w:t>, first family APRN master’s degree program was introduced in 1971</w:t>
      </w:r>
      <w:r w:rsidR="0015466B">
        <w:rPr>
          <w:rFonts w:ascii="Times New Roman" w:hAnsi="Times New Roman" w:cs="Times New Roman"/>
          <w:sz w:val="24"/>
          <w:szCs w:val="24"/>
        </w:rPr>
        <w:t xml:space="preserve">. </w:t>
      </w:r>
      <w:r w:rsidR="0015466B" w:rsidRPr="0015466B">
        <w:rPr>
          <w:rFonts w:ascii="Times New Roman" w:hAnsi="Times New Roman" w:cs="Times New Roman"/>
          <w:sz w:val="24"/>
          <w:szCs w:val="24"/>
        </w:rPr>
        <w:t>National Provider Identifier (NPI) dataset</w:t>
      </w:r>
      <w:r w:rsidR="0015466B">
        <w:rPr>
          <w:rFonts w:ascii="Times New Roman" w:hAnsi="Times New Roman" w:cs="Times New Roman"/>
          <w:sz w:val="24"/>
          <w:szCs w:val="24"/>
        </w:rPr>
        <w:t xml:space="preserve"> is maintained by the</w:t>
      </w:r>
      <w:r w:rsidR="0015466B" w:rsidRPr="0015466B">
        <w:rPr>
          <w:rFonts w:ascii="Times New Roman" w:hAnsi="Times New Roman" w:cs="Times New Roman"/>
          <w:sz w:val="24"/>
          <w:szCs w:val="24"/>
        </w:rPr>
        <w:t xml:space="preserve"> Centers for Medicare and Medicaid Services which </w:t>
      </w:r>
      <w:r w:rsidR="0015466B">
        <w:rPr>
          <w:rFonts w:ascii="Times New Roman" w:hAnsi="Times New Roman" w:cs="Times New Roman"/>
          <w:sz w:val="24"/>
          <w:szCs w:val="24"/>
        </w:rPr>
        <w:t>numbered</w:t>
      </w:r>
      <w:r w:rsidR="0015466B" w:rsidRPr="0015466B">
        <w:rPr>
          <w:rFonts w:ascii="Times New Roman" w:hAnsi="Times New Roman" w:cs="Times New Roman"/>
          <w:sz w:val="24"/>
          <w:szCs w:val="24"/>
        </w:rPr>
        <w:t xml:space="preserve"> approximately 106,000 </w:t>
      </w:r>
      <w:r w:rsidR="0015466B">
        <w:rPr>
          <w:rFonts w:ascii="Times New Roman" w:hAnsi="Times New Roman" w:cs="Times New Roman"/>
          <w:sz w:val="24"/>
          <w:szCs w:val="24"/>
        </w:rPr>
        <w:t>practicing APRNs during year 2010 (AHRQ</w:t>
      </w:r>
      <w:r w:rsidR="00101A0F">
        <w:rPr>
          <w:rFonts w:ascii="Times New Roman" w:hAnsi="Times New Roman" w:cs="Times New Roman"/>
          <w:sz w:val="24"/>
          <w:szCs w:val="24"/>
        </w:rPr>
        <w:t>, 2018</w:t>
      </w:r>
      <w:r w:rsidR="0015466B">
        <w:rPr>
          <w:rFonts w:ascii="Times New Roman" w:hAnsi="Times New Roman" w:cs="Times New Roman"/>
          <w:sz w:val="24"/>
          <w:szCs w:val="24"/>
        </w:rPr>
        <w:t>).</w:t>
      </w:r>
    </w:p>
    <w:p w:rsidR="00316675" w:rsidRDefault="0037291A" w:rsidP="0037291A">
      <w:pPr>
        <w:spacing w:after="0" w:line="480" w:lineRule="auto"/>
        <w:jc w:val="both"/>
        <w:rPr>
          <w:rFonts w:ascii="Times New Roman" w:hAnsi="Times New Roman" w:cs="Times New Roman"/>
          <w:sz w:val="24"/>
          <w:szCs w:val="24"/>
        </w:rPr>
      </w:pPr>
      <w:r w:rsidRPr="0037291A">
        <w:rPr>
          <w:rFonts w:ascii="Times New Roman" w:hAnsi="Times New Roman" w:cs="Times New Roman"/>
          <w:b/>
          <w:sz w:val="24"/>
          <w:szCs w:val="24"/>
        </w:rPr>
        <w:t>Role development and execution</w:t>
      </w:r>
      <w:r w:rsidR="00316675" w:rsidRPr="00316675">
        <w:rPr>
          <w:rFonts w:ascii="Times New Roman" w:hAnsi="Times New Roman" w:cs="Times New Roman"/>
          <w:sz w:val="24"/>
          <w:szCs w:val="24"/>
        </w:rPr>
        <w:t xml:space="preserve"> </w:t>
      </w:r>
    </w:p>
    <w:p w:rsidR="0015466B" w:rsidRDefault="0015466B" w:rsidP="003166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Choosing nursing profession was not accidental for </w:t>
      </w:r>
      <w:r w:rsidR="00A27CD5">
        <w:rPr>
          <w:rFonts w:ascii="Times New Roman" w:hAnsi="Times New Roman" w:cs="Times New Roman"/>
          <w:sz w:val="24"/>
          <w:szCs w:val="24"/>
        </w:rPr>
        <w:t>Maria Jonathan</w:t>
      </w:r>
      <w:r>
        <w:rPr>
          <w:rFonts w:ascii="Times New Roman" w:hAnsi="Times New Roman" w:cs="Times New Roman"/>
          <w:sz w:val="24"/>
          <w:szCs w:val="24"/>
        </w:rPr>
        <w:t xml:space="preserve">; she aimed for it since she was in school. She herself observed the role of a nurse during her accidental injury and hospitalization. </w:t>
      </w:r>
      <w:r w:rsidR="00A27CD5">
        <w:rPr>
          <w:rFonts w:ascii="Times New Roman" w:hAnsi="Times New Roman" w:cs="Times New Roman"/>
          <w:sz w:val="24"/>
          <w:szCs w:val="24"/>
        </w:rPr>
        <w:t xml:space="preserve">Her innate predisposition for nursing profession coupled with the firs-hand experience compelled her to pursue her academics in nursing field. She was motivated and passionate enough about it since the very </w:t>
      </w:r>
      <w:r w:rsidR="00101A0F">
        <w:rPr>
          <w:rFonts w:ascii="Times New Roman" w:hAnsi="Times New Roman" w:cs="Times New Roman"/>
          <w:sz w:val="24"/>
          <w:szCs w:val="24"/>
        </w:rPr>
        <w:t>start</w:t>
      </w:r>
      <w:r w:rsidR="00A27CD5">
        <w:rPr>
          <w:rFonts w:ascii="Times New Roman" w:hAnsi="Times New Roman" w:cs="Times New Roman"/>
          <w:sz w:val="24"/>
          <w:szCs w:val="24"/>
        </w:rPr>
        <w:t xml:space="preserve"> day. </w:t>
      </w:r>
    </w:p>
    <w:p w:rsidR="0037291A" w:rsidRPr="00532F13" w:rsidRDefault="00A27CD5" w:rsidP="00532F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 role development continued from the day when she chose nursing professional at her bachelor’s level. </w:t>
      </w:r>
      <w:r w:rsidR="00532F13">
        <w:rPr>
          <w:rFonts w:ascii="Times New Roman" w:hAnsi="Times New Roman" w:cs="Times New Roman"/>
          <w:sz w:val="24"/>
          <w:szCs w:val="24"/>
        </w:rPr>
        <w:t xml:space="preserve">Their one-day clinical visit nurtured her sense of productivity and healthcare provision to the considerable extant. She then completed bachelors, practiced as a Registered nurse and then again after enough clinical practice she earned master’s degree. This was because she had a drive for ongoing professional development and competence and AP nursing provides broader scope of practice to the nurse. </w:t>
      </w:r>
    </w:p>
    <w:p w:rsidR="00316675" w:rsidRDefault="0037291A" w:rsidP="0037291A">
      <w:pPr>
        <w:spacing w:after="0" w:line="480" w:lineRule="auto"/>
        <w:jc w:val="both"/>
        <w:rPr>
          <w:rFonts w:ascii="Times New Roman" w:hAnsi="Times New Roman" w:cs="Times New Roman"/>
          <w:b/>
          <w:sz w:val="24"/>
          <w:szCs w:val="24"/>
        </w:rPr>
      </w:pPr>
      <w:r w:rsidRPr="0037291A">
        <w:rPr>
          <w:rFonts w:ascii="Times New Roman" w:hAnsi="Times New Roman" w:cs="Times New Roman"/>
          <w:b/>
          <w:sz w:val="24"/>
          <w:szCs w:val="24"/>
        </w:rPr>
        <w:t xml:space="preserve">Stress management </w:t>
      </w:r>
    </w:p>
    <w:p w:rsidR="00532F13" w:rsidRDefault="00532F13" w:rsidP="00532F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daily clinical practice; it is irrefutable to suffer emotional traumas while watching patients losing their lives, their families mourning their loss and terminal patients with lingering </w:t>
      </w:r>
      <w:r>
        <w:rPr>
          <w:rFonts w:ascii="Times New Roman" w:hAnsi="Times New Roman" w:cs="Times New Roman"/>
          <w:sz w:val="24"/>
          <w:szCs w:val="24"/>
        </w:rPr>
        <w:lastRenderedPageBreak/>
        <w:t xml:space="preserve">sense of fading life and uncertainty. In such situations, stress is obvious phenomenon. Maria Jonathan also encountered such unwanted experiences several times. She then brings following stress management techniques in practice, for example, mindfulness and meditation, deep-breathing relaxation, progressive muscle relaxation and through reframing. Mindfulness and deep breathing relaxation are the instant methods of release stress during working hours. Rest of </w:t>
      </w:r>
    </w:p>
    <w:p w:rsidR="0009129B" w:rsidRDefault="003156BE" w:rsidP="0037291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Role transition </w:t>
      </w:r>
    </w:p>
    <w:p w:rsidR="003156BE" w:rsidRPr="003156BE" w:rsidRDefault="003156BE" w:rsidP="003156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course of her nursing transition, she passed through various professional transitions as defined by </w:t>
      </w:r>
      <w:r w:rsidRPr="003156BE">
        <w:rPr>
          <w:rFonts w:ascii="Times New Roman" w:hAnsi="Times New Roman" w:cs="Times New Roman"/>
          <w:sz w:val="24"/>
          <w:szCs w:val="24"/>
        </w:rPr>
        <w:t>Patricia Benner's</w:t>
      </w:r>
      <w:r>
        <w:rPr>
          <w:rFonts w:ascii="Times New Roman" w:hAnsi="Times New Roman" w:cs="Times New Roman"/>
          <w:sz w:val="24"/>
          <w:szCs w:val="24"/>
        </w:rPr>
        <w:t xml:space="preserve"> stages of novice to expert.  The most difficult, time and effort-consuming transition for her was “from novice to proficient.” This was because she was lacking practical exposure in the field when she started initial practice as a registered nurse. All that she had was theoretical knowledge about nursing and handling variety of patients. Her confidence shattered for some time but thanks to the counseling of her mentor, she restored her self confidence and provided her practice with a new direction. Now she has gained utmost stability in practical field because of confronting each day having new experiences. </w:t>
      </w:r>
      <w:r w:rsidR="00101A0F">
        <w:rPr>
          <w:rFonts w:ascii="Times New Roman" w:hAnsi="Times New Roman" w:cs="Times New Roman"/>
          <w:sz w:val="24"/>
          <w:szCs w:val="24"/>
        </w:rPr>
        <w:t xml:space="preserve">Experience is a way leading towards perfection but it takes time and a lot of devotion. </w:t>
      </w:r>
    </w:p>
    <w:p w:rsidR="003156BE" w:rsidRDefault="005717C4" w:rsidP="003156BE">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Personal opinions and recommendations</w:t>
      </w:r>
    </w:p>
    <w:p w:rsidR="003156BE" w:rsidRPr="00282582" w:rsidRDefault="003156BE" w:rsidP="002825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my opinion is concerned, scope of practice is referred to as the actions, responsibilities and processes for which professionals are having legal permission </w:t>
      </w:r>
      <w:r w:rsidR="00282582">
        <w:rPr>
          <w:rFonts w:ascii="Times New Roman" w:hAnsi="Times New Roman" w:cs="Times New Roman"/>
          <w:sz w:val="24"/>
          <w:szCs w:val="24"/>
        </w:rPr>
        <w:t xml:space="preserve">for performance </w:t>
      </w:r>
      <w:r>
        <w:rPr>
          <w:rFonts w:ascii="Times New Roman" w:hAnsi="Times New Roman" w:cs="Times New Roman"/>
          <w:sz w:val="24"/>
          <w:szCs w:val="24"/>
        </w:rPr>
        <w:t xml:space="preserve">and given professional licensure for that. </w:t>
      </w:r>
      <w:r w:rsidR="00282582">
        <w:rPr>
          <w:rFonts w:ascii="Times New Roman" w:hAnsi="Times New Roman" w:cs="Times New Roman"/>
          <w:sz w:val="24"/>
          <w:szCs w:val="24"/>
        </w:rPr>
        <w:t xml:space="preserve">Interview activity surprised me because APRN scope of practice is highly conductive and favorable. It made me realize that nurses can have the utmost professional advancement opportunities comparable to physicians and other medical professionals. Moreover, I learned stress management techniques having evidence based validation e.g., mindfulness and meditation, deep-breathing relaxation, progressive muscle </w:t>
      </w:r>
      <w:r w:rsidR="00282582">
        <w:rPr>
          <w:rFonts w:ascii="Times New Roman" w:hAnsi="Times New Roman" w:cs="Times New Roman"/>
          <w:sz w:val="24"/>
          <w:szCs w:val="24"/>
        </w:rPr>
        <w:lastRenderedPageBreak/>
        <w:t>relaxation and through reframing. Based on the Benner’s model, it was revealed that role transition is the most disturbing and somewhat motivating professional factor which requires careful handling. In a nutshell, this activity was quite helpful for me because it allowed me to have formal discussion about APRN roles and responsibilities, its scope of practice within the organization, its visibility, reputation, placement and credential within the organization, brief history of AP nursing, their proportion, magnitude of her involvement in the policy making, her journey to acquire current status and future aspirations, perceived flexibility in role modification, sources of stress and their management techniques and validity of role transition model of Benner and techniques to overcome conflicting on-the-field situations.</w:t>
      </w:r>
    </w:p>
    <w:p w:rsidR="003156BE" w:rsidRDefault="003156BE" w:rsidP="005717C4">
      <w:pPr>
        <w:spacing w:after="0" w:line="480" w:lineRule="auto"/>
        <w:ind w:left="720" w:hanging="720"/>
        <w:jc w:val="center"/>
        <w:rPr>
          <w:rFonts w:ascii="Times New Roman" w:hAnsi="Times New Roman" w:cs="Times New Roman"/>
          <w:b/>
          <w:sz w:val="24"/>
          <w:szCs w:val="24"/>
        </w:rPr>
      </w:pPr>
    </w:p>
    <w:p w:rsidR="003156BE" w:rsidRDefault="003156BE" w:rsidP="005717C4">
      <w:pPr>
        <w:spacing w:after="0" w:line="480" w:lineRule="auto"/>
        <w:ind w:left="720" w:hanging="720"/>
        <w:jc w:val="center"/>
        <w:rPr>
          <w:rFonts w:ascii="Times New Roman" w:hAnsi="Times New Roman" w:cs="Times New Roman"/>
          <w:b/>
          <w:sz w:val="24"/>
          <w:szCs w:val="24"/>
        </w:rPr>
      </w:pPr>
    </w:p>
    <w:p w:rsidR="003156BE" w:rsidRDefault="003156BE" w:rsidP="005717C4">
      <w:pPr>
        <w:spacing w:after="0" w:line="480" w:lineRule="auto"/>
        <w:ind w:left="720" w:hanging="720"/>
        <w:jc w:val="center"/>
        <w:rPr>
          <w:rFonts w:ascii="Times New Roman" w:hAnsi="Times New Roman" w:cs="Times New Roman"/>
          <w:b/>
          <w:sz w:val="24"/>
          <w:szCs w:val="24"/>
        </w:rPr>
      </w:pPr>
    </w:p>
    <w:p w:rsidR="003156BE" w:rsidRDefault="003156BE" w:rsidP="005717C4">
      <w:pPr>
        <w:spacing w:after="0" w:line="480" w:lineRule="auto"/>
        <w:ind w:left="720" w:hanging="720"/>
        <w:jc w:val="center"/>
        <w:rPr>
          <w:rFonts w:ascii="Times New Roman" w:hAnsi="Times New Roman" w:cs="Times New Roman"/>
          <w:b/>
          <w:sz w:val="24"/>
          <w:szCs w:val="24"/>
        </w:rPr>
      </w:pPr>
    </w:p>
    <w:p w:rsidR="003156BE" w:rsidRDefault="003156BE" w:rsidP="005717C4">
      <w:pPr>
        <w:spacing w:after="0" w:line="480" w:lineRule="auto"/>
        <w:ind w:left="720" w:hanging="720"/>
        <w:jc w:val="center"/>
        <w:rPr>
          <w:rFonts w:ascii="Times New Roman" w:hAnsi="Times New Roman" w:cs="Times New Roman"/>
          <w:b/>
          <w:sz w:val="24"/>
          <w:szCs w:val="24"/>
        </w:rPr>
      </w:pPr>
    </w:p>
    <w:p w:rsidR="003156BE" w:rsidRDefault="003156BE" w:rsidP="005717C4">
      <w:pPr>
        <w:spacing w:after="0" w:line="480" w:lineRule="auto"/>
        <w:ind w:left="720" w:hanging="720"/>
        <w:jc w:val="center"/>
        <w:rPr>
          <w:rFonts w:ascii="Times New Roman" w:hAnsi="Times New Roman" w:cs="Times New Roman"/>
          <w:b/>
          <w:sz w:val="24"/>
          <w:szCs w:val="24"/>
        </w:rPr>
      </w:pPr>
    </w:p>
    <w:p w:rsidR="003156BE" w:rsidRDefault="003156BE" w:rsidP="005717C4">
      <w:pPr>
        <w:spacing w:after="0" w:line="480" w:lineRule="auto"/>
        <w:ind w:left="720" w:hanging="720"/>
        <w:jc w:val="center"/>
        <w:rPr>
          <w:rFonts w:ascii="Times New Roman" w:hAnsi="Times New Roman" w:cs="Times New Roman"/>
          <w:b/>
          <w:sz w:val="24"/>
          <w:szCs w:val="24"/>
        </w:rPr>
      </w:pPr>
    </w:p>
    <w:p w:rsidR="003156BE" w:rsidRDefault="003156BE" w:rsidP="005717C4">
      <w:pPr>
        <w:spacing w:after="0" w:line="480" w:lineRule="auto"/>
        <w:ind w:left="720" w:hanging="720"/>
        <w:jc w:val="center"/>
        <w:rPr>
          <w:rFonts w:ascii="Times New Roman" w:hAnsi="Times New Roman" w:cs="Times New Roman"/>
          <w:b/>
          <w:sz w:val="24"/>
          <w:szCs w:val="24"/>
        </w:rPr>
      </w:pPr>
    </w:p>
    <w:p w:rsidR="00101A0F" w:rsidRDefault="00101A0F" w:rsidP="005717C4">
      <w:pPr>
        <w:spacing w:after="0" w:line="480" w:lineRule="auto"/>
        <w:ind w:left="720" w:hanging="720"/>
        <w:jc w:val="center"/>
        <w:rPr>
          <w:rFonts w:ascii="Times New Roman" w:hAnsi="Times New Roman" w:cs="Times New Roman"/>
          <w:b/>
          <w:sz w:val="24"/>
          <w:szCs w:val="24"/>
        </w:rPr>
      </w:pPr>
    </w:p>
    <w:p w:rsidR="00101A0F" w:rsidRDefault="00101A0F" w:rsidP="005717C4">
      <w:pPr>
        <w:spacing w:after="0" w:line="480" w:lineRule="auto"/>
        <w:ind w:left="720" w:hanging="720"/>
        <w:jc w:val="center"/>
        <w:rPr>
          <w:rFonts w:ascii="Times New Roman" w:hAnsi="Times New Roman" w:cs="Times New Roman"/>
          <w:b/>
          <w:sz w:val="24"/>
          <w:szCs w:val="24"/>
        </w:rPr>
      </w:pPr>
    </w:p>
    <w:p w:rsidR="00101A0F" w:rsidRDefault="00101A0F" w:rsidP="005717C4">
      <w:pPr>
        <w:spacing w:after="0" w:line="480" w:lineRule="auto"/>
        <w:ind w:left="720" w:hanging="720"/>
        <w:jc w:val="center"/>
        <w:rPr>
          <w:rFonts w:ascii="Times New Roman" w:hAnsi="Times New Roman" w:cs="Times New Roman"/>
          <w:b/>
          <w:sz w:val="24"/>
          <w:szCs w:val="24"/>
        </w:rPr>
      </w:pPr>
    </w:p>
    <w:p w:rsidR="00101A0F" w:rsidRDefault="00101A0F" w:rsidP="005717C4">
      <w:pPr>
        <w:spacing w:after="0" w:line="480" w:lineRule="auto"/>
        <w:ind w:left="720" w:hanging="720"/>
        <w:jc w:val="center"/>
        <w:rPr>
          <w:rFonts w:ascii="Times New Roman" w:hAnsi="Times New Roman" w:cs="Times New Roman"/>
          <w:b/>
          <w:sz w:val="24"/>
          <w:szCs w:val="24"/>
        </w:rPr>
      </w:pPr>
    </w:p>
    <w:p w:rsidR="00101A0F" w:rsidRDefault="00101A0F" w:rsidP="005717C4">
      <w:pPr>
        <w:spacing w:after="0" w:line="480" w:lineRule="auto"/>
        <w:ind w:left="720" w:hanging="720"/>
        <w:jc w:val="center"/>
        <w:rPr>
          <w:rFonts w:ascii="Times New Roman" w:hAnsi="Times New Roman" w:cs="Times New Roman"/>
          <w:b/>
          <w:sz w:val="24"/>
          <w:szCs w:val="24"/>
        </w:rPr>
      </w:pPr>
    </w:p>
    <w:p w:rsidR="00101A0F" w:rsidRDefault="00101A0F" w:rsidP="005717C4">
      <w:pPr>
        <w:spacing w:after="0" w:line="480" w:lineRule="auto"/>
        <w:ind w:left="720" w:hanging="720"/>
        <w:jc w:val="center"/>
        <w:rPr>
          <w:rFonts w:ascii="Times New Roman" w:hAnsi="Times New Roman" w:cs="Times New Roman"/>
          <w:b/>
          <w:sz w:val="24"/>
          <w:szCs w:val="24"/>
        </w:rPr>
      </w:pPr>
    </w:p>
    <w:p w:rsidR="00101A0F" w:rsidRDefault="00101A0F" w:rsidP="005717C4">
      <w:pPr>
        <w:spacing w:after="0" w:line="480" w:lineRule="auto"/>
        <w:ind w:left="720" w:hanging="720"/>
        <w:jc w:val="center"/>
        <w:rPr>
          <w:rFonts w:ascii="Times New Roman" w:hAnsi="Times New Roman" w:cs="Times New Roman"/>
          <w:b/>
          <w:sz w:val="24"/>
          <w:szCs w:val="24"/>
        </w:rPr>
      </w:pPr>
    </w:p>
    <w:p w:rsidR="0015466B" w:rsidRDefault="0015466B" w:rsidP="005717C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References  </w:t>
      </w:r>
    </w:p>
    <w:p w:rsidR="0015466B" w:rsidRPr="0015466B" w:rsidRDefault="0015466B" w:rsidP="0015466B">
      <w:pPr>
        <w:spacing w:after="0" w:line="480" w:lineRule="auto"/>
        <w:ind w:left="720" w:hanging="720"/>
        <w:rPr>
          <w:rFonts w:ascii="Times New Roman" w:hAnsi="Times New Roman" w:cs="Times New Roman"/>
          <w:sz w:val="24"/>
          <w:szCs w:val="24"/>
        </w:rPr>
      </w:pPr>
      <w:r w:rsidRPr="0015466B">
        <w:rPr>
          <w:rFonts w:ascii="Times New Roman" w:hAnsi="Times New Roman" w:cs="Times New Roman"/>
          <w:sz w:val="24"/>
          <w:szCs w:val="24"/>
        </w:rPr>
        <w:t xml:space="preserve">The Number of Nurse Practitioners and Physician Assistants Practicing Primary Care in the United States. Content last reviewed September 2018. Agency for Healthcare Research and Quality, Rockville, MD. </w:t>
      </w:r>
      <w:r>
        <w:rPr>
          <w:rFonts w:ascii="Times New Roman" w:hAnsi="Times New Roman" w:cs="Times New Roman"/>
          <w:sz w:val="24"/>
          <w:szCs w:val="24"/>
        </w:rPr>
        <w:t xml:space="preserve">Retrieved from </w:t>
      </w:r>
      <w:hyperlink r:id="rId7" w:history="1">
        <w:r w:rsidRPr="0015466B">
          <w:rPr>
            <w:rStyle w:val="Hyperlink"/>
            <w:rFonts w:ascii="Times New Roman" w:hAnsi="Times New Roman" w:cs="Times New Roman"/>
            <w:sz w:val="24"/>
            <w:szCs w:val="24"/>
          </w:rPr>
          <w:t>http://www.ahrq.gov/research/findings/factsheets/primary/pcwork2/index.html</w:t>
        </w:r>
      </w:hyperlink>
      <w:r w:rsidRPr="0015466B">
        <w:rPr>
          <w:rFonts w:ascii="Times New Roman" w:hAnsi="Times New Roman" w:cs="Times New Roman"/>
          <w:sz w:val="24"/>
          <w:szCs w:val="24"/>
        </w:rPr>
        <w:t xml:space="preserve"> </w:t>
      </w:r>
    </w:p>
    <w:sectPr w:rsidR="0015466B" w:rsidRPr="0015466B"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CE8" w:rsidRDefault="00904CE8" w:rsidP="00C37C3A">
      <w:pPr>
        <w:spacing w:after="0" w:line="240" w:lineRule="auto"/>
      </w:pPr>
      <w:r>
        <w:separator/>
      </w:r>
    </w:p>
  </w:endnote>
  <w:endnote w:type="continuationSeparator" w:id="1">
    <w:p w:rsidR="00904CE8" w:rsidRDefault="00904CE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CE8" w:rsidRDefault="00904CE8" w:rsidP="00C37C3A">
      <w:pPr>
        <w:spacing w:after="0" w:line="240" w:lineRule="auto"/>
      </w:pPr>
      <w:r>
        <w:separator/>
      </w:r>
    </w:p>
  </w:footnote>
  <w:footnote w:type="continuationSeparator" w:id="1">
    <w:p w:rsidR="00904CE8" w:rsidRDefault="00904CE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101A0F">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101A0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9129B"/>
    <w:rsid w:val="000A7F7D"/>
    <w:rsid w:val="000B3D1F"/>
    <w:rsid w:val="000C7923"/>
    <w:rsid w:val="000D2339"/>
    <w:rsid w:val="000F41D2"/>
    <w:rsid w:val="00101A0F"/>
    <w:rsid w:val="0010585C"/>
    <w:rsid w:val="0011754F"/>
    <w:rsid w:val="0014340C"/>
    <w:rsid w:val="0015466B"/>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82582"/>
    <w:rsid w:val="002A2A52"/>
    <w:rsid w:val="002C0011"/>
    <w:rsid w:val="00305DDF"/>
    <w:rsid w:val="003156BE"/>
    <w:rsid w:val="00315A00"/>
    <w:rsid w:val="00316675"/>
    <w:rsid w:val="0031727C"/>
    <w:rsid w:val="00320644"/>
    <w:rsid w:val="003220F2"/>
    <w:rsid w:val="003360FF"/>
    <w:rsid w:val="00340ACB"/>
    <w:rsid w:val="003564FD"/>
    <w:rsid w:val="00357150"/>
    <w:rsid w:val="0037291A"/>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32F13"/>
    <w:rsid w:val="005717C4"/>
    <w:rsid w:val="0057603E"/>
    <w:rsid w:val="00583D1A"/>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307D"/>
    <w:rsid w:val="008869E7"/>
    <w:rsid w:val="00890EC6"/>
    <w:rsid w:val="0089682A"/>
    <w:rsid w:val="008A2F74"/>
    <w:rsid w:val="008C1DF0"/>
    <w:rsid w:val="008D5A53"/>
    <w:rsid w:val="008E6D2E"/>
    <w:rsid w:val="008F5BA5"/>
    <w:rsid w:val="00904CE8"/>
    <w:rsid w:val="00907430"/>
    <w:rsid w:val="00907C73"/>
    <w:rsid w:val="009270F8"/>
    <w:rsid w:val="00927162"/>
    <w:rsid w:val="009351E7"/>
    <w:rsid w:val="00937811"/>
    <w:rsid w:val="00937C98"/>
    <w:rsid w:val="00940ECB"/>
    <w:rsid w:val="00965110"/>
    <w:rsid w:val="00965882"/>
    <w:rsid w:val="00983ED0"/>
    <w:rsid w:val="0099050D"/>
    <w:rsid w:val="009A69FB"/>
    <w:rsid w:val="009B4E77"/>
    <w:rsid w:val="009E4EA7"/>
    <w:rsid w:val="00A27C9C"/>
    <w:rsid w:val="00A27CD5"/>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3BFB"/>
    <w:rsid w:val="00E25C1D"/>
    <w:rsid w:val="00E30A4E"/>
    <w:rsid w:val="00E446AE"/>
    <w:rsid w:val="00E639BA"/>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791239552">
      <w:bodyDiv w:val="1"/>
      <w:marLeft w:val="0"/>
      <w:marRight w:val="0"/>
      <w:marTop w:val="0"/>
      <w:marBottom w:val="0"/>
      <w:divBdr>
        <w:top w:val="none" w:sz="0" w:space="0" w:color="auto"/>
        <w:left w:val="none" w:sz="0" w:space="0" w:color="auto"/>
        <w:bottom w:val="none" w:sz="0" w:space="0" w:color="auto"/>
        <w:right w:val="none" w:sz="0" w:space="0" w:color="auto"/>
      </w:divBdr>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rq.gov/research/findings/factsheets/primary/pcwork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2019-03-10T06:49:00Z</dcterms:created>
  <dcterms:modified xsi:type="dcterms:W3CDTF">2019-03-10T07:20:00Z</dcterms:modified>
</cp:coreProperties>
</file>