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741A7C" w:rsidRDefault="0099050D" w:rsidP="00357150">
      <w:pPr>
        <w:spacing w:after="0" w:line="480" w:lineRule="auto"/>
        <w:jc w:val="both"/>
        <w:rPr>
          <w:rFonts w:ascii="Times New Roman" w:hAnsi="Times New Roman" w:cs="Times New Roman"/>
          <w:sz w:val="24"/>
          <w:szCs w:val="24"/>
        </w:rPr>
      </w:pPr>
    </w:p>
    <w:p w:rsidR="00C37C3A" w:rsidRPr="00741A7C" w:rsidRDefault="00C37C3A" w:rsidP="00357150">
      <w:pPr>
        <w:spacing w:after="0" w:line="480" w:lineRule="auto"/>
        <w:jc w:val="both"/>
        <w:rPr>
          <w:rFonts w:ascii="Times New Roman" w:hAnsi="Times New Roman" w:cs="Times New Roman"/>
          <w:sz w:val="24"/>
          <w:szCs w:val="24"/>
        </w:rPr>
      </w:pPr>
    </w:p>
    <w:p w:rsidR="00C37C3A" w:rsidRPr="00741A7C" w:rsidRDefault="00C37C3A" w:rsidP="00357150">
      <w:pPr>
        <w:spacing w:after="0" w:line="480" w:lineRule="auto"/>
        <w:jc w:val="both"/>
        <w:rPr>
          <w:rFonts w:ascii="Times New Roman" w:hAnsi="Times New Roman" w:cs="Times New Roman"/>
          <w:sz w:val="24"/>
          <w:szCs w:val="24"/>
        </w:rPr>
      </w:pPr>
    </w:p>
    <w:p w:rsidR="00C37C3A" w:rsidRPr="00741A7C" w:rsidRDefault="00C37C3A" w:rsidP="00357150">
      <w:pPr>
        <w:spacing w:after="0" w:line="480" w:lineRule="auto"/>
        <w:jc w:val="both"/>
        <w:rPr>
          <w:rFonts w:ascii="Times New Roman" w:hAnsi="Times New Roman" w:cs="Times New Roman"/>
          <w:sz w:val="24"/>
          <w:szCs w:val="24"/>
        </w:rPr>
      </w:pPr>
    </w:p>
    <w:p w:rsidR="00C37C3A" w:rsidRPr="00741A7C" w:rsidRDefault="00C37C3A" w:rsidP="00357150">
      <w:pPr>
        <w:spacing w:after="0" w:line="480" w:lineRule="auto"/>
        <w:jc w:val="both"/>
        <w:rPr>
          <w:rFonts w:ascii="Times New Roman" w:hAnsi="Times New Roman" w:cs="Times New Roman"/>
          <w:sz w:val="24"/>
          <w:szCs w:val="24"/>
        </w:rPr>
      </w:pPr>
    </w:p>
    <w:p w:rsidR="00C37C3A" w:rsidRPr="00741A7C" w:rsidRDefault="00C37C3A" w:rsidP="00357150">
      <w:pPr>
        <w:spacing w:after="0" w:line="480" w:lineRule="auto"/>
        <w:jc w:val="both"/>
        <w:rPr>
          <w:rFonts w:ascii="Times New Roman" w:hAnsi="Times New Roman" w:cs="Times New Roman"/>
          <w:sz w:val="24"/>
          <w:szCs w:val="24"/>
        </w:rPr>
      </w:pPr>
    </w:p>
    <w:p w:rsidR="00C37C3A" w:rsidRPr="00741A7C" w:rsidRDefault="00C37C3A" w:rsidP="00357150">
      <w:pPr>
        <w:spacing w:after="0" w:line="480" w:lineRule="auto"/>
        <w:jc w:val="both"/>
        <w:rPr>
          <w:rFonts w:ascii="Times New Roman" w:hAnsi="Times New Roman" w:cs="Times New Roman"/>
          <w:sz w:val="24"/>
          <w:szCs w:val="24"/>
        </w:rPr>
      </w:pPr>
    </w:p>
    <w:p w:rsidR="00C37C3A" w:rsidRPr="00741A7C" w:rsidRDefault="00C37C3A" w:rsidP="00357150">
      <w:pPr>
        <w:spacing w:after="0" w:line="480" w:lineRule="auto"/>
        <w:jc w:val="center"/>
        <w:rPr>
          <w:rFonts w:ascii="Times New Roman" w:hAnsi="Times New Roman" w:cs="Times New Roman"/>
          <w:sz w:val="24"/>
          <w:szCs w:val="24"/>
        </w:rPr>
      </w:pPr>
    </w:p>
    <w:p w:rsidR="000A33E3" w:rsidRPr="00741A7C" w:rsidRDefault="000A33E3" w:rsidP="00357150">
      <w:pPr>
        <w:spacing w:after="0" w:line="480" w:lineRule="auto"/>
        <w:jc w:val="center"/>
        <w:rPr>
          <w:rFonts w:ascii="Times New Roman" w:hAnsi="Times New Roman" w:cs="Times New Roman"/>
          <w:sz w:val="24"/>
          <w:szCs w:val="24"/>
        </w:rPr>
      </w:pPr>
      <w:r w:rsidRPr="00741A7C">
        <w:rPr>
          <w:rFonts w:ascii="Times New Roman" w:hAnsi="Times New Roman" w:cs="Times New Roman"/>
          <w:sz w:val="24"/>
          <w:szCs w:val="24"/>
        </w:rPr>
        <w:t>DQ 1</w:t>
      </w:r>
    </w:p>
    <w:p w:rsidR="00C37C3A" w:rsidRPr="00741A7C" w:rsidRDefault="00965882" w:rsidP="00357150">
      <w:pPr>
        <w:spacing w:after="0" w:line="480" w:lineRule="auto"/>
        <w:jc w:val="center"/>
        <w:rPr>
          <w:rFonts w:ascii="Times New Roman" w:hAnsi="Times New Roman" w:cs="Times New Roman"/>
          <w:sz w:val="24"/>
          <w:szCs w:val="24"/>
        </w:rPr>
      </w:pPr>
      <w:r w:rsidRPr="00741A7C">
        <w:rPr>
          <w:rFonts w:ascii="Times New Roman" w:hAnsi="Times New Roman" w:cs="Times New Roman"/>
          <w:sz w:val="24"/>
          <w:szCs w:val="24"/>
        </w:rPr>
        <w:t>Name</w:t>
      </w:r>
    </w:p>
    <w:p w:rsidR="00965882" w:rsidRPr="00741A7C" w:rsidRDefault="00965882" w:rsidP="00357150">
      <w:pPr>
        <w:spacing w:after="0" w:line="480" w:lineRule="auto"/>
        <w:jc w:val="center"/>
        <w:rPr>
          <w:rFonts w:ascii="Times New Roman" w:hAnsi="Times New Roman" w:cs="Times New Roman"/>
          <w:sz w:val="24"/>
          <w:szCs w:val="24"/>
        </w:rPr>
      </w:pPr>
      <w:r w:rsidRPr="00741A7C">
        <w:rPr>
          <w:rFonts w:ascii="Times New Roman" w:hAnsi="Times New Roman" w:cs="Times New Roman"/>
          <w:sz w:val="24"/>
          <w:szCs w:val="24"/>
        </w:rPr>
        <w:t xml:space="preserve">Institution </w:t>
      </w:r>
    </w:p>
    <w:p w:rsidR="00D92D39" w:rsidRPr="00741A7C" w:rsidRDefault="00D92D39" w:rsidP="00BA0CD0">
      <w:pPr>
        <w:spacing w:after="0" w:line="480" w:lineRule="auto"/>
        <w:rPr>
          <w:rFonts w:ascii="Times New Roman" w:hAnsi="Times New Roman" w:cs="Times New Roman"/>
          <w:sz w:val="24"/>
          <w:szCs w:val="24"/>
        </w:rPr>
      </w:pPr>
    </w:p>
    <w:p w:rsidR="00A7036E" w:rsidRPr="00741A7C" w:rsidRDefault="00A7036E" w:rsidP="00BA0CD0">
      <w:pPr>
        <w:spacing w:after="0" w:line="480" w:lineRule="auto"/>
        <w:rPr>
          <w:rFonts w:ascii="Times New Roman" w:hAnsi="Times New Roman" w:cs="Times New Roman"/>
          <w:sz w:val="24"/>
          <w:szCs w:val="24"/>
        </w:rPr>
      </w:pPr>
    </w:p>
    <w:p w:rsidR="00A7036E" w:rsidRPr="00741A7C" w:rsidRDefault="00A7036E" w:rsidP="00BA0CD0">
      <w:pPr>
        <w:spacing w:after="0" w:line="480" w:lineRule="auto"/>
        <w:rPr>
          <w:rFonts w:ascii="Times New Roman" w:hAnsi="Times New Roman" w:cs="Times New Roman"/>
          <w:sz w:val="24"/>
          <w:szCs w:val="24"/>
        </w:rPr>
      </w:pPr>
    </w:p>
    <w:p w:rsidR="00A7036E" w:rsidRPr="00741A7C" w:rsidRDefault="00A7036E" w:rsidP="00BA0CD0">
      <w:pPr>
        <w:spacing w:after="0" w:line="480" w:lineRule="auto"/>
        <w:rPr>
          <w:rFonts w:ascii="Times New Roman" w:hAnsi="Times New Roman" w:cs="Times New Roman"/>
          <w:sz w:val="24"/>
          <w:szCs w:val="24"/>
        </w:rPr>
      </w:pPr>
    </w:p>
    <w:p w:rsidR="00A7036E" w:rsidRPr="00741A7C" w:rsidRDefault="00A7036E" w:rsidP="00BA0CD0">
      <w:pPr>
        <w:spacing w:after="0" w:line="480" w:lineRule="auto"/>
        <w:rPr>
          <w:rFonts w:ascii="Times New Roman" w:hAnsi="Times New Roman" w:cs="Times New Roman"/>
          <w:sz w:val="24"/>
          <w:szCs w:val="24"/>
        </w:rPr>
      </w:pPr>
    </w:p>
    <w:p w:rsidR="00A7036E" w:rsidRPr="00741A7C" w:rsidRDefault="00A7036E" w:rsidP="00BA0CD0">
      <w:pPr>
        <w:spacing w:after="0" w:line="480" w:lineRule="auto"/>
        <w:rPr>
          <w:rFonts w:ascii="Times New Roman" w:hAnsi="Times New Roman" w:cs="Times New Roman"/>
          <w:sz w:val="24"/>
          <w:szCs w:val="24"/>
        </w:rPr>
      </w:pPr>
    </w:p>
    <w:p w:rsidR="00A7036E" w:rsidRPr="00741A7C" w:rsidRDefault="00A7036E" w:rsidP="00BA0CD0">
      <w:pPr>
        <w:spacing w:after="0" w:line="480" w:lineRule="auto"/>
        <w:rPr>
          <w:rFonts w:ascii="Times New Roman" w:hAnsi="Times New Roman" w:cs="Times New Roman"/>
          <w:sz w:val="24"/>
          <w:szCs w:val="24"/>
        </w:rPr>
      </w:pPr>
    </w:p>
    <w:p w:rsidR="00A7036E" w:rsidRPr="00741A7C" w:rsidRDefault="00A7036E" w:rsidP="00BA0CD0">
      <w:pPr>
        <w:spacing w:after="0" w:line="480" w:lineRule="auto"/>
        <w:rPr>
          <w:rFonts w:ascii="Times New Roman" w:hAnsi="Times New Roman" w:cs="Times New Roman"/>
          <w:sz w:val="24"/>
          <w:szCs w:val="24"/>
        </w:rPr>
      </w:pPr>
    </w:p>
    <w:p w:rsidR="00A7036E" w:rsidRPr="00741A7C" w:rsidRDefault="00A7036E" w:rsidP="00BA0CD0">
      <w:pPr>
        <w:spacing w:after="0" w:line="480" w:lineRule="auto"/>
        <w:rPr>
          <w:rFonts w:ascii="Times New Roman" w:hAnsi="Times New Roman" w:cs="Times New Roman"/>
          <w:sz w:val="24"/>
          <w:szCs w:val="24"/>
        </w:rPr>
      </w:pPr>
    </w:p>
    <w:p w:rsidR="00A7036E" w:rsidRPr="00741A7C" w:rsidRDefault="00A7036E" w:rsidP="00BA0CD0">
      <w:pPr>
        <w:spacing w:after="0" w:line="480" w:lineRule="auto"/>
        <w:rPr>
          <w:rFonts w:ascii="Times New Roman" w:hAnsi="Times New Roman" w:cs="Times New Roman"/>
          <w:sz w:val="24"/>
          <w:szCs w:val="24"/>
        </w:rPr>
      </w:pPr>
    </w:p>
    <w:p w:rsidR="00A7036E" w:rsidRPr="00741A7C" w:rsidRDefault="00A7036E" w:rsidP="00BA0CD0">
      <w:pPr>
        <w:spacing w:after="0" w:line="480" w:lineRule="auto"/>
        <w:rPr>
          <w:rFonts w:ascii="Times New Roman" w:hAnsi="Times New Roman" w:cs="Times New Roman"/>
          <w:sz w:val="24"/>
          <w:szCs w:val="24"/>
        </w:rPr>
      </w:pPr>
    </w:p>
    <w:p w:rsidR="00A7036E" w:rsidRPr="00741A7C" w:rsidRDefault="00A7036E" w:rsidP="002813C8">
      <w:pPr>
        <w:spacing w:after="0" w:line="480" w:lineRule="auto"/>
        <w:jc w:val="both"/>
        <w:rPr>
          <w:rFonts w:ascii="Times New Roman" w:hAnsi="Times New Roman" w:cs="Times New Roman"/>
          <w:sz w:val="24"/>
          <w:szCs w:val="24"/>
        </w:rPr>
      </w:pPr>
    </w:p>
    <w:p w:rsidR="002813C8" w:rsidRPr="00741A7C" w:rsidRDefault="002813C8" w:rsidP="0032076A">
      <w:pPr>
        <w:pStyle w:val="ListParagraph"/>
        <w:numPr>
          <w:ilvl w:val="0"/>
          <w:numId w:val="1"/>
        </w:numPr>
        <w:spacing w:after="0" w:line="480" w:lineRule="auto"/>
        <w:jc w:val="both"/>
        <w:rPr>
          <w:rFonts w:ascii="Times New Roman" w:hAnsi="Times New Roman" w:cs="Times New Roman"/>
          <w:b/>
          <w:sz w:val="24"/>
          <w:szCs w:val="24"/>
        </w:rPr>
      </w:pPr>
      <w:r w:rsidRPr="00741A7C">
        <w:rPr>
          <w:rFonts w:ascii="Times New Roman" w:hAnsi="Times New Roman" w:cs="Times New Roman"/>
          <w:b/>
          <w:sz w:val="24"/>
          <w:szCs w:val="24"/>
        </w:rPr>
        <w:lastRenderedPageBreak/>
        <w:t>Explain how the Diagnostic and Statistical Manual (DSM) serves as a tool supporting clinical assessment and decision-making. Why is it necessary to use the DSM when working with clients? Is it an effective tool? Why or why not? What are the consequences for using this tool incorrectly and giving a faulty diagnosis?</w:t>
      </w:r>
    </w:p>
    <w:p w:rsidR="0021779C" w:rsidRPr="00741A7C" w:rsidRDefault="002813C8" w:rsidP="002813C8">
      <w:pPr>
        <w:spacing w:after="0" w:line="480" w:lineRule="auto"/>
        <w:ind w:firstLine="360"/>
        <w:jc w:val="both"/>
        <w:rPr>
          <w:rFonts w:ascii="Times New Roman" w:hAnsi="Times New Roman" w:cs="Times New Roman"/>
          <w:sz w:val="24"/>
          <w:szCs w:val="24"/>
        </w:rPr>
      </w:pPr>
      <w:r w:rsidRPr="00741A7C">
        <w:rPr>
          <w:rFonts w:ascii="Times New Roman" w:hAnsi="Times New Roman" w:cs="Times New Roman"/>
          <w:sz w:val="24"/>
          <w:szCs w:val="24"/>
        </w:rPr>
        <w:t>Diagnostic and statistical manual of mental disorders (DSM) was</w:t>
      </w:r>
      <w:r w:rsidR="0021779C" w:rsidRPr="00741A7C">
        <w:rPr>
          <w:rFonts w:ascii="Times New Roman" w:hAnsi="Times New Roman" w:cs="Times New Roman"/>
          <w:sz w:val="24"/>
          <w:szCs w:val="24"/>
        </w:rPr>
        <w:t xml:space="preserve"> originally</w:t>
      </w:r>
      <w:r w:rsidRPr="00741A7C">
        <w:rPr>
          <w:rFonts w:ascii="Times New Roman" w:hAnsi="Times New Roman" w:cs="Times New Roman"/>
          <w:sz w:val="24"/>
          <w:szCs w:val="24"/>
        </w:rPr>
        <w:t xml:space="preserve"> published in English language by American Psychiatric Association (APA</w:t>
      </w:r>
      <w:r w:rsidR="006B5D5F" w:rsidRPr="00741A7C">
        <w:rPr>
          <w:rFonts w:ascii="Times New Roman" w:hAnsi="Times New Roman" w:cs="Times New Roman"/>
          <w:sz w:val="24"/>
          <w:szCs w:val="24"/>
        </w:rPr>
        <w:t>) in 1952</w:t>
      </w:r>
      <w:r w:rsidR="0021779C" w:rsidRPr="00741A7C">
        <w:rPr>
          <w:rFonts w:ascii="Times New Roman" w:hAnsi="Times New Roman" w:cs="Times New Roman"/>
          <w:sz w:val="24"/>
          <w:szCs w:val="24"/>
        </w:rPr>
        <w:t xml:space="preserve">.  This manual offers universal criteria for the classification of mental disorders. </w:t>
      </w:r>
      <w:r w:rsidR="006B5D5F" w:rsidRPr="00741A7C">
        <w:rPr>
          <w:rFonts w:ascii="Times New Roman" w:hAnsi="Times New Roman" w:cs="Times New Roman"/>
          <w:sz w:val="24"/>
          <w:szCs w:val="24"/>
        </w:rPr>
        <w:t>It</w:t>
      </w:r>
      <w:r w:rsidR="0021779C" w:rsidRPr="00741A7C">
        <w:rPr>
          <w:rFonts w:ascii="Times New Roman" w:hAnsi="Times New Roman" w:cs="Times New Roman"/>
          <w:sz w:val="24"/>
          <w:szCs w:val="24"/>
        </w:rPr>
        <w:t xml:space="preserve"> </w:t>
      </w:r>
      <w:r w:rsidR="006B5D5F" w:rsidRPr="00741A7C">
        <w:rPr>
          <w:rFonts w:ascii="Times New Roman" w:hAnsi="Times New Roman" w:cs="Times New Roman"/>
          <w:sz w:val="24"/>
          <w:szCs w:val="24"/>
        </w:rPr>
        <w:t>underwent</w:t>
      </w:r>
      <w:r w:rsidR="0021779C" w:rsidRPr="00741A7C">
        <w:rPr>
          <w:rFonts w:ascii="Times New Roman" w:hAnsi="Times New Roman" w:cs="Times New Roman"/>
          <w:sz w:val="24"/>
          <w:szCs w:val="24"/>
        </w:rPr>
        <w:t xml:space="preserve"> revision time-to-time</w:t>
      </w:r>
      <w:r w:rsidR="006B5D5F" w:rsidRPr="00741A7C">
        <w:rPr>
          <w:rFonts w:ascii="Times New Roman" w:hAnsi="Times New Roman" w:cs="Times New Roman"/>
          <w:sz w:val="24"/>
          <w:szCs w:val="24"/>
        </w:rPr>
        <w:t xml:space="preserve"> in 1968, 1974, 1984, 1987, 1994, 2000 and 2013</w:t>
      </w:r>
      <w:r w:rsidR="0021779C" w:rsidRPr="00741A7C">
        <w:rPr>
          <w:rFonts w:ascii="Times New Roman" w:hAnsi="Times New Roman" w:cs="Times New Roman"/>
          <w:sz w:val="24"/>
          <w:szCs w:val="24"/>
        </w:rPr>
        <w:t xml:space="preserve">; the latest revision was </w:t>
      </w:r>
      <w:r w:rsidR="00741A7C" w:rsidRPr="00741A7C">
        <w:rPr>
          <w:rFonts w:ascii="Times New Roman" w:hAnsi="Times New Roman" w:cs="Times New Roman"/>
          <w:sz w:val="24"/>
          <w:szCs w:val="24"/>
        </w:rPr>
        <w:t>established</w:t>
      </w:r>
      <w:r w:rsidR="0021779C" w:rsidRPr="00741A7C">
        <w:rPr>
          <w:rFonts w:ascii="Times New Roman" w:hAnsi="Times New Roman" w:cs="Times New Roman"/>
          <w:sz w:val="24"/>
          <w:szCs w:val="24"/>
        </w:rPr>
        <w:t xml:space="preserve"> in 2013 named DSM-V. DSM—the non-</w:t>
      </w:r>
      <w:r w:rsidR="006B5D5F" w:rsidRPr="00741A7C">
        <w:rPr>
          <w:rFonts w:ascii="Times New Roman" w:hAnsi="Times New Roman" w:cs="Times New Roman"/>
          <w:sz w:val="24"/>
          <w:szCs w:val="24"/>
        </w:rPr>
        <w:t>theoretical</w:t>
      </w:r>
      <w:r w:rsidR="0021779C" w:rsidRPr="00741A7C">
        <w:rPr>
          <w:rFonts w:ascii="Times New Roman" w:hAnsi="Times New Roman" w:cs="Times New Roman"/>
          <w:sz w:val="24"/>
          <w:szCs w:val="24"/>
        </w:rPr>
        <w:t xml:space="preserve"> </w:t>
      </w:r>
      <w:r w:rsidR="006B5D5F" w:rsidRPr="00741A7C">
        <w:rPr>
          <w:rFonts w:ascii="Times New Roman" w:hAnsi="Times New Roman" w:cs="Times New Roman"/>
          <w:sz w:val="24"/>
          <w:szCs w:val="24"/>
        </w:rPr>
        <w:t>piece of classification—</w:t>
      </w:r>
      <w:r w:rsidR="0021779C" w:rsidRPr="00741A7C">
        <w:rPr>
          <w:rFonts w:ascii="Times New Roman" w:hAnsi="Times New Roman" w:cs="Times New Roman"/>
          <w:sz w:val="24"/>
          <w:szCs w:val="24"/>
        </w:rPr>
        <w:t xml:space="preserve">is focused more on the description of symptoms </w:t>
      </w:r>
      <w:r w:rsidR="006B5D5F" w:rsidRPr="00741A7C">
        <w:rPr>
          <w:rFonts w:ascii="Times New Roman" w:hAnsi="Times New Roman" w:cs="Times New Roman"/>
          <w:sz w:val="24"/>
          <w:szCs w:val="24"/>
        </w:rPr>
        <w:t xml:space="preserve">based on the statistics concerning duration, age, gender, etiology, treatments and differential diagnosis. It not only acts as a benchmark for the assessment of disorders but also enables counselors and mental health professionals to make corrected decision accordingly. </w:t>
      </w:r>
    </w:p>
    <w:p w:rsidR="006B5D5F" w:rsidRPr="00741A7C" w:rsidRDefault="006B5D5F" w:rsidP="002813C8">
      <w:pPr>
        <w:spacing w:after="0" w:line="480" w:lineRule="auto"/>
        <w:ind w:firstLine="360"/>
        <w:jc w:val="both"/>
        <w:rPr>
          <w:rFonts w:ascii="Times New Roman" w:hAnsi="Times New Roman" w:cs="Times New Roman"/>
          <w:sz w:val="24"/>
          <w:szCs w:val="24"/>
        </w:rPr>
      </w:pPr>
      <w:r w:rsidRPr="00741A7C">
        <w:rPr>
          <w:rFonts w:ascii="Times New Roman" w:hAnsi="Times New Roman" w:cs="Times New Roman"/>
          <w:sz w:val="24"/>
          <w:szCs w:val="24"/>
        </w:rPr>
        <w:t xml:space="preserve">It is important to use DSM </w:t>
      </w:r>
      <w:r w:rsidR="00741A7C" w:rsidRPr="00741A7C">
        <w:rPr>
          <w:rFonts w:ascii="Times New Roman" w:hAnsi="Times New Roman" w:cs="Times New Roman"/>
          <w:sz w:val="24"/>
          <w:szCs w:val="24"/>
        </w:rPr>
        <w:t xml:space="preserve">effectively </w:t>
      </w:r>
      <w:r w:rsidRPr="00741A7C">
        <w:rPr>
          <w:rFonts w:ascii="Times New Roman" w:hAnsi="Times New Roman" w:cs="Times New Roman"/>
          <w:sz w:val="24"/>
          <w:szCs w:val="24"/>
        </w:rPr>
        <w:t>while carrying clinical practices because it helps them to place variety of symptoms and durations within particular compartment</w:t>
      </w:r>
      <w:r w:rsidR="00A0030F" w:rsidRPr="00741A7C">
        <w:rPr>
          <w:rFonts w:ascii="Times New Roman" w:hAnsi="Times New Roman" w:cs="Times New Roman"/>
          <w:sz w:val="24"/>
          <w:szCs w:val="24"/>
        </w:rPr>
        <w:t>s universally</w:t>
      </w:r>
      <w:r w:rsidRPr="00741A7C">
        <w:rPr>
          <w:rFonts w:ascii="Times New Roman" w:hAnsi="Times New Roman" w:cs="Times New Roman"/>
          <w:sz w:val="24"/>
          <w:szCs w:val="24"/>
        </w:rPr>
        <w:t xml:space="preserve">. </w:t>
      </w:r>
      <w:r w:rsidR="00A0030F" w:rsidRPr="00741A7C">
        <w:rPr>
          <w:rFonts w:ascii="Times New Roman" w:hAnsi="Times New Roman" w:cs="Times New Roman"/>
          <w:sz w:val="24"/>
          <w:szCs w:val="24"/>
        </w:rPr>
        <w:t xml:space="preserve">For example, a client with the symptoms of low mood, energy, motivation and interest will be placed in the depressive category in </w:t>
      </w:r>
      <w:r w:rsidR="00741A7C" w:rsidRPr="00741A7C">
        <w:rPr>
          <w:rFonts w:ascii="Times New Roman" w:hAnsi="Times New Roman" w:cs="Times New Roman"/>
          <w:sz w:val="24"/>
          <w:szCs w:val="24"/>
        </w:rPr>
        <w:t>every</w:t>
      </w:r>
      <w:r w:rsidR="00A0030F" w:rsidRPr="00741A7C">
        <w:rPr>
          <w:rFonts w:ascii="Times New Roman" w:hAnsi="Times New Roman" w:cs="Times New Roman"/>
          <w:sz w:val="24"/>
          <w:szCs w:val="24"/>
        </w:rPr>
        <w:t xml:space="preserve"> corner of the world. Hence, it is highly effective tool in determining the nature of symptoms, assessment and diagnosis. Corresponding treatments are applied after executing d</w:t>
      </w:r>
      <w:r w:rsidR="00D44764" w:rsidRPr="00741A7C">
        <w:rPr>
          <w:rFonts w:ascii="Times New Roman" w:hAnsi="Times New Roman" w:cs="Times New Roman"/>
          <w:sz w:val="24"/>
          <w:szCs w:val="24"/>
        </w:rPr>
        <w:t xml:space="preserve">iagnosis when client’s symptoms are harmonized with the documented symptoms of </w:t>
      </w:r>
      <w:r w:rsidR="001307A9" w:rsidRPr="00741A7C">
        <w:rPr>
          <w:rFonts w:ascii="Times New Roman" w:hAnsi="Times New Roman" w:cs="Times New Roman"/>
          <w:sz w:val="24"/>
          <w:szCs w:val="24"/>
        </w:rPr>
        <w:t>DSM. If diagnosis is faulty, the corresponding treatment (particularly pharmacological treatment) will lead to unfavorable consequences. F</w:t>
      </w:r>
      <w:r w:rsidR="00B24EF3" w:rsidRPr="00741A7C">
        <w:rPr>
          <w:rFonts w:ascii="Times New Roman" w:hAnsi="Times New Roman" w:cs="Times New Roman"/>
          <w:sz w:val="24"/>
          <w:szCs w:val="24"/>
        </w:rPr>
        <w:t>or example, a person</w:t>
      </w:r>
      <w:r w:rsidR="001307A9" w:rsidRPr="00741A7C">
        <w:rPr>
          <w:rFonts w:ascii="Times New Roman" w:hAnsi="Times New Roman" w:cs="Times New Roman"/>
          <w:sz w:val="24"/>
          <w:szCs w:val="24"/>
        </w:rPr>
        <w:t xml:space="preserve"> actually suffering from </w:t>
      </w:r>
      <w:r w:rsidR="00B24EF3" w:rsidRPr="00741A7C">
        <w:rPr>
          <w:rFonts w:ascii="Times New Roman" w:hAnsi="Times New Roman" w:cs="Times New Roman"/>
          <w:sz w:val="24"/>
          <w:szCs w:val="24"/>
        </w:rPr>
        <w:t xml:space="preserve">anxiety is misdiagnosed and receives the medications for mania will surely </w:t>
      </w:r>
      <w:r w:rsidR="00741A7C" w:rsidRPr="00741A7C">
        <w:rPr>
          <w:rFonts w:ascii="Times New Roman" w:hAnsi="Times New Roman" w:cs="Times New Roman"/>
          <w:sz w:val="24"/>
          <w:szCs w:val="24"/>
        </w:rPr>
        <w:t>develop</w:t>
      </w:r>
      <w:r w:rsidR="00B24EF3" w:rsidRPr="00741A7C">
        <w:rPr>
          <w:rFonts w:ascii="Times New Roman" w:hAnsi="Times New Roman" w:cs="Times New Roman"/>
          <w:sz w:val="24"/>
          <w:szCs w:val="24"/>
        </w:rPr>
        <w:t xml:space="preserve"> disturbed neurological functions. </w:t>
      </w:r>
    </w:p>
    <w:p w:rsidR="00B24EF3" w:rsidRPr="00741A7C" w:rsidRDefault="002813C8" w:rsidP="0032076A">
      <w:pPr>
        <w:pStyle w:val="ListParagraph"/>
        <w:numPr>
          <w:ilvl w:val="0"/>
          <w:numId w:val="1"/>
        </w:numPr>
        <w:spacing w:after="0" w:line="480" w:lineRule="auto"/>
        <w:jc w:val="both"/>
        <w:rPr>
          <w:rFonts w:ascii="Times New Roman" w:hAnsi="Times New Roman" w:cs="Times New Roman"/>
          <w:b/>
          <w:sz w:val="24"/>
          <w:szCs w:val="24"/>
        </w:rPr>
      </w:pPr>
      <w:r w:rsidRPr="00741A7C">
        <w:rPr>
          <w:rFonts w:ascii="Times New Roman" w:hAnsi="Times New Roman" w:cs="Times New Roman"/>
          <w:b/>
          <w:sz w:val="24"/>
          <w:szCs w:val="24"/>
        </w:rPr>
        <w:lastRenderedPageBreak/>
        <w:t>Describe motivational interviewing techniques including the use of the acronym OARS. Briefly describe the stages of change. Why do you think this may be an effective strategy in assessing clients who p</w:t>
      </w:r>
      <w:r w:rsidR="00B24EF3" w:rsidRPr="00741A7C">
        <w:rPr>
          <w:rFonts w:ascii="Times New Roman" w:hAnsi="Times New Roman" w:cs="Times New Roman"/>
          <w:b/>
          <w:sz w:val="24"/>
          <w:szCs w:val="24"/>
        </w:rPr>
        <w:t>resent with addiction problems?</w:t>
      </w:r>
    </w:p>
    <w:p w:rsidR="00B707E2" w:rsidRPr="00741A7C" w:rsidRDefault="00B24EF3" w:rsidP="00B707E2">
      <w:pPr>
        <w:spacing w:after="0" w:line="480" w:lineRule="auto"/>
        <w:ind w:firstLine="360"/>
        <w:jc w:val="both"/>
        <w:rPr>
          <w:rFonts w:ascii="Times New Roman" w:hAnsi="Times New Roman" w:cs="Times New Roman"/>
          <w:sz w:val="24"/>
          <w:szCs w:val="24"/>
        </w:rPr>
      </w:pPr>
      <w:r w:rsidRPr="00741A7C">
        <w:rPr>
          <w:rFonts w:ascii="Times New Roman" w:hAnsi="Times New Roman" w:cs="Times New Roman"/>
          <w:sz w:val="24"/>
          <w:szCs w:val="24"/>
        </w:rPr>
        <w:t xml:space="preserve">Motivational interviewing </w:t>
      </w:r>
      <w:r w:rsidR="00EE4D97" w:rsidRPr="00741A7C">
        <w:rPr>
          <w:rFonts w:ascii="Times New Roman" w:hAnsi="Times New Roman" w:cs="Times New Roman"/>
          <w:sz w:val="24"/>
          <w:szCs w:val="24"/>
        </w:rPr>
        <w:t xml:space="preserve">is </w:t>
      </w:r>
      <w:r w:rsidRPr="00741A7C">
        <w:rPr>
          <w:rFonts w:ascii="Times New Roman" w:hAnsi="Times New Roman" w:cs="Times New Roman"/>
          <w:sz w:val="24"/>
          <w:szCs w:val="24"/>
        </w:rPr>
        <w:t>a technique</w:t>
      </w:r>
      <w:r w:rsidR="00EE4D97" w:rsidRPr="00741A7C">
        <w:rPr>
          <w:rFonts w:ascii="Times New Roman" w:hAnsi="Times New Roman" w:cs="Times New Roman"/>
          <w:sz w:val="24"/>
          <w:szCs w:val="24"/>
        </w:rPr>
        <w:t xml:space="preserve"> specifically effective for eliciting constructive behavioral alterations. It provides clients with the ability </w:t>
      </w:r>
      <w:r w:rsidR="00893AB4" w:rsidRPr="00741A7C">
        <w:rPr>
          <w:rFonts w:ascii="Times New Roman" w:hAnsi="Times New Roman" w:cs="Times New Roman"/>
          <w:sz w:val="24"/>
          <w:szCs w:val="24"/>
        </w:rPr>
        <w:t>to retrospect</w:t>
      </w:r>
      <w:r w:rsidR="00EE4D97" w:rsidRPr="00741A7C">
        <w:rPr>
          <w:rFonts w:ascii="Times New Roman" w:hAnsi="Times New Roman" w:cs="Times New Roman"/>
          <w:sz w:val="24"/>
          <w:szCs w:val="24"/>
        </w:rPr>
        <w:t xml:space="preserve"> and </w:t>
      </w:r>
      <w:r w:rsidR="00893AB4" w:rsidRPr="00741A7C">
        <w:rPr>
          <w:rFonts w:ascii="Times New Roman" w:hAnsi="Times New Roman" w:cs="Times New Roman"/>
          <w:sz w:val="24"/>
          <w:szCs w:val="24"/>
        </w:rPr>
        <w:t>explore</w:t>
      </w:r>
      <w:r w:rsidR="00EE4D97" w:rsidRPr="00741A7C">
        <w:rPr>
          <w:rFonts w:ascii="Times New Roman" w:hAnsi="Times New Roman" w:cs="Times New Roman"/>
          <w:sz w:val="24"/>
          <w:szCs w:val="24"/>
        </w:rPr>
        <w:t xml:space="preserve"> their strengths and </w:t>
      </w:r>
      <w:r w:rsidR="00893AB4" w:rsidRPr="00741A7C">
        <w:rPr>
          <w:rFonts w:ascii="Times New Roman" w:hAnsi="Times New Roman" w:cs="Times New Roman"/>
          <w:sz w:val="24"/>
          <w:szCs w:val="24"/>
        </w:rPr>
        <w:t>resolve</w:t>
      </w:r>
      <w:r w:rsidR="00EE4D97" w:rsidRPr="00741A7C">
        <w:rPr>
          <w:rFonts w:ascii="Times New Roman" w:hAnsi="Times New Roman" w:cs="Times New Roman"/>
          <w:sz w:val="24"/>
          <w:szCs w:val="24"/>
        </w:rPr>
        <w:t xml:space="preserve"> their ambivalence </w:t>
      </w:r>
      <w:r w:rsidR="00893AB4" w:rsidRPr="00741A7C">
        <w:rPr>
          <w:rFonts w:ascii="Times New Roman" w:hAnsi="Times New Roman" w:cs="Times New Roman"/>
          <w:sz w:val="24"/>
          <w:szCs w:val="24"/>
        </w:rPr>
        <w:t xml:space="preserve">regarding addicted behavior. Motivational interview technique follows OARS fashion; Open ended questions, Affirm, Reflective listening, and summarization. </w:t>
      </w:r>
    </w:p>
    <w:p w:rsidR="00B707E2" w:rsidRPr="00741A7C" w:rsidRDefault="00893AB4" w:rsidP="0032076A">
      <w:pPr>
        <w:pStyle w:val="ListParagraph"/>
        <w:numPr>
          <w:ilvl w:val="0"/>
          <w:numId w:val="2"/>
        </w:numPr>
        <w:spacing w:after="0" w:line="480" w:lineRule="auto"/>
        <w:jc w:val="both"/>
        <w:rPr>
          <w:rFonts w:ascii="Times New Roman" w:hAnsi="Times New Roman" w:cs="Times New Roman"/>
          <w:sz w:val="24"/>
          <w:szCs w:val="24"/>
        </w:rPr>
      </w:pPr>
      <w:r w:rsidRPr="00741A7C">
        <w:rPr>
          <w:rFonts w:ascii="Times New Roman" w:hAnsi="Times New Roman" w:cs="Times New Roman"/>
          <w:sz w:val="24"/>
          <w:szCs w:val="24"/>
        </w:rPr>
        <w:t xml:space="preserve">Open ended questions enable client to think and develop an insight about the broader descriptive information he has, </w:t>
      </w:r>
      <w:r w:rsidR="00B707E2" w:rsidRPr="00741A7C">
        <w:rPr>
          <w:rFonts w:ascii="Times New Roman" w:hAnsi="Times New Roman" w:cs="Times New Roman"/>
          <w:sz w:val="24"/>
          <w:szCs w:val="24"/>
        </w:rPr>
        <w:t xml:space="preserve">initiate and empower dialogue because they require more details than simple yes or no and move from general to specific. </w:t>
      </w:r>
    </w:p>
    <w:p w:rsidR="00B24EF3" w:rsidRPr="00741A7C" w:rsidRDefault="00B707E2" w:rsidP="0032076A">
      <w:pPr>
        <w:pStyle w:val="ListParagraph"/>
        <w:numPr>
          <w:ilvl w:val="0"/>
          <w:numId w:val="2"/>
        </w:numPr>
        <w:spacing w:after="0" w:line="480" w:lineRule="auto"/>
        <w:jc w:val="both"/>
        <w:rPr>
          <w:rFonts w:ascii="Times New Roman" w:hAnsi="Times New Roman" w:cs="Times New Roman"/>
          <w:sz w:val="24"/>
          <w:szCs w:val="24"/>
        </w:rPr>
      </w:pPr>
      <w:r w:rsidRPr="00741A7C">
        <w:rPr>
          <w:rFonts w:ascii="Times New Roman" w:hAnsi="Times New Roman" w:cs="Times New Roman"/>
          <w:sz w:val="24"/>
          <w:szCs w:val="24"/>
        </w:rPr>
        <w:t>Next step is affirmation which must be done sincerely</w:t>
      </w:r>
      <w:r w:rsidR="00842294" w:rsidRPr="00741A7C">
        <w:rPr>
          <w:rFonts w:ascii="Times New Roman" w:hAnsi="Times New Roman" w:cs="Times New Roman"/>
          <w:sz w:val="24"/>
          <w:szCs w:val="24"/>
        </w:rPr>
        <w:t xml:space="preserve">. It supports and fosters self efficacy, acknowledges the physical, social and emotional difficulties faced by the client, validates his feelings, emotions and experiences and strengthens preexisting coping abilities which can be used for moving to the next levels of change. </w:t>
      </w:r>
    </w:p>
    <w:p w:rsidR="00842294" w:rsidRPr="00741A7C" w:rsidRDefault="00842294" w:rsidP="0032076A">
      <w:pPr>
        <w:pStyle w:val="ListParagraph"/>
        <w:numPr>
          <w:ilvl w:val="0"/>
          <w:numId w:val="2"/>
        </w:numPr>
        <w:spacing w:after="0" w:line="480" w:lineRule="auto"/>
        <w:jc w:val="both"/>
        <w:rPr>
          <w:rFonts w:ascii="Times New Roman" w:hAnsi="Times New Roman" w:cs="Times New Roman"/>
          <w:sz w:val="24"/>
          <w:szCs w:val="24"/>
        </w:rPr>
      </w:pPr>
      <w:r w:rsidRPr="00741A7C">
        <w:rPr>
          <w:rFonts w:ascii="Times New Roman" w:hAnsi="Times New Roman" w:cs="Times New Roman"/>
          <w:sz w:val="24"/>
          <w:szCs w:val="24"/>
        </w:rPr>
        <w:t xml:space="preserve">Reflective listening develops realization on the part of client that he is being listened sincerely. </w:t>
      </w:r>
    </w:p>
    <w:p w:rsidR="00842294" w:rsidRPr="00741A7C" w:rsidRDefault="00842294" w:rsidP="0032076A">
      <w:pPr>
        <w:pStyle w:val="ListParagraph"/>
        <w:numPr>
          <w:ilvl w:val="0"/>
          <w:numId w:val="2"/>
        </w:numPr>
        <w:spacing w:after="0" w:line="480" w:lineRule="auto"/>
        <w:jc w:val="both"/>
        <w:rPr>
          <w:rFonts w:ascii="Times New Roman" w:hAnsi="Times New Roman" w:cs="Times New Roman"/>
          <w:sz w:val="24"/>
          <w:szCs w:val="24"/>
        </w:rPr>
      </w:pPr>
      <w:r w:rsidRPr="00741A7C">
        <w:rPr>
          <w:rFonts w:ascii="Times New Roman" w:hAnsi="Times New Roman" w:cs="Times New Roman"/>
          <w:sz w:val="24"/>
          <w:szCs w:val="24"/>
        </w:rPr>
        <w:t xml:space="preserve">Summarization of what the client uttered and to which direction he wants to take his journey. It enables client to think and extract discrepancy between his actions and reality—which provides a sound basis to further movement. </w:t>
      </w:r>
    </w:p>
    <w:p w:rsidR="002813C8" w:rsidRPr="00741A7C" w:rsidRDefault="002813C8" w:rsidP="0032076A">
      <w:pPr>
        <w:pStyle w:val="ListParagraph"/>
        <w:numPr>
          <w:ilvl w:val="0"/>
          <w:numId w:val="1"/>
        </w:numPr>
        <w:spacing w:after="0" w:line="480" w:lineRule="auto"/>
        <w:jc w:val="both"/>
        <w:rPr>
          <w:rFonts w:ascii="Times New Roman" w:hAnsi="Times New Roman" w:cs="Times New Roman"/>
          <w:b/>
          <w:sz w:val="24"/>
          <w:szCs w:val="24"/>
        </w:rPr>
      </w:pPr>
      <w:r w:rsidRPr="00741A7C">
        <w:rPr>
          <w:rFonts w:ascii="Times New Roman" w:hAnsi="Times New Roman" w:cs="Times New Roman"/>
          <w:b/>
          <w:sz w:val="24"/>
          <w:szCs w:val="24"/>
        </w:rPr>
        <w:t xml:space="preserve">What are some challenges that may inhibit a person identified with a co-occurring disorder from participating in medication-assisted therapies? Be sure to discuss how the use of medication-assisted therapies reduce symptoms and prevent relapses of a </w:t>
      </w:r>
      <w:r w:rsidRPr="00741A7C">
        <w:rPr>
          <w:rFonts w:ascii="Times New Roman" w:hAnsi="Times New Roman" w:cs="Times New Roman"/>
          <w:b/>
          <w:sz w:val="24"/>
          <w:szCs w:val="24"/>
        </w:rPr>
        <w:lastRenderedPageBreak/>
        <w:t>psychiatric disorder and minimize cravings and maintain abstinence from addictive substances?</w:t>
      </w:r>
    </w:p>
    <w:p w:rsidR="00842294" w:rsidRPr="00741A7C" w:rsidRDefault="00842294" w:rsidP="0043124F">
      <w:pPr>
        <w:spacing w:after="0" w:line="480" w:lineRule="auto"/>
        <w:ind w:firstLine="360"/>
        <w:jc w:val="both"/>
        <w:rPr>
          <w:rFonts w:ascii="Times New Roman" w:hAnsi="Times New Roman" w:cs="Times New Roman"/>
          <w:sz w:val="24"/>
          <w:szCs w:val="24"/>
        </w:rPr>
      </w:pPr>
      <w:r w:rsidRPr="00741A7C">
        <w:rPr>
          <w:rFonts w:ascii="Times New Roman" w:hAnsi="Times New Roman" w:cs="Times New Roman"/>
          <w:sz w:val="24"/>
          <w:szCs w:val="24"/>
        </w:rPr>
        <w:t xml:space="preserve">Medication assisted treatment encapsulates three types of treatments e.g., medication, counseling and behavioral therapies. USA food and drug administration authority approves these drugs because they </w:t>
      </w:r>
      <w:r w:rsidR="0043124F" w:rsidRPr="00741A7C">
        <w:rPr>
          <w:rFonts w:ascii="Times New Roman" w:hAnsi="Times New Roman" w:cs="Times New Roman"/>
          <w:sz w:val="24"/>
          <w:szCs w:val="24"/>
        </w:rPr>
        <w:t>help reduce cravings and withdrawal symptoms. For example, naltrexone is a medicine that F</w:t>
      </w:r>
      <w:r w:rsidR="005749EE" w:rsidRPr="00741A7C">
        <w:rPr>
          <w:rFonts w:ascii="Times New Roman" w:hAnsi="Times New Roman" w:cs="Times New Roman"/>
          <w:sz w:val="24"/>
          <w:szCs w:val="24"/>
        </w:rPr>
        <w:t>D</w:t>
      </w:r>
      <w:r w:rsidR="0043124F" w:rsidRPr="00741A7C">
        <w:rPr>
          <w:rFonts w:ascii="Times New Roman" w:hAnsi="Times New Roman" w:cs="Times New Roman"/>
          <w:sz w:val="24"/>
          <w:szCs w:val="24"/>
        </w:rPr>
        <w:t>A approved for Opioid addiction. Molecules of this drug actively bind to the receptor sites of Opioid</w:t>
      </w:r>
      <w:r w:rsidR="00741A7C" w:rsidRPr="00741A7C">
        <w:rPr>
          <w:rFonts w:ascii="Times New Roman" w:hAnsi="Times New Roman" w:cs="Times New Roman"/>
          <w:sz w:val="24"/>
          <w:szCs w:val="24"/>
        </w:rPr>
        <w:t xml:space="preserve"> in brain</w:t>
      </w:r>
      <w:r w:rsidR="0043124F" w:rsidRPr="00741A7C">
        <w:rPr>
          <w:rFonts w:ascii="Times New Roman" w:hAnsi="Times New Roman" w:cs="Times New Roman"/>
          <w:sz w:val="24"/>
          <w:szCs w:val="24"/>
        </w:rPr>
        <w:t xml:space="preserve"> and disable Opioid molecules to bind and produce “high” effect. </w:t>
      </w:r>
      <w:r w:rsidR="005749EE" w:rsidRPr="00741A7C">
        <w:rPr>
          <w:rFonts w:ascii="Times New Roman" w:hAnsi="Times New Roman" w:cs="Times New Roman"/>
          <w:sz w:val="24"/>
          <w:szCs w:val="24"/>
        </w:rPr>
        <w:t xml:space="preserve">However, this medicine is potent enough to prompt extraordinarily severe withdrawal symptoms when insufficient medial-detoxification is attained. </w:t>
      </w:r>
      <w:r w:rsidR="0043124F" w:rsidRPr="00741A7C">
        <w:rPr>
          <w:rFonts w:ascii="Times New Roman" w:hAnsi="Times New Roman" w:cs="Times New Roman"/>
          <w:sz w:val="24"/>
          <w:szCs w:val="24"/>
        </w:rPr>
        <w:t xml:space="preserve">Each drug is having different mechanism of action with different receptor sites. </w:t>
      </w:r>
      <w:r w:rsidR="005749EE" w:rsidRPr="00741A7C">
        <w:rPr>
          <w:rFonts w:ascii="Times New Roman" w:hAnsi="Times New Roman" w:cs="Times New Roman"/>
          <w:sz w:val="24"/>
          <w:szCs w:val="24"/>
        </w:rPr>
        <w:t xml:space="preserve">In this way, client feels no craving when receptor sites are blocked by the synthetic drugs. It is equally important to </w:t>
      </w:r>
      <w:r w:rsidR="000A33E3" w:rsidRPr="00741A7C">
        <w:rPr>
          <w:rFonts w:ascii="Times New Roman" w:hAnsi="Times New Roman" w:cs="Times New Roman"/>
          <w:sz w:val="24"/>
          <w:szCs w:val="24"/>
        </w:rPr>
        <w:t xml:space="preserve">take these medications following appropriate prescription because they are as same as other drugs taken for chronic illnesses—it is not simply about substituting addictive drug molecules. Medication assisted therapies are quite hard to handle sometimes. For example, a person having drug use disorder with delusions and hallucinations may feel reluctant to take these drugs as he may perceive them suspiciously exploiting and life-threatening. </w:t>
      </w:r>
    </w:p>
    <w:p w:rsidR="00C46A84" w:rsidRPr="00741A7C" w:rsidRDefault="002813C8" w:rsidP="0032076A">
      <w:pPr>
        <w:pStyle w:val="ListParagraph"/>
        <w:numPr>
          <w:ilvl w:val="0"/>
          <w:numId w:val="1"/>
        </w:numPr>
        <w:spacing w:after="0" w:line="480" w:lineRule="auto"/>
        <w:jc w:val="both"/>
        <w:rPr>
          <w:rFonts w:ascii="Times New Roman" w:hAnsi="Times New Roman" w:cs="Times New Roman"/>
          <w:b/>
          <w:sz w:val="24"/>
          <w:szCs w:val="24"/>
        </w:rPr>
      </w:pPr>
      <w:r w:rsidRPr="00741A7C">
        <w:rPr>
          <w:rFonts w:ascii="Times New Roman" w:hAnsi="Times New Roman" w:cs="Times New Roman"/>
          <w:b/>
          <w:sz w:val="24"/>
          <w:szCs w:val="24"/>
        </w:rPr>
        <w:t>What are the pros and cons of inpatient treatment centers? Provide at least two pros and two cons with rationale in your response.</w:t>
      </w:r>
    </w:p>
    <w:p w:rsidR="000A33E3" w:rsidRPr="00741A7C" w:rsidRDefault="000A33E3" w:rsidP="000A33E3">
      <w:pPr>
        <w:spacing w:after="0" w:line="480" w:lineRule="auto"/>
        <w:jc w:val="both"/>
        <w:rPr>
          <w:rFonts w:ascii="Times New Roman" w:hAnsi="Times New Roman" w:cs="Times New Roman"/>
          <w:b/>
          <w:sz w:val="24"/>
          <w:szCs w:val="24"/>
        </w:rPr>
      </w:pPr>
      <w:r w:rsidRPr="00741A7C">
        <w:rPr>
          <w:rFonts w:ascii="Times New Roman" w:hAnsi="Times New Roman" w:cs="Times New Roman"/>
          <w:b/>
          <w:sz w:val="24"/>
          <w:szCs w:val="24"/>
        </w:rPr>
        <w:t xml:space="preserve">Pros: </w:t>
      </w:r>
    </w:p>
    <w:p w:rsidR="000A33E3" w:rsidRPr="00741A7C" w:rsidRDefault="000A33E3" w:rsidP="0032076A">
      <w:pPr>
        <w:pStyle w:val="ListParagraph"/>
        <w:numPr>
          <w:ilvl w:val="0"/>
          <w:numId w:val="3"/>
        </w:numPr>
        <w:spacing w:after="0" w:line="480" w:lineRule="auto"/>
        <w:jc w:val="both"/>
        <w:rPr>
          <w:rFonts w:ascii="Times New Roman" w:hAnsi="Times New Roman" w:cs="Times New Roman"/>
          <w:sz w:val="24"/>
          <w:szCs w:val="24"/>
        </w:rPr>
      </w:pPr>
      <w:r w:rsidRPr="00741A7C">
        <w:rPr>
          <w:rFonts w:ascii="Times New Roman" w:hAnsi="Times New Roman" w:cs="Times New Roman"/>
          <w:sz w:val="24"/>
          <w:szCs w:val="24"/>
        </w:rPr>
        <w:t xml:space="preserve">In patient treatment centers offer highly extensive treatment </w:t>
      </w:r>
    </w:p>
    <w:p w:rsidR="000A33E3" w:rsidRPr="00741A7C" w:rsidRDefault="000A33E3" w:rsidP="0032076A">
      <w:pPr>
        <w:pStyle w:val="ListParagraph"/>
        <w:numPr>
          <w:ilvl w:val="0"/>
          <w:numId w:val="3"/>
        </w:numPr>
        <w:spacing w:after="0" w:line="480" w:lineRule="auto"/>
        <w:jc w:val="both"/>
        <w:rPr>
          <w:rFonts w:ascii="Times New Roman" w:hAnsi="Times New Roman" w:cs="Times New Roman"/>
          <w:sz w:val="24"/>
          <w:szCs w:val="24"/>
        </w:rPr>
      </w:pPr>
      <w:r w:rsidRPr="00741A7C">
        <w:rPr>
          <w:rFonts w:ascii="Times New Roman" w:hAnsi="Times New Roman" w:cs="Times New Roman"/>
          <w:sz w:val="24"/>
          <w:szCs w:val="24"/>
        </w:rPr>
        <w:t>It has more success rate than outpatient care</w:t>
      </w:r>
    </w:p>
    <w:p w:rsidR="000A33E3" w:rsidRPr="00741A7C" w:rsidRDefault="00741A7C" w:rsidP="0032076A">
      <w:pPr>
        <w:pStyle w:val="ListParagraph"/>
        <w:numPr>
          <w:ilvl w:val="0"/>
          <w:numId w:val="3"/>
        </w:numPr>
        <w:spacing w:after="0" w:line="480" w:lineRule="auto"/>
        <w:jc w:val="both"/>
        <w:rPr>
          <w:rFonts w:ascii="Times New Roman" w:hAnsi="Times New Roman" w:cs="Times New Roman"/>
          <w:sz w:val="24"/>
          <w:szCs w:val="24"/>
        </w:rPr>
      </w:pPr>
      <w:r w:rsidRPr="00741A7C">
        <w:rPr>
          <w:rFonts w:ascii="Times New Roman" w:hAnsi="Times New Roman" w:cs="Times New Roman"/>
          <w:sz w:val="24"/>
          <w:szCs w:val="24"/>
        </w:rPr>
        <w:t xml:space="preserve">Provides full time emotional and social supports surrounding all life experiences </w:t>
      </w:r>
    </w:p>
    <w:p w:rsidR="00741A7C" w:rsidRPr="00741A7C" w:rsidRDefault="00741A7C" w:rsidP="0032076A">
      <w:pPr>
        <w:pStyle w:val="ListParagraph"/>
        <w:numPr>
          <w:ilvl w:val="0"/>
          <w:numId w:val="3"/>
        </w:numPr>
        <w:spacing w:after="0" w:line="480" w:lineRule="auto"/>
        <w:jc w:val="both"/>
        <w:rPr>
          <w:rFonts w:ascii="Times New Roman" w:hAnsi="Times New Roman" w:cs="Times New Roman"/>
          <w:sz w:val="24"/>
          <w:szCs w:val="24"/>
        </w:rPr>
      </w:pPr>
      <w:r w:rsidRPr="00741A7C">
        <w:rPr>
          <w:rFonts w:ascii="Times New Roman" w:hAnsi="Times New Roman" w:cs="Times New Roman"/>
          <w:sz w:val="24"/>
          <w:szCs w:val="24"/>
        </w:rPr>
        <w:t xml:space="preserve">It is free from everyday domestic or familial distractions </w:t>
      </w:r>
    </w:p>
    <w:p w:rsidR="000A33E3" w:rsidRPr="00741A7C" w:rsidRDefault="000A33E3" w:rsidP="000A33E3">
      <w:pPr>
        <w:spacing w:after="0" w:line="480" w:lineRule="auto"/>
        <w:jc w:val="both"/>
        <w:rPr>
          <w:rFonts w:ascii="Times New Roman" w:hAnsi="Times New Roman" w:cs="Times New Roman"/>
          <w:b/>
          <w:sz w:val="24"/>
          <w:szCs w:val="24"/>
        </w:rPr>
      </w:pPr>
      <w:r w:rsidRPr="00741A7C">
        <w:rPr>
          <w:rFonts w:ascii="Times New Roman" w:hAnsi="Times New Roman" w:cs="Times New Roman"/>
          <w:b/>
          <w:sz w:val="24"/>
          <w:szCs w:val="24"/>
        </w:rPr>
        <w:lastRenderedPageBreak/>
        <w:t xml:space="preserve">Cons: </w:t>
      </w:r>
    </w:p>
    <w:p w:rsidR="00741A7C" w:rsidRPr="00741A7C" w:rsidRDefault="00741A7C" w:rsidP="0032076A">
      <w:pPr>
        <w:pStyle w:val="ListParagraph"/>
        <w:numPr>
          <w:ilvl w:val="0"/>
          <w:numId w:val="4"/>
        </w:numPr>
        <w:spacing w:after="0" w:line="480" w:lineRule="auto"/>
        <w:jc w:val="both"/>
        <w:rPr>
          <w:rFonts w:ascii="Times New Roman" w:hAnsi="Times New Roman" w:cs="Times New Roman"/>
          <w:sz w:val="24"/>
          <w:szCs w:val="24"/>
        </w:rPr>
      </w:pPr>
      <w:r w:rsidRPr="00741A7C">
        <w:rPr>
          <w:rFonts w:ascii="Times New Roman" w:hAnsi="Times New Roman" w:cs="Times New Roman"/>
          <w:sz w:val="24"/>
          <w:szCs w:val="24"/>
        </w:rPr>
        <w:t>Highly expensive stay</w:t>
      </w:r>
    </w:p>
    <w:p w:rsidR="00741A7C" w:rsidRPr="00741A7C" w:rsidRDefault="00741A7C" w:rsidP="0032076A">
      <w:pPr>
        <w:pStyle w:val="ListParagraph"/>
        <w:numPr>
          <w:ilvl w:val="0"/>
          <w:numId w:val="4"/>
        </w:numPr>
        <w:spacing w:after="0" w:line="480" w:lineRule="auto"/>
        <w:jc w:val="both"/>
        <w:rPr>
          <w:rFonts w:ascii="Times New Roman" w:hAnsi="Times New Roman" w:cs="Times New Roman"/>
          <w:sz w:val="24"/>
          <w:szCs w:val="24"/>
        </w:rPr>
      </w:pPr>
      <w:r w:rsidRPr="00741A7C">
        <w:rPr>
          <w:rFonts w:ascii="Times New Roman" w:hAnsi="Times New Roman" w:cs="Times New Roman"/>
          <w:sz w:val="24"/>
          <w:szCs w:val="24"/>
        </w:rPr>
        <w:t>Person cannot continue his other life activities e.g., family events, school, college or work</w:t>
      </w:r>
    </w:p>
    <w:sectPr w:rsidR="00741A7C" w:rsidRPr="00741A7C"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76A" w:rsidRDefault="0032076A" w:rsidP="00C37C3A">
      <w:pPr>
        <w:spacing w:after="0" w:line="240" w:lineRule="auto"/>
      </w:pPr>
      <w:r>
        <w:separator/>
      </w:r>
    </w:p>
  </w:endnote>
  <w:endnote w:type="continuationSeparator" w:id="1">
    <w:p w:rsidR="0032076A" w:rsidRDefault="0032076A"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76A" w:rsidRDefault="0032076A" w:rsidP="00C37C3A">
      <w:pPr>
        <w:spacing w:after="0" w:line="240" w:lineRule="auto"/>
      </w:pPr>
      <w:r>
        <w:separator/>
      </w:r>
    </w:p>
  </w:footnote>
  <w:footnote w:type="continuationSeparator" w:id="1">
    <w:p w:rsidR="0032076A" w:rsidRDefault="0032076A"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741A7C">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741A7C">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C6518"/>
    <w:multiLevelType w:val="hybridMultilevel"/>
    <w:tmpl w:val="EA928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104A3"/>
    <w:multiLevelType w:val="hybridMultilevel"/>
    <w:tmpl w:val="038E9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C3294"/>
    <w:multiLevelType w:val="hybridMultilevel"/>
    <w:tmpl w:val="DDB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336C12"/>
    <w:multiLevelType w:val="hybridMultilevel"/>
    <w:tmpl w:val="4D922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33E3"/>
    <w:rsid w:val="000A7F7D"/>
    <w:rsid w:val="000B3D1F"/>
    <w:rsid w:val="000C7923"/>
    <w:rsid w:val="000D2339"/>
    <w:rsid w:val="000F41D2"/>
    <w:rsid w:val="0010585C"/>
    <w:rsid w:val="0011754F"/>
    <w:rsid w:val="001307A9"/>
    <w:rsid w:val="0014340C"/>
    <w:rsid w:val="001662B3"/>
    <w:rsid w:val="0017140E"/>
    <w:rsid w:val="001912F6"/>
    <w:rsid w:val="00193C8C"/>
    <w:rsid w:val="001B1D19"/>
    <w:rsid w:val="001D3D36"/>
    <w:rsid w:val="001D4F6E"/>
    <w:rsid w:val="001E010C"/>
    <w:rsid w:val="001F6877"/>
    <w:rsid w:val="001F6CEF"/>
    <w:rsid w:val="00203F0F"/>
    <w:rsid w:val="0021779C"/>
    <w:rsid w:val="00234BDB"/>
    <w:rsid w:val="00240674"/>
    <w:rsid w:val="00246BB2"/>
    <w:rsid w:val="00272CA5"/>
    <w:rsid w:val="002813C8"/>
    <w:rsid w:val="002A2A52"/>
    <w:rsid w:val="002C0011"/>
    <w:rsid w:val="00305DDF"/>
    <w:rsid w:val="00315A00"/>
    <w:rsid w:val="0031727C"/>
    <w:rsid w:val="00320644"/>
    <w:rsid w:val="0032076A"/>
    <w:rsid w:val="003220F2"/>
    <w:rsid w:val="003360FF"/>
    <w:rsid w:val="00340ACB"/>
    <w:rsid w:val="003564FD"/>
    <w:rsid w:val="00357150"/>
    <w:rsid w:val="003900A3"/>
    <w:rsid w:val="003B046B"/>
    <w:rsid w:val="003B1531"/>
    <w:rsid w:val="003B6A66"/>
    <w:rsid w:val="003B7373"/>
    <w:rsid w:val="003C008E"/>
    <w:rsid w:val="003D574D"/>
    <w:rsid w:val="003D5B18"/>
    <w:rsid w:val="00416862"/>
    <w:rsid w:val="0043124F"/>
    <w:rsid w:val="00432685"/>
    <w:rsid w:val="00433430"/>
    <w:rsid w:val="00447185"/>
    <w:rsid w:val="004545F5"/>
    <w:rsid w:val="0045511A"/>
    <w:rsid w:val="004672CC"/>
    <w:rsid w:val="00471059"/>
    <w:rsid w:val="004B460A"/>
    <w:rsid w:val="004D300B"/>
    <w:rsid w:val="004D6531"/>
    <w:rsid w:val="004F4021"/>
    <w:rsid w:val="005044B4"/>
    <w:rsid w:val="005064CE"/>
    <w:rsid w:val="005151AC"/>
    <w:rsid w:val="0051737B"/>
    <w:rsid w:val="00520D67"/>
    <w:rsid w:val="005749EE"/>
    <w:rsid w:val="0057603E"/>
    <w:rsid w:val="005868DF"/>
    <w:rsid w:val="005B0C8D"/>
    <w:rsid w:val="005B3ECA"/>
    <w:rsid w:val="005F472B"/>
    <w:rsid w:val="00602D5A"/>
    <w:rsid w:val="0062352F"/>
    <w:rsid w:val="006309BE"/>
    <w:rsid w:val="00660AF9"/>
    <w:rsid w:val="00664CA2"/>
    <w:rsid w:val="0069135E"/>
    <w:rsid w:val="006A3BD4"/>
    <w:rsid w:val="006B0275"/>
    <w:rsid w:val="006B5D5F"/>
    <w:rsid w:val="006C3053"/>
    <w:rsid w:val="006C353E"/>
    <w:rsid w:val="006C4B2C"/>
    <w:rsid w:val="006D5C11"/>
    <w:rsid w:val="006D65E7"/>
    <w:rsid w:val="00715736"/>
    <w:rsid w:val="00722F33"/>
    <w:rsid w:val="00726AA1"/>
    <w:rsid w:val="007375F2"/>
    <w:rsid w:val="00741A7C"/>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2294"/>
    <w:rsid w:val="0084452B"/>
    <w:rsid w:val="008554BE"/>
    <w:rsid w:val="00864E7E"/>
    <w:rsid w:val="00872305"/>
    <w:rsid w:val="008869E7"/>
    <w:rsid w:val="00890EC6"/>
    <w:rsid w:val="00893AB4"/>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69FB"/>
    <w:rsid w:val="009E4A31"/>
    <w:rsid w:val="009E4EA7"/>
    <w:rsid w:val="00A0030F"/>
    <w:rsid w:val="00A27C9C"/>
    <w:rsid w:val="00A3453C"/>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24EF3"/>
    <w:rsid w:val="00B4060F"/>
    <w:rsid w:val="00B52F43"/>
    <w:rsid w:val="00B707E2"/>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44764"/>
    <w:rsid w:val="00D620E6"/>
    <w:rsid w:val="00D66C89"/>
    <w:rsid w:val="00D76708"/>
    <w:rsid w:val="00D80D9D"/>
    <w:rsid w:val="00D83644"/>
    <w:rsid w:val="00D92D39"/>
    <w:rsid w:val="00DB2786"/>
    <w:rsid w:val="00DB294A"/>
    <w:rsid w:val="00E03AFF"/>
    <w:rsid w:val="00E07983"/>
    <w:rsid w:val="00E23B90"/>
    <w:rsid w:val="00E25C1D"/>
    <w:rsid w:val="00E30A4E"/>
    <w:rsid w:val="00E446AE"/>
    <w:rsid w:val="00E84226"/>
    <w:rsid w:val="00EA344C"/>
    <w:rsid w:val="00EB3EFE"/>
    <w:rsid w:val="00ED49FA"/>
    <w:rsid w:val="00EE4D97"/>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2019-03-26T06:08:00Z</dcterms:created>
  <dcterms:modified xsi:type="dcterms:W3CDTF">2019-03-26T08:42:00Z</dcterms:modified>
</cp:coreProperties>
</file>