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AA8" w:rsidRDefault="00F54AA8" w:rsidP="00C2089C">
      <w:pPr>
        <w:spacing w:line="480" w:lineRule="auto"/>
        <w:jc w:val="center"/>
        <w:rPr>
          <w:rFonts w:ascii="Times New Roman" w:hAnsi="Times New Roman" w:cs="Times New Roman"/>
          <w:sz w:val="24"/>
        </w:rPr>
      </w:pPr>
    </w:p>
    <w:p w:rsidR="00F54AA8" w:rsidRDefault="00F54AA8" w:rsidP="00F54AA8">
      <w:pPr>
        <w:spacing w:line="480" w:lineRule="auto"/>
        <w:jc w:val="center"/>
        <w:rPr>
          <w:rFonts w:ascii="Times New Roman" w:hAnsi="Times New Roman" w:cs="Times New Roman"/>
          <w:sz w:val="24"/>
        </w:rPr>
      </w:pPr>
    </w:p>
    <w:p w:rsidR="00F54AA8" w:rsidRDefault="00F54AA8" w:rsidP="00F54AA8">
      <w:pPr>
        <w:spacing w:line="480" w:lineRule="auto"/>
        <w:jc w:val="center"/>
        <w:rPr>
          <w:rFonts w:ascii="Times New Roman" w:hAnsi="Times New Roman" w:cs="Times New Roman"/>
          <w:sz w:val="24"/>
        </w:rPr>
      </w:pPr>
    </w:p>
    <w:p w:rsidR="00F54AA8" w:rsidRDefault="00F54AA8" w:rsidP="00F54AA8">
      <w:pPr>
        <w:spacing w:line="480" w:lineRule="auto"/>
        <w:jc w:val="center"/>
        <w:rPr>
          <w:rFonts w:ascii="Times New Roman" w:hAnsi="Times New Roman" w:cs="Times New Roman"/>
          <w:sz w:val="24"/>
        </w:rPr>
      </w:pPr>
    </w:p>
    <w:p w:rsidR="00F54AA8" w:rsidRDefault="00F54AA8" w:rsidP="00F54AA8">
      <w:pPr>
        <w:spacing w:line="480" w:lineRule="auto"/>
        <w:jc w:val="center"/>
        <w:rPr>
          <w:rFonts w:ascii="Times New Roman" w:hAnsi="Times New Roman" w:cs="Times New Roman"/>
          <w:sz w:val="24"/>
        </w:rPr>
      </w:pPr>
      <w:r>
        <w:rPr>
          <w:rFonts w:ascii="Times New Roman" w:hAnsi="Times New Roman" w:cs="Times New Roman"/>
          <w:sz w:val="24"/>
        </w:rPr>
        <w:t>Action Plan</w:t>
      </w:r>
    </w:p>
    <w:p w:rsidR="00F54AA8" w:rsidRDefault="00F54AA8" w:rsidP="00F54AA8">
      <w:pPr>
        <w:spacing w:line="480" w:lineRule="auto"/>
        <w:jc w:val="center"/>
        <w:rPr>
          <w:rFonts w:ascii="Times New Roman" w:hAnsi="Times New Roman" w:cs="Times New Roman"/>
          <w:sz w:val="24"/>
        </w:rPr>
      </w:pPr>
    </w:p>
    <w:p w:rsidR="00F54AA8" w:rsidRDefault="00F54AA8" w:rsidP="00F54AA8">
      <w:pPr>
        <w:spacing w:line="480" w:lineRule="auto"/>
        <w:jc w:val="center"/>
        <w:rPr>
          <w:rFonts w:ascii="Times New Roman" w:hAnsi="Times New Roman" w:cs="Times New Roman"/>
          <w:sz w:val="24"/>
        </w:rPr>
      </w:pPr>
      <w:r>
        <w:rPr>
          <w:rFonts w:ascii="Times New Roman" w:hAnsi="Times New Roman" w:cs="Times New Roman"/>
          <w:sz w:val="24"/>
        </w:rPr>
        <w:t>Author</w:t>
      </w:r>
    </w:p>
    <w:p w:rsidR="00F54AA8" w:rsidRDefault="00F54AA8" w:rsidP="00F54AA8">
      <w:pPr>
        <w:spacing w:line="480" w:lineRule="auto"/>
        <w:jc w:val="center"/>
        <w:rPr>
          <w:rFonts w:ascii="Times New Roman" w:hAnsi="Times New Roman" w:cs="Times New Roman"/>
          <w:sz w:val="24"/>
        </w:rPr>
      </w:pPr>
      <w:r>
        <w:rPr>
          <w:rFonts w:ascii="Times New Roman" w:hAnsi="Times New Roman" w:cs="Times New Roman"/>
          <w:sz w:val="24"/>
        </w:rPr>
        <w:t>Institutional Affiliations</w:t>
      </w:r>
    </w:p>
    <w:p w:rsidR="00F54AA8" w:rsidRDefault="00F54AA8" w:rsidP="00F54AA8">
      <w:pPr>
        <w:spacing w:line="480" w:lineRule="auto"/>
        <w:jc w:val="center"/>
        <w:rPr>
          <w:rFonts w:ascii="Times New Roman" w:hAnsi="Times New Roman" w:cs="Times New Roman"/>
          <w:sz w:val="24"/>
        </w:rPr>
      </w:pPr>
    </w:p>
    <w:p w:rsidR="00F54AA8" w:rsidRDefault="00F54AA8" w:rsidP="00F54AA8">
      <w:pPr>
        <w:spacing w:line="480" w:lineRule="auto"/>
        <w:jc w:val="center"/>
        <w:rPr>
          <w:rFonts w:ascii="Times New Roman" w:hAnsi="Times New Roman" w:cs="Times New Roman"/>
          <w:sz w:val="24"/>
        </w:rPr>
      </w:pPr>
    </w:p>
    <w:p w:rsidR="00F54AA8" w:rsidRDefault="00F54AA8" w:rsidP="00F54AA8">
      <w:pPr>
        <w:spacing w:line="480" w:lineRule="auto"/>
        <w:jc w:val="center"/>
        <w:rPr>
          <w:rFonts w:ascii="Times New Roman" w:hAnsi="Times New Roman" w:cs="Times New Roman"/>
          <w:sz w:val="24"/>
        </w:rPr>
      </w:pPr>
    </w:p>
    <w:p w:rsidR="00F54AA8" w:rsidRDefault="00F54AA8" w:rsidP="00F54AA8">
      <w:pPr>
        <w:spacing w:line="480" w:lineRule="auto"/>
        <w:jc w:val="center"/>
        <w:rPr>
          <w:rFonts w:ascii="Times New Roman" w:hAnsi="Times New Roman" w:cs="Times New Roman"/>
          <w:sz w:val="24"/>
        </w:rPr>
      </w:pPr>
      <w:r>
        <w:rPr>
          <w:rFonts w:ascii="Times New Roman" w:hAnsi="Times New Roman" w:cs="Times New Roman"/>
          <w:sz w:val="24"/>
        </w:rPr>
        <w:t xml:space="preserve">Author Note </w:t>
      </w:r>
    </w:p>
    <w:p w:rsidR="00F54AA8" w:rsidRDefault="00F54AA8">
      <w:pPr>
        <w:rPr>
          <w:rFonts w:ascii="Times New Roman" w:hAnsi="Times New Roman" w:cs="Times New Roman"/>
          <w:sz w:val="24"/>
        </w:rPr>
      </w:pPr>
      <w:r>
        <w:rPr>
          <w:rFonts w:ascii="Times New Roman" w:hAnsi="Times New Roman" w:cs="Times New Roman"/>
          <w:sz w:val="24"/>
        </w:rPr>
        <w:br w:type="page"/>
      </w:r>
    </w:p>
    <w:p w:rsidR="00C2089C" w:rsidRDefault="00C2089C" w:rsidP="00C2089C">
      <w:pPr>
        <w:spacing w:line="480" w:lineRule="auto"/>
        <w:jc w:val="center"/>
        <w:rPr>
          <w:rFonts w:ascii="Times New Roman" w:hAnsi="Times New Roman" w:cs="Times New Roman"/>
          <w:sz w:val="24"/>
        </w:rPr>
      </w:pPr>
      <w:r>
        <w:rPr>
          <w:rFonts w:ascii="Times New Roman" w:hAnsi="Times New Roman" w:cs="Times New Roman"/>
          <w:sz w:val="24"/>
        </w:rPr>
        <w:lastRenderedPageBreak/>
        <w:t>Action Plan</w:t>
      </w:r>
    </w:p>
    <w:p w:rsidR="00C2089C" w:rsidRDefault="00C2089C" w:rsidP="00331060">
      <w:pPr>
        <w:spacing w:line="480" w:lineRule="auto"/>
        <w:ind w:firstLine="720"/>
        <w:rPr>
          <w:rFonts w:ascii="Times New Roman" w:hAnsi="Times New Roman" w:cs="Times New Roman"/>
          <w:sz w:val="24"/>
        </w:rPr>
      </w:pPr>
      <w:r>
        <w:rPr>
          <w:rFonts w:ascii="Times New Roman" w:hAnsi="Times New Roman" w:cs="Times New Roman"/>
          <w:sz w:val="24"/>
        </w:rPr>
        <w:t xml:space="preserve">Cultural intelligence is the </w:t>
      </w:r>
      <w:r w:rsidR="00141B52">
        <w:rPr>
          <w:rFonts w:ascii="Times New Roman" w:hAnsi="Times New Roman" w:cs="Times New Roman"/>
          <w:sz w:val="24"/>
        </w:rPr>
        <w:t>aptitude</w:t>
      </w:r>
      <w:r w:rsidR="003D2ABA">
        <w:rPr>
          <w:rFonts w:ascii="Times New Roman" w:hAnsi="Times New Roman" w:cs="Times New Roman"/>
          <w:sz w:val="24"/>
        </w:rPr>
        <w:t xml:space="preserve"> </w:t>
      </w:r>
      <w:r w:rsidR="00141B52">
        <w:rPr>
          <w:rFonts w:ascii="Times New Roman" w:hAnsi="Times New Roman" w:cs="Times New Roman"/>
          <w:sz w:val="24"/>
        </w:rPr>
        <w:t xml:space="preserve">of individuals to work efficiently with </w:t>
      </w:r>
      <w:r w:rsidR="005D4807">
        <w:rPr>
          <w:rFonts w:ascii="Times New Roman" w:hAnsi="Times New Roman" w:cs="Times New Roman"/>
          <w:sz w:val="24"/>
        </w:rPr>
        <w:t xml:space="preserve">people from diverse cultures and backgrounds. </w:t>
      </w:r>
      <w:r w:rsidR="000F7AE7">
        <w:rPr>
          <w:rFonts w:ascii="Times New Roman" w:hAnsi="Times New Roman" w:cs="Times New Roman"/>
          <w:sz w:val="24"/>
        </w:rPr>
        <w:t xml:space="preserve">The recent trend in the business world has been changing due to the culturally diverse environments and organizations </w:t>
      </w:r>
      <w:r w:rsidR="007671C3">
        <w:rPr>
          <w:rFonts w:ascii="Times New Roman" w:hAnsi="Times New Roman" w:cs="Times New Roman"/>
          <w:sz w:val="24"/>
        </w:rPr>
        <w:t>are</w:t>
      </w:r>
      <w:r w:rsidR="000F7AE7">
        <w:rPr>
          <w:rFonts w:ascii="Times New Roman" w:hAnsi="Times New Roman" w:cs="Times New Roman"/>
          <w:sz w:val="24"/>
        </w:rPr>
        <w:t xml:space="preserve"> working on improving the professional settings. </w:t>
      </w:r>
      <w:r w:rsidR="00520C5A">
        <w:rPr>
          <w:rFonts w:ascii="Times New Roman" w:hAnsi="Times New Roman" w:cs="Times New Roman"/>
          <w:sz w:val="24"/>
        </w:rPr>
        <w:t xml:space="preserve">There is an increase demand in the </w:t>
      </w:r>
      <w:r w:rsidR="007671C3">
        <w:rPr>
          <w:rFonts w:ascii="Times New Roman" w:hAnsi="Times New Roman" w:cs="Times New Roman"/>
          <w:sz w:val="24"/>
        </w:rPr>
        <w:t>businesses</w:t>
      </w:r>
      <w:r w:rsidR="00520C5A">
        <w:rPr>
          <w:rFonts w:ascii="Times New Roman" w:hAnsi="Times New Roman" w:cs="Times New Roman"/>
          <w:sz w:val="24"/>
        </w:rPr>
        <w:t xml:space="preserve"> and corporations to provide culturally intelligent </w:t>
      </w:r>
      <w:r w:rsidR="007671C3">
        <w:rPr>
          <w:rFonts w:ascii="Times New Roman" w:hAnsi="Times New Roman" w:cs="Times New Roman"/>
          <w:sz w:val="24"/>
        </w:rPr>
        <w:t xml:space="preserve">education to the employees so that they can communicate in much better ways with the culturally different individuals and cultivate peer relationships. Such a positive attitude can help the businesses progress and bring in variations that can eventually result in improved performance. </w:t>
      </w:r>
      <w:r w:rsidR="00331060">
        <w:rPr>
          <w:rFonts w:ascii="Times New Roman" w:hAnsi="Times New Roman" w:cs="Times New Roman"/>
          <w:sz w:val="24"/>
        </w:rPr>
        <w:t xml:space="preserve">Individuals with high cultural </w:t>
      </w:r>
      <w:r w:rsidR="002310AF">
        <w:rPr>
          <w:rFonts w:ascii="Times New Roman" w:hAnsi="Times New Roman" w:cs="Times New Roman"/>
          <w:sz w:val="24"/>
        </w:rPr>
        <w:t>intelligen</w:t>
      </w:r>
      <w:r w:rsidR="005E2138">
        <w:rPr>
          <w:rFonts w:ascii="Times New Roman" w:hAnsi="Times New Roman" w:cs="Times New Roman"/>
          <w:sz w:val="24"/>
        </w:rPr>
        <w:t xml:space="preserve">ce can work efficiently in an unknown cultural setting but they turn around quite well because of their knowledge </w:t>
      </w:r>
      <w:r w:rsidR="00FC4F7B">
        <w:rPr>
          <w:rFonts w:ascii="Times New Roman" w:hAnsi="Times New Roman" w:cs="Times New Roman"/>
          <w:sz w:val="24"/>
        </w:rPr>
        <w:t xml:space="preserve">in the all the dimensions of the cultural capabilities. </w:t>
      </w:r>
      <w:r w:rsidR="0061783D">
        <w:rPr>
          <w:rFonts w:ascii="Times New Roman" w:hAnsi="Times New Roman" w:cs="Times New Roman"/>
          <w:sz w:val="24"/>
        </w:rPr>
        <w:t xml:space="preserve">They are able to observe, commiserate and make relationships with the people without even speaking in their language. </w:t>
      </w:r>
      <w:r w:rsidR="003941CE">
        <w:rPr>
          <w:rFonts w:ascii="Times New Roman" w:hAnsi="Times New Roman" w:cs="Times New Roman"/>
          <w:sz w:val="24"/>
        </w:rPr>
        <w:t xml:space="preserve">It assists the employers to remove the biases and wrong assumptions while motivating </w:t>
      </w:r>
      <w:r w:rsidR="00C45B3B">
        <w:rPr>
          <w:rFonts w:ascii="Times New Roman" w:hAnsi="Times New Roman" w:cs="Times New Roman"/>
          <w:sz w:val="24"/>
        </w:rPr>
        <w:t xml:space="preserve">the employees to get comfortable in new environments where people have come from all over the world. </w:t>
      </w:r>
    </w:p>
    <w:p w:rsidR="00C2089C" w:rsidRDefault="00557FE3" w:rsidP="00D908F8">
      <w:pPr>
        <w:spacing w:line="480" w:lineRule="auto"/>
        <w:ind w:firstLine="720"/>
        <w:rPr>
          <w:rFonts w:ascii="Times New Roman" w:hAnsi="Times New Roman" w:cs="Times New Roman"/>
          <w:sz w:val="24"/>
        </w:rPr>
      </w:pPr>
      <w:r w:rsidRPr="00BF4AEA">
        <w:rPr>
          <w:rFonts w:ascii="Times New Roman" w:hAnsi="Times New Roman" w:cs="Times New Roman"/>
          <w:sz w:val="24"/>
        </w:rPr>
        <w:t xml:space="preserve">My CQ assessment revealed that I scored significantly low in </w:t>
      </w:r>
      <w:r w:rsidR="00C45B3B" w:rsidRPr="00BF4AEA">
        <w:rPr>
          <w:rFonts w:ascii="Times New Roman" w:hAnsi="Times New Roman" w:cs="Times New Roman"/>
          <w:sz w:val="24"/>
        </w:rPr>
        <w:t>kno</w:t>
      </w:r>
      <w:r w:rsidR="00FC62E9" w:rsidRPr="00BF4AEA">
        <w:rPr>
          <w:rFonts w:ascii="Times New Roman" w:hAnsi="Times New Roman" w:cs="Times New Roman"/>
          <w:sz w:val="24"/>
        </w:rPr>
        <w:t xml:space="preserve">wledge around values and norms and </w:t>
      </w:r>
      <w:r w:rsidR="00BF4AEA">
        <w:rPr>
          <w:rFonts w:ascii="Times New Roman" w:hAnsi="Times New Roman" w:cs="Times New Roman"/>
          <w:sz w:val="24"/>
        </w:rPr>
        <w:t>business cultural intelligence.</w:t>
      </w:r>
      <w:r w:rsidR="00C45B3B" w:rsidRPr="00BF4AEA">
        <w:rPr>
          <w:rFonts w:ascii="Times New Roman" w:hAnsi="Times New Roman" w:cs="Times New Roman"/>
          <w:sz w:val="24"/>
        </w:rPr>
        <w:t xml:space="preserve"> Values and norms are deeply rooted in culture and they define one's attitude and ways of interacting with people from diverse cultures. </w:t>
      </w:r>
      <w:r w:rsidR="00FC62E9" w:rsidRPr="00BF4AEA">
        <w:rPr>
          <w:rFonts w:ascii="Times New Roman" w:hAnsi="Times New Roman" w:cs="Times New Roman"/>
          <w:sz w:val="24"/>
        </w:rPr>
        <w:t xml:space="preserve">The cultural values and norms </w:t>
      </w:r>
      <w:r w:rsidR="00C45B3B" w:rsidRPr="00BF4AEA">
        <w:rPr>
          <w:rFonts w:ascii="Times New Roman" w:hAnsi="Times New Roman" w:cs="Times New Roman"/>
          <w:sz w:val="24"/>
        </w:rPr>
        <w:t>subconsciously guide our behavior and op</w:t>
      </w:r>
      <w:r w:rsidR="00FC62E9" w:rsidRPr="00BF4AEA">
        <w:rPr>
          <w:rFonts w:ascii="Times New Roman" w:hAnsi="Times New Roman" w:cs="Times New Roman"/>
          <w:sz w:val="24"/>
        </w:rPr>
        <w:t>inions and eventually influence</w:t>
      </w:r>
      <w:r w:rsidR="00C45B3B" w:rsidRPr="00BF4AEA">
        <w:rPr>
          <w:rFonts w:ascii="Times New Roman" w:hAnsi="Times New Roman" w:cs="Times New Roman"/>
          <w:sz w:val="24"/>
        </w:rPr>
        <w:t xml:space="preserve"> everything that occurs in any organization. Similarly, knowledge about business cultural intelligence is as important to adapt well to any multi-cultural firm. In a much diverse cultural organization, we see segregation based on nationalities or sometimes religion. The knowledge about ethnicities, cultural values and differences influence the potential growth of a business</w:t>
      </w:r>
      <w:r w:rsidR="00D908F8">
        <w:rPr>
          <w:rFonts w:ascii="Times New Roman" w:hAnsi="Times New Roman" w:cs="Times New Roman"/>
          <w:sz w:val="24"/>
        </w:rPr>
        <w:t xml:space="preserve"> </w:t>
      </w:r>
      <w:r w:rsidR="00D908F8">
        <w:rPr>
          <w:rFonts w:ascii="Times New Roman" w:hAnsi="Times New Roman" w:cs="Times New Roman"/>
          <w:sz w:val="24"/>
        </w:rPr>
        <w:fldChar w:fldCharType="begin"/>
      </w:r>
      <w:r w:rsidR="00D908F8">
        <w:rPr>
          <w:rFonts w:ascii="Times New Roman" w:hAnsi="Times New Roman" w:cs="Times New Roman"/>
          <w:sz w:val="24"/>
        </w:rPr>
        <w:instrText xml:space="preserve"> ADDIN ZOTERO_ITEM CSL_CITATION {"citationID":"BGeYxF3a","properties":{"formattedCitation":"(LIMBU, 2019)","plainCitation":"(LIMBU, 2019)","noteIndex":0},"citationItems":[{"id":628,"uris":["http://zotero.org/users/local/OnfrXiA2/items/FLNPU9MB"],"uri":["http://zotero.org/users/local/OnfrXiA2/items/FLNPU9MB"],"itemData":{"id":628,"type":"thesis","title":"CULTURAL INTELLIGENCE: IT’S IMPORTANCE FROM THE PERSPECTIVE OF A LEADER","author":[{"family":"LIMBU","given":"DEEPAK"}],"issued":{"date-parts":[["2019"]]}}}],"schema":"https://github.com/citation-style-language/schema/raw/master/csl-citation.json"} </w:instrText>
      </w:r>
      <w:r w:rsidR="00D908F8">
        <w:rPr>
          <w:rFonts w:ascii="Times New Roman" w:hAnsi="Times New Roman" w:cs="Times New Roman"/>
          <w:sz w:val="24"/>
        </w:rPr>
        <w:fldChar w:fldCharType="separate"/>
      </w:r>
      <w:r w:rsidR="00D908F8" w:rsidRPr="00D908F8">
        <w:rPr>
          <w:rFonts w:ascii="Times New Roman" w:hAnsi="Times New Roman" w:cs="Times New Roman"/>
          <w:sz w:val="24"/>
        </w:rPr>
        <w:t>(LIMBU, 2019)</w:t>
      </w:r>
      <w:r w:rsidR="00D908F8">
        <w:rPr>
          <w:rFonts w:ascii="Times New Roman" w:hAnsi="Times New Roman" w:cs="Times New Roman"/>
          <w:sz w:val="24"/>
        </w:rPr>
        <w:fldChar w:fldCharType="end"/>
      </w:r>
      <w:r w:rsidR="00C45B3B" w:rsidRPr="00BF4AEA">
        <w:rPr>
          <w:rFonts w:ascii="Times New Roman" w:hAnsi="Times New Roman" w:cs="Times New Roman"/>
          <w:sz w:val="24"/>
        </w:rPr>
        <w:t xml:space="preserve">. </w:t>
      </w:r>
    </w:p>
    <w:p w:rsidR="00C2089C" w:rsidRPr="00BF4AEA" w:rsidRDefault="00BF4AEA" w:rsidP="00BF4AEA">
      <w:pPr>
        <w:spacing w:line="480" w:lineRule="auto"/>
        <w:jc w:val="center"/>
        <w:rPr>
          <w:rFonts w:ascii="Times New Roman" w:hAnsi="Times New Roman" w:cs="Times New Roman"/>
          <w:b/>
          <w:sz w:val="24"/>
        </w:rPr>
      </w:pPr>
      <w:r w:rsidRPr="00BF4AEA">
        <w:rPr>
          <w:rFonts w:ascii="Times New Roman" w:hAnsi="Times New Roman" w:cs="Times New Roman"/>
          <w:b/>
          <w:sz w:val="24"/>
        </w:rPr>
        <w:lastRenderedPageBreak/>
        <w:t>Table 1: Weakness in the Cultural Intelligence Assessment</w:t>
      </w:r>
    </w:p>
    <w:tbl>
      <w:tblPr>
        <w:tblStyle w:val="PlainTable2"/>
        <w:tblW w:w="0" w:type="auto"/>
        <w:tblLook w:val="04A0" w:firstRow="1" w:lastRow="0" w:firstColumn="1" w:lastColumn="0" w:noHBand="0" w:noVBand="1"/>
      </w:tblPr>
      <w:tblGrid>
        <w:gridCol w:w="2695"/>
        <w:gridCol w:w="3060"/>
        <w:gridCol w:w="3595"/>
      </w:tblGrid>
      <w:tr w:rsidR="007B400F" w:rsidTr="00F22AC1">
        <w:trPr>
          <w:cnfStyle w:val="100000000000" w:firstRow="1" w:lastRow="0" w:firstColumn="0" w:lastColumn="0" w:oddVBand="0" w:evenVBand="0" w:oddHBand="0"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695" w:type="dxa"/>
          </w:tcPr>
          <w:p w:rsidR="007B400F" w:rsidRPr="00240B51" w:rsidRDefault="00543FDC" w:rsidP="0037324B">
            <w:pPr>
              <w:spacing w:line="480" w:lineRule="auto"/>
              <w:jc w:val="center"/>
              <w:rPr>
                <w:rFonts w:ascii="Times New Roman" w:hAnsi="Times New Roman" w:cs="Times New Roman"/>
                <w:b w:val="0"/>
                <w:sz w:val="24"/>
              </w:rPr>
            </w:pPr>
            <w:r>
              <w:rPr>
                <w:rFonts w:ascii="Times New Roman" w:hAnsi="Times New Roman" w:cs="Times New Roman"/>
                <w:sz w:val="24"/>
              </w:rPr>
              <w:t xml:space="preserve">Low Score </w:t>
            </w:r>
            <w:r w:rsidR="00240B51" w:rsidRPr="00240B51">
              <w:rPr>
                <w:rFonts w:ascii="Times New Roman" w:hAnsi="Times New Roman" w:cs="Times New Roman"/>
                <w:sz w:val="24"/>
              </w:rPr>
              <w:t>C</w:t>
            </w:r>
            <w:r w:rsidR="00240B51">
              <w:rPr>
                <w:rFonts w:ascii="Times New Roman" w:hAnsi="Times New Roman" w:cs="Times New Roman"/>
                <w:sz w:val="24"/>
              </w:rPr>
              <w:t>Q- C</w:t>
            </w:r>
            <w:r w:rsidR="00240B51" w:rsidRPr="00240B51">
              <w:rPr>
                <w:rFonts w:ascii="Times New Roman" w:hAnsi="Times New Roman" w:cs="Times New Roman"/>
                <w:sz w:val="24"/>
              </w:rPr>
              <w:t>apabilities</w:t>
            </w:r>
          </w:p>
        </w:tc>
        <w:tc>
          <w:tcPr>
            <w:tcW w:w="3060" w:type="dxa"/>
          </w:tcPr>
          <w:p w:rsidR="007B400F" w:rsidRPr="00240B51" w:rsidRDefault="00BE6BFA" w:rsidP="0037324B">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Pr>
                <w:rFonts w:ascii="Times New Roman" w:hAnsi="Times New Roman" w:cs="Times New Roman"/>
                <w:sz w:val="24"/>
              </w:rPr>
              <w:t>Low Score Sub-dimensions</w:t>
            </w:r>
          </w:p>
        </w:tc>
        <w:tc>
          <w:tcPr>
            <w:tcW w:w="3595" w:type="dxa"/>
          </w:tcPr>
          <w:p w:rsidR="007B400F" w:rsidRDefault="00BE6BFA" w:rsidP="0037324B">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240B51">
              <w:rPr>
                <w:rFonts w:ascii="Times New Roman" w:hAnsi="Times New Roman" w:cs="Times New Roman"/>
                <w:sz w:val="24"/>
              </w:rPr>
              <w:t>Weakness</w:t>
            </w:r>
          </w:p>
        </w:tc>
      </w:tr>
      <w:tr w:rsidR="007B400F" w:rsidTr="00F327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rsidR="007B400F" w:rsidRPr="00F22AC1" w:rsidRDefault="00240B51" w:rsidP="0037324B">
            <w:pPr>
              <w:spacing w:line="480" w:lineRule="auto"/>
              <w:jc w:val="center"/>
              <w:rPr>
                <w:rFonts w:ascii="Times New Roman" w:hAnsi="Times New Roman" w:cs="Times New Roman"/>
                <w:sz w:val="24"/>
              </w:rPr>
            </w:pPr>
            <w:r w:rsidRPr="00F22AC1">
              <w:rPr>
                <w:rFonts w:ascii="Times New Roman" w:hAnsi="Times New Roman" w:cs="Times New Roman"/>
                <w:sz w:val="24"/>
              </w:rPr>
              <w:t>CQ- Knowledge</w:t>
            </w:r>
          </w:p>
        </w:tc>
        <w:tc>
          <w:tcPr>
            <w:tcW w:w="3060" w:type="dxa"/>
          </w:tcPr>
          <w:p w:rsidR="007B400F" w:rsidRDefault="00175658" w:rsidP="0037324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Interpersonal Knowledge</w:t>
            </w:r>
          </w:p>
        </w:tc>
        <w:tc>
          <w:tcPr>
            <w:tcW w:w="3595" w:type="dxa"/>
          </w:tcPr>
          <w:p w:rsidR="007B400F" w:rsidRDefault="000E2FCD" w:rsidP="0037324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Lack of knowledge around </w:t>
            </w:r>
            <w:r w:rsidR="00341202">
              <w:rPr>
                <w:rFonts w:ascii="Times New Roman" w:hAnsi="Times New Roman" w:cs="Times New Roman"/>
                <w:sz w:val="24"/>
              </w:rPr>
              <w:t>values, norms, social interactions, religious and cultural beliefs in a multicultural environment</w:t>
            </w:r>
          </w:p>
        </w:tc>
      </w:tr>
      <w:tr w:rsidR="007B400F" w:rsidTr="00F327ED">
        <w:tc>
          <w:tcPr>
            <w:cnfStyle w:val="001000000000" w:firstRow="0" w:lastRow="0" w:firstColumn="1" w:lastColumn="0" w:oddVBand="0" w:evenVBand="0" w:oddHBand="0" w:evenHBand="0" w:firstRowFirstColumn="0" w:firstRowLastColumn="0" w:lastRowFirstColumn="0" w:lastRowLastColumn="0"/>
            <w:tcW w:w="2695" w:type="dxa"/>
          </w:tcPr>
          <w:p w:rsidR="007B400F" w:rsidRPr="00F22AC1" w:rsidRDefault="00240B51" w:rsidP="0037324B">
            <w:pPr>
              <w:spacing w:line="480" w:lineRule="auto"/>
              <w:jc w:val="center"/>
              <w:rPr>
                <w:rFonts w:ascii="Times New Roman" w:hAnsi="Times New Roman" w:cs="Times New Roman"/>
                <w:sz w:val="24"/>
              </w:rPr>
            </w:pPr>
            <w:r w:rsidRPr="00F22AC1">
              <w:rPr>
                <w:rFonts w:ascii="Times New Roman" w:hAnsi="Times New Roman" w:cs="Times New Roman"/>
                <w:sz w:val="24"/>
              </w:rPr>
              <w:t>CQ- Knowledge</w:t>
            </w:r>
          </w:p>
        </w:tc>
        <w:tc>
          <w:tcPr>
            <w:tcW w:w="3060" w:type="dxa"/>
          </w:tcPr>
          <w:p w:rsidR="007B400F" w:rsidRDefault="007714B2" w:rsidP="003732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Business Knowledge</w:t>
            </w:r>
          </w:p>
        </w:tc>
        <w:tc>
          <w:tcPr>
            <w:tcW w:w="3595" w:type="dxa"/>
          </w:tcPr>
          <w:p w:rsidR="007B400F" w:rsidRDefault="00175658" w:rsidP="003732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 xml:space="preserve">Lack of knowledge around </w:t>
            </w:r>
            <w:r w:rsidR="000E2FCD">
              <w:rPr>
                <w:rFonts w:ascii="Times New Roman" w:hAnsi="Times New Roman" w:cs="Times New Roman"/>
                <w:sz w:val="24"/>
              </w:rPr>
              <w:t>business related matters especially in the economic and legal systems with any culturally diverse business setting</w:t>
            </w:r>
          </w:p>
        </w:tc>
      </w:tr>
    </w:tbl>
    <w:p w:rsidR="007B400F" w:rsidRDefault="007B400F" w:rsidP="00A20CFA">
      <w:pPr>
        <w:spacing w:line="480" w:lineRule="auto"/>
        <w:rPr>
          <w:rFonts w:ascii="Times New Roman" w:hAnsi="Times New Roman" w:cs="Times New Roman"/>
          <w:sz w:val="24"/>
        </w:rPr>
      </w:pPr>
    </w:p>
    <w:p w:rsidR="00BE6BFA" w:rsidRDefault="0037324B" w:rsidP="00A20CFA">
      <w:pPr>
        <w:spacing w:line="480" w:lineRule="auto"/>
        <w:rPr>
          <w:rFonts w:ascii="Times New Roman" w:hAnsi="Times New Roman" w:cs="Times New Roman"/>
          <w:b/>
          <w:sz w:val="24"/>
        </w:rPr>
      </w:pPr>
      <w:r>
        <w:rPr>
          <w:rFonts w:ascii="Times New Roman" w:hAnsi="Times New Roman" w:cs="Times New Roman"/>
          <w:b/>
          <w:sz w:val="24"/>
        </w:rPr>
        <w:t>Cultural I</w:t>
      </w:r>
      <w:r w:rsidR="00BE6BFA" w:rsidRPr="00F22AC1">
        <w:rPr>
          <w:rFonts w:ascii="Times New Roman" w:hAnsi="Times New Roman" w:cs="Times New Roman"/>
          <w:b/>
          <w:sz w:val="24"/>
        </w:rPr>
        <w:t>ntelligence Action Plan</w:t>
      </w:r>
    </w:p>
    <w:p w:rsidR="00A83A05" w:rsidRDefault="004B002D" w:rsidP="00A20CFA">
      <w:pPr>
        <w:spacing w:line="480" w:lineRule="auto"/>
        <w:rPr>
          <w:rFonts w:ascii="Times New Roman" w:hAnsi="Times New Roman" w:cs="Times New Roman"/>
          <w:sz w:val="24"/>
        </w:rPr>
      </w:pPr>
      <w:r>
        <w:rPr>
          <w:rFonts w:ascii="Times New Roman" w:hAnsi="Times New Roman" w:cs="Times New Roman"/>
          <w:b/>
          <w:sz w:val="24"/>
        </w:rPr>
        <w:tab/>
      </w:r>
      <w:r w:rsidR="005324DA">
        <w:rPr>
          <w:rFonts w:ascii="Times New Roman" w:hAnsi="Times New Roman" w:cs="Times New Roman"/>
          <w:sz w:val="24"/>
        </w:rPr>
        <w:t xml:space="preserve">Cultural intelligence assessment can be utilized in order to devise an action plan that can help leverage the strengths. </w:t>
      </w:r>
      <w:r w:rsidR="00877182">
        <w:rPr>
          <w:rFonts w:ascii="Times New Roman" w:hAnsi="Times New Roman" w:cs="Times New Roman"/>
          <w:sz w:val="24"/>
        </w:rPr>
        <w:t xml:space="preserve">It is imperative to </w:t>
      </w:r>
      <w:r w:rsidR="005324DA">
        <w:rPr>
          <w:rFonts w:ascii="Times New Roman" w:hAnsi="Times New Roman" w:cs="Times New Roman"/>
          <w:sz w:val="24"/>
        </w:rPr>
        <w:t>reflect on oneself and identify the strengths and how they have a positive impact on the work</w:t>
      </w:r>
      <w:r w:rsidR="00924BB9">
        <w:rPr>
          <w:rFonts w:ascii="Times New Roman" w:hAnsi="Times New Roman" w:cs="Times New Roman"/>
          <w:sz w:val="24"/>
        </w:rPr>
        <w:t xml:space="preserve"> </w:t>
      </w:r>
      <w:r w:rsidR="005324DA">
        <w:rPr>
          <w:rFonts w:ascii="Times New Roman" w:hAnsi="Times New Roman" w:cs="Times New Roman"/>
          <w:sz w:val="24"/>
        </w:rPr>
        <w:t xml:space="preserve">place and personal performance. It is </w:t>
      </w:r>
      <w:r w:rsidR="00877182">
        <w:rPr>
          <w:rFonts w:ascii="Times New Roman" w:hAnsi="Times New Roman" w:cs="Times New Roman"/>
          <w:sz w:val="24"/>
        </w:rPr>
        <w:t>hypothesized</w:t>
      </w:r>
      <w:r w:rsidR="005324DA">
        <w:rPr>
          <w:rFonts w:ascii="Times New Roman" w:hAnsi="Times New Roman" w:cs="Times New Roman"/>
          <w:sz w:val="24"/>
        </w:rPr>
        <w:t xml:space="preserve"> that cultural diversity has a significant impact on business effectiveness more than</w:t>
      </w:r>
      <w:r w:rsidR="00877182">
        <w:rPr>
          <w:rFonts w:ascii="Times New Roman" w:hAnsi="Times New Roman" w:cs="Times New Roman"/>
          <w:sz w:val="24"/>
        </w:rPr>
        <w:t xml:space="preserve"> it is mentioned in the research studies. </w:t>
      </w:r>
      <w:r w:rsidR="005324DA">
        <w:rPr>
          <w:rFonts w:ascii="Times New Roman" w:hAnsi="Times New Roman" w:cs="Times New Roman"/>
          <w:sz w:val="24"/>
        </w:rPr>
        <w:t xml:space="preserve">Our cultural backgrounds and values influence our thinking, actions, and interactions. The proportion of success and failure depends on the degree of understanding the variations and their reason. It is </w:t>
      </w:r>
      <w:r w:rsidR="006C4FD5">
        <w:rPr>
          <w:rFonts w:ascii="Times New Roman" w:hAnsi="Times New Roman" w:cs="Times New Roman"/>
          <w:sz w:val="24"/>
        </w:rPr>
        <w:t>imperious</w:t>
      </w:r>
      <w:r w:rsidR="005324DA">
        <w:rPr>
          <w:rFonts w:ascii="Times New Roman" w:hAnsi="Times New Roman" w:cs="Times New Roman"/>
          <w:sz w:val="24"/>
        </w:rPr>
        <w:t xml:space="preserve"> to plan and make strategies to analyze personal interactions. A good way is to collaborate with fellow employees and explore their norms and values. In a business setting, it is important to analyze how management and </w:t>
      </w:r>
      <w:r w:rsidR="005324DA">
        <w:rPr>
          <w:rFonts w:ascii="Times New Roman" w:hAnsi="Times New Roman" w:cs="Times New Roman"/>
          <w:sz w:val="24"/>
        </w:rPr>
        <w:lastRenderedPageBreak/>
        <w:t>employees interact with each other. One should always remember while interacting with people from different cultures to talk about their language, country, common traditions, economy, religious outlook, how they interact physically, how they greet each other etcetera</w:t>
      </w:r>
      <w:r w:rsidR="00D908F8">
        <w:rPr>
          <w:rFonts w:ascii="Times New Roman" w:hAnsi="Times New Roman" w:cs="Times New Roman"/>
          <w:sz w:val="24"/>
        </w:rPr>
        <w:t xml:space="preserve"> </w:t>
      </w:r>
      <w:r w:rsidR="00D908F8">
        <w:rPr>
          <w:rFonts w:ascii="Times New Roman" w:hAnsi="Times New Roman" w:cs="Times New Roman"/>
          <w:sz w:val="24"/>
        </w:rPr>
        <w:fldChar w:fldCharType="begin"/>
      </w:r>
      <w:r w:rsidR="00D908F8">
        <w:rPr>
          <w:rFonts w:ascii="Times New Roman" w:hAnsi="Times New Roman" w:cs="Times New Roman"/>
          <w:sz w:val="24"/>
        </w:rPr>
        <w:instrText xml:space="preserve"> ADDIN ZOTERO_ITEM CSL_CITATION {"citationID":"EpiJmEdq","properties":{"formattedCitation":"(Alon et al., 2018)","plainCitation":"(Alon et al., 2018)","noteIndex":0},"citationItems":[{"id":627,"uris":["http://zotero.org/users/local/OnfrXiA2/items/3E6LJHX9"],"uri":["http://zotero.org/users/local/OnfrXiA2/items/3E6LJHX9"],"itemData":{"id":627,"type":"article-journal","title":"Business cultural intelligence quotient: A five</w:instrText>
      </w:r>
      <w:r w:rsidR="00D908F8">
        <w:rPr>
          <w:rFonts w:ascii="Cambria Math" w:hAnsi="Cambria Math" w:cs="Cambria Math"/>
          <w:sz w:val="24"/>
        </w:rPr>
        <w:instrText>‐</w:instrText>
      </w:r>
      <w:r w:rsidR="00D908F8">
        <w:rPr>
          <w:rFonts w:ascii="Times New Roman" w:hAnsi="Times New Roman" w:cs="Times New Roman"/>
          <w:sz w:val="24"/>
        </w:rPr>
        <w:instrText>country study","container-title":"Thunderbird International Business Review","page":"237-250","volume":"60","issue":"3","author":[{"family":"Alon","given":"Ilan"},{"family":"Boulanger","given":"Michele"},{"family":"Elston","given":"Julie Ann"},{"family":"Galanaki","given":"Eleanna"},{"family":"Martínez de Ibarreta","given":"Carlos"},{"family":"Meyers","given":"Judith"},{"family":"Muñiz</w:instrText>
      </w:r>
      <w:r w:rsidR="00D908F8">
        <w:rPr>
          <w:rFonts w:ascii="Cambria Math" w:hAnsi="Cambria Math" w:cs="Cambria Math"/>
          <w:sz w:val="24"/>
        </w:rPr>
        <w:instrText>‐</w:instrText>
      </w:r>
      <w:r w:rsidR="00D908F8">
        <w:rPr>
          <w:rFonts w:ascii="Times New Roman" w:hAnsi="Times New Roman" w:cs="Times New Roman"/>
          <w:sz w:val="24"/>
        </w:rPr>
        <w:instrText>Ferrer","given":"Marta"},{"family":"Vélez</w:instrText>
      </w:r>
      <w:r w:rsidR="00D908F8">
        <w:rPr>
          <w:rFonts w:ascii="Cambria Math" w:hAnsi="Cambria Math" w:cs="Cambria Math"/>
          <w:sz w:val="24"/>
        </w:rPr>
        <w:instrText>‐</w:instrText>
      </w:r>
      <w:r w:rsidR="00D908F8">
        <w:rPr>
          <w:rFonts w:ascii="Times New Roman" w:hAnsi="Times New Roman" w:cs="Times New Roman"/>
          <w:sz w:val="24"/>
        </w:rPr>
        <w:instrText xml:space="preserve">Calle","given":"Andrés"}],"issued":{"date-parts":[["2018"]]}}}],"schema":"https://github.com/citation-style-language/schema/raw/master/csl-citation.json"} </w:instrText>
      </w:r>
      <w:r w:rsidR="00D908F8">
        <w:rPr>
          <w:rFonts w:ascii="Times New Roman" w:hAnsi="Times New Roman" w:cs="Times New Roman"/>
          <w:sz w:val="24"/>
        </w:rPr>
        <w:fldChar w:fldCharType="separate"/>
      </w:r>
      <w:r w:rsidR="00D908F8" w:rsidRPr="00D908F8">
        <w:rPr>
          <w:rFonts w:ascii="Times New Roman" w:hAnsi="Times New Roman" w:cs="Times New Roman"/>
          <w:sz w:val="24"/>
        </w:rPr>
        <w:t>(Alon et al., 2018)</w:t>
      </w:r>
      <w:r w:rsidR="00D908F8">
        <w:rPr>
          <w:rFonts w:ascii="Times New Roman" w:hAnsi="Times New Roman" w:cs="Times New Roman"/>
          <w:sz w:val="24"/>
        </w:rPr>
        <w:fldChar w:fldCharType="end"/>
      </w:r>
      <w:r w:rsidR="005324DA">
        <w:rPr>
          <w:rFonts w:ascii="Times New Roman" w:hAnsi="Times New Roman" w:cs="Times New Roman"/>
          <w:sz w:val="24"/>
        </w:rPr>
        <w:t>.</w:t>
      </w:r>
    </w:p>
    <w:p w:rsidR="0037324B" w:rsidRDefault="0037324B" w:rsidP="0037324B">
      <w:pPr>
        <w:spacing w:line="480" w:lineRule="auto"/>
        <w:ind w:firstLine="720"/>
        <w:rPr>
          <w:rFonts w:ascii="Times New Roman" w:hAnsi="Times New Roman" w:cs="Times New Roman"/>
          <w:sz w:val="24"/>
        </w:rPr>
      </w:pPr>
      <w:r>
        <w:rPr>
          <w:rFonts w:ascii="Times New Roman" w:hAnsi="Times New Roman" w:cs="Times New Roman"/>
          <w:sz w:val="24"/>
        </w:rPr>
        <w:t>CQ knowledge provides an opportunity to all people within a workforce to identify when and how specific cultural values influence an individual's thinking and behavioral pattern. To remove these flaws, it is important to learn that all cultures have different economic, legal, business and political systems. The pattern of production, services and governing inside a business vary nation to nation.</w:t>
      </w:r>
      <w:r>
        <w:rPr>
          <w:rFonts w:ascii="Times New Roman" w:hAnsi="Times New Roman" w:cs="Times New Roman"/>
          <w:sz w:val="24"/>
        </w:rPr>
        <w:t xml:space="preserve"> </w:t>
      </w:r>
      <w:r>
        <w:rPr>
          <w:rFonts w:ascii="Times New Roman" w:hAnsi="Times New Roman" w:cs="Times New Roman"/>
          <w:sz w:val="24"/>
        </w:rPr>
        <w:t>The integration of all domains of CQ assessment is a valuable and efficient phenomenon for adapting in multi-cultural environments.</w:t>
      </w:r>
    </w:p>
    <w:p w:rsidR="0037324B" w:rsidRPr="0037324B" w:rsidRDefault="0037324B" w:rsidP="0037324B">
      <w:pPr>
        <w:spacing w:line="480" w:lineRule="auto"/>
        <w:jc w:val="center"/>
        <w:rPr>
          <w:rFonts w:ascii="Times New Roman" w:hAnsi="Times New Roman" w:cs="Times New Roman"/>
          <w:b/>
          <w:sz w:val="24"/>
        </w:rPr>
      </w:pPr>
      <w:r w:rsidRPr="0037324B">
        <w:rPr>
          <w:rFonts w:ascii="Times New Roman" w:hAnsi="Times New Roman" w:cs="Times New Roman"/>
          <w:b/>
          <w:sz w:val="24"/>
        </w:rPr>
        <w:t xml:space="preserve">Table 2: </w:t>
      </w:r>
      <w:r w:rsidRPr="0037324B">
        <w:rPr>
          <w:rFonts w:ascii="Times New Roman" w:hAnsi="Times New Roman" w:cs="Times New Roman"/>
          <w:b/>
          <w:sz w:val="24"/>
        </w:rPr>
        <w:t>Cultural Intelligence Action Plan</w:t>
      </w:r>
    </w:p>
    <w:tbl>
      <w:tblPr>
        <w:tblStyle w:val="PlainTable2"/>
        <w:tblW w:w="0" w:type="auto"/>
        <w:tblLook w:val="04A0" w:firstRow="1" w:lastRow="0" w:firstColumn="1" w:lastColumn="0" w:noHBand="0" w:noVBand="1"/>
      </w:tblPr>
      <w:tblGrid>
        <w:gridCol w:w="4680"/>
        <w:gridCol w:w="4670"/>
      </w:tblGrid>
      <w:tr w:rsidR="00CF6657" w:rsidTr="00543F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rsidR="00CF6657" w:rsidRDefault="00CF6657" w:rsidP="0037324B">
            <w:pPr>
              <w:tabs>
                <w:tab w:val="left" w:pos="1365"/>
              </w:tabs>
              <w:spacing w:line="480" w:lineRule="auto"/>
              <w:jc w:val="center"/>
              <w:rPr>
                <w:rFonts w:ascii="Times New Roman" w:hAnsi="Times New Roman" w:cs="Times New Roman"/>
                <w:sz w:val="24"/>
              </w:rPr>
            </w:pPr>
            <w:r>
              <w:rPr>
                <w:rFonts w:ascii="Times New Roman" w:hAnsi="Times New Roman" w:cs="Times New Roman"/>
                <w:sz w:val="24"/>
              </w:rPr>
              <w:t>Acquire</w:t>
            </w:r>
          </w:p>
        </w:tc>
        <w:tc>
          <w:tcPr>
            <w:tcW w:w="4670" w:type="dxa"/>
          </w:tcPr>
          <w:p w:rsidR="00CF6657" w:rsidRPr="00924BB9" w:rsidRDefault="00924BB9" w:rsidP="00D908F8">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Pr>
                <w:rFonts w:ascii="Times New Roman" w:hAnsi="Times New Roman" w:cs="Times New Roman"/>
                <w:b w:val="0"/>
                <w:sz w:val="24"/>
              </w:rPr>
              <w:t xml:space="preserve">Acquire </w:t>
            </w:r>
            <w:r w:rsidR="00BC02BD">
              <w:rPr>
                <w:rFonts w:ascii="Times New Roman" w:hAnsi="Times New Roman" w:cs="Times New Roman"/>
                <w:b w:val="0"/>
                <w:sz w:val="24"/>
              </w:rPr>
              <w:t xml:space="preserve">culturally intelligent </w:t>
            </w:r>
            <w:r w:rsidR="00591035">
              <w:rPr>
                <w:rFonts w:ascii="Times New Roman" w:hAnsi="Times New Roman" w:cs="Times New Roman"/>
                <w:b w:val="0"/>
                <w:sz w:val="24"/>
              </w:rPr>
              <w:t>education about business and values and norms of different cultures.</w:t>
            </w:r>
          </w:p>
        </w:tc>
      </w:tr>
      <w:tr w:rsidR="00CF6657" w:rsidTr="00543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rsidR="00CF6657" w:rsidRDefault="00CF6657" w:rsidP="0037324B">
            <w:pPr>
              <w:spacing w:line="480" w:lineRule="auto"/>
              <w:jc w:val="center"/>
              <w:rPr>
                <w:rFonts w:ascii="Times New Roman" w:hAnsi="Times New Roman" w:cs="Times New Roman"/>
                <w:sz w:val="24"/>
              </w:rPr>
            </w:pPr>
            <w:r>
              <w:rPr>
                <w:rFonts w:ascii="Times New Roman" w:hAnsi="Times New Roman" w:cs="Times New Roman"/>
                <w:sz w:val="24"/>
              </w:rPr>
              <w:t>Build</w:t>
            </w:r>
          </w:p>
        </w:tc>
        <w:tc>
          <w:tcPr>
            <w:tcW w:w="4670" w:type="dxa"/>
          </w:tcPr>
          <w:p w:rsidR="00CF6657" w:rsidRDefault="00591035" w:rsidP="00D908F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Building the new knowledge should be done along with identification and implementation of personal skills.</w:t>
            </w:r>
          </w:p>
        </w:tc>
      </w:tr>
      <w:tr w:rsidR="00CF6657" w:rsidTr="00543FDC">
        <w:tc>
          <w:tcPr>
            <w:cnfStyle w:val="001000000000" w:firstRow="0" w:lastRow="0" w:firstColumn="1" w:lastColumn="0" w:oddVBand="0" w:evenVBand="0" w:oddHBand="0" w:evenHBand="0" w:firstRowFirstColumn="0" w:firstRowLastColumn="0" w:lastRowFirstColumn="0" w:lastRowLastColumn="0"/>
            <w:tcW w:w="4680" w:type="dxa"/>
          </w:tcPr>
          <w:p w:rsidR="00CF6657" w:rsidRDefault="00CF6657" w:rsidP="0037324B">
            <w:pPr>
              <w:spacing w:line="480" w:lineRule="auto"/>
              <w:jc w:val="center"/>
              <w:rPr>
                <w:rFonts w:ascii="Times New Roman" w:hAnsi="Times New Roman" w:cs="Times New Roman"/>
                <w:sz w:val="24"/>
              </w:rPr>
            </w:pPr>
            <w:r>
              <w:rPr>
                <w:rFonts w:ascii="Times New Roman" w:hAnsi="Times New Roman" w:cs="Times New Roman"/>
                <w:sz w:val="24"/>
              </w:rPr>
              <w:t>Contemplate</w:t>
            </w:r>
          </w:p>
        </w:tc>
        <w:tc>
          <w:tcPr>
            <w:tcW w:w="4670" w:type="dxa"/>
          </w:tcPr>
          <w:p w:rsidR="00CF6657" w:rsidRDefault="00591035" w:rsidP="00D908F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Plan the improvement plan by observation and taking assessments.</w:t>
            </w:r>
          </w:p>
        </w:tc>
      </w:tr>
      <w:tr w:rsidR="00CF6657" w:rsidTr="00543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rsidR="00CF6657" w:rsidRDefault="00CF6657" w:rsidP="0037324B">
            <w:pPr>
              <w:spacing w:line="480" w:lineRule="auto"/>
              <w:jc w:val="center"/>
              <w:rPr>
                <w:rFonts w:ascii="Times New Roman" w:hAnsi="Times New Roman" w:cs="Times New Roman"/>
                <w:sz w:val="24"/>
              </w:rPr>
            </w:pPr>
            <w:r>
              <w:rPr>
                <w:rFonts w:ascii="Times New Roman" w:hAnsi="Times New Roman" w:cs="Times New Roman"/>
                <w:sz w:val="24"/>
              </w:rPr>
              <w:t>Action</w:t>
            </w:r>
          </w:p>
        </w:tc>
        <w:tc>
          <w:tcPr>
            <w:tcW w:w="4670" w:type="dxa"/>
          </w:tcPr>
          <w:p w:rsidR="00CF6657" w:rsidRDefault="00FD36EF" w:rsidP="00D908F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By identifying the strengths and weaknesses, certain traits</w:t>
            </w:r>
            <w:r w:rsidR="00591035">
              <w:rPr>
                <w:rFonts w:ascii="Times New Roman" w:hAnsi="Times New Roman" w:cs="Times New Roman"/>
                <w:sz w:val="24"/>
              </w:rPr>
              <w:t xml:space="preserve"> can</w:t>
            </w:r>
            <w:r>
              <w:rPr>
                <w:rFonts w:ascii="Times New Roman" w:hAnsi="Times New Roman" w:cs="Times New Roman"/>
                <w:sz w:val="24"/>
              </w:rPr>
              <w:t xml:space="preserve"> be applied in the</w:t>
            </w:r>
            <w:r w:rsidR="00591035">
              <w:rPr>
                <w:rFonts w:ascii="Times New Roman" w:hAnsi="Times New Roman" w:cs="Times New Roman"/>
                <w:sz w:val="24"/>
              </w:rPr>
              <w:t xml:space="preserve"> work force.</w:t>
            </w:r>
          </w:p>
        </w:tc>
      </w:tr>
    </w:tbl>
    <w:p w:rsidR="00BE6BFA" w:rsidRDefault="00BE6BFA" w:rsidP="00A20CFA">
      <w:pPr>
        <w:spacing w:line="480" w:lineRule="auto"/>
        <w:rPr>
          <w:rFonts w:ascii="Times New Roman" w:hAnsi="Times New Roman" w:cs="Times New Roman"/>
          <w:sz w:val="24"/>
        </w:rPr>
      </w:pPr>
    </w:p>
    <w:p w:rsidR="00A83A05" w:rsidRDefault="00FE016B" w:rsidP="00A83A05">
      <w:pPr>
        <w:spacing w:line="480" w:lineRule="auto"/>
        <w:ind w:firstLine="720"/>
        <w:rPr>
          <w:rFonts w:ascii="Times New Roman" w:hAnsi="Times New Roman" w:cs="Times New Roman"/>
          <w:sz w:val="24"/>
        </w:rPr>
      </w:pPr>
      <w:r w:rsidRPr="00FE016B">
        <w:rPr>
          <w:rFonts w:ascii="Times New Roman" w:hAnsi="Times New Roman" w:cs="Times New Roman"/>
          <w:sz w:val="24"/>
        </w:rPr>
        <w:lastRenderedPageBreak/>
        <w:t>Understanding of Cultural Intelligence in business is very important as business knowledge is significant not only for the people related to the field of business but also for those who have a weak understanding of the beliefs, values, and attitudes of others. An individual with a high CQ knowledge can easily have a good understanding of various systems present in several cultures whereas the cultural understanding of an individual with low CQ bus</w:t>
      </w:r>
      <w:r w:rsidR="00A83A05">
        <w:rPr>
          <w:rFonts w:ascii="Times New Roman" w:hAnsi="Times New Roman" w:cs="Times New Roman"/>
          <w:sz w:val="24"/>
        </w:rPr>
        <w:t xml:space="preserve">iness understanding is limited. </w:t>
      </w:r>
      <w:r w:rsidRPr="00FE016B">
        <w:rPr>
          <w:rFonts w:ascii="Times New Roman" w:hAnsi="Times New Roman" w:cs="Times New Roman"/>
          <w:sz w:val="24"/>
        </w:rPr>
        <w:t xml:space="preserve">Business knowledge in Cultural Intelligence can be improved by studying and understanding a culture and carefully observing the attitudes and customs of people in that culture. A close study of communication styles, gestures and language, eye contact, and interaction with other people should be done. Conducting detailed internet searches about their culture and ethics would provide useful information that can increase the CQ knowledge about business. The global collaboration is becoming really important due to the increased connectivity between all organizations and companies across the globe. </w:t>
      </w:r>
    </w:p>
    <w:p w:rsidR="00D908F8" w:rsidRDefault="00FE016B" w:rsidP="00D908F8">
      <w:pPr>
        <w:spacing w:line="480" w:lineRule="auto"/>
        <w:ind w:firstLine="720"/>
        <w:rPr>
          <w:rFonts w:ascii="Times New Roman" w:hAnsi="Times New Roman" w:cs="Times New Roman"/>
          <w:sz w:val="24"/>
        </w:rPr>
      </w:pPr>
      <w:r w:rsidRPr="00FE016B">
        <w:rPr>
          <w:rFonts w:ascii="Times New Roman" w:hAnsi="Times New Roman" w:cs="Times New Roman"/>
          <w:sz w:val="24"/>
        </w:rPr>
        <w:t>Understanding CQ in business needs a proper training for the workers according to their skills and experience. It enables to interact with people having distinct beliefs and attitudes at workplace. The employers or leaders need to have proper coaching sessions for workers so that they can adapt to the environment and improve their CQ. Enhancement of CQ both individually and broadly helps to ensure that the business makes numerous benefits. Moreover, it boosts the corporate reputation and increases compassion among the colleagues. People should be trained to deal with the unexpected behaviors of other and differences in the working methods of colleagues who come from separate and distinct cultural backgrounds. The development of behavior patterns and language in a business setting can lead to benefits and better opportunities for problem-solving.</w:t>
      </w:r>
    </w:p>
    <w:p w:rsidR="00D908F8" w:rsidRDefault="00D908F8" w:rsidP="00F54AA8">
      <w:pPr>
        <w:spacing w:line="480" w:lineRule="auto"/>
        <w:rPr>
          <w:rFonts w:ascii="Times New Roman" w:hAnsi="Times New Roman" w:cs="Times New Roman"/>
          <w:sz w:val="24"/>
        </w:rPr>
      </w:pPr>
    </w:p>
    <w:p w:rsidR="00F54AA8" w:rsidRDefault="00F54AA8" w:rsidP="00F54AA8">
      <w:pPr>
        <w:spacing w:line="480" w:lineRule="auto"/>
        <w:jc w:val="center"/>
        <w:rPr>
          <w:rFonts w:ascii="Times New Roman" w:hAnsi="Times New Roman" w:cs="Times New Roman"/>
          <w:b/>
          <w:sz w:val="24"/>
        </w:rPr>
      </w:pPr>
      <w:r w:rsidRPr="00F54AA8">
        <w:rPr>
          <w:rFonts w:ascii="Times New Roman" w:hAnsi="Times New Roman" w:cs="Times New Roman"/>
          <w:b/>
          <w:sz w:val="24"/>
        </w:rPr>
        <w:lastRenderedPageBreak/>
        <w:t>References</w:t>
      </w:r>
    </w:p>
    <w:p w:rsidR="00D908F8" w:rsidRPr="00D908F8" w:rsidRDefault="00D908F8" w:rsidP="00D908F8">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D908F8">
        <w:rPr>
          <w:rFonts w:ascii="Times New Roman" w:hAnsi="Times New Roman" w:cs="Times New Roman"/>
          <w:sz w:val="24"/>
        </w:rPr>
        <w:t xml:space="preserve">Alon, I., Boulanger, M., Elston, J. A., Galanaki, E., Martínez de Ibarreta, C., Meyers, J., … Vélez‐Calle, A. (2018). Business cultural intelligence quotient: A five‐country study. </w:t>
      </w:r>
      <w:r w:rsidRPr="00D908F8">
        <w:rPr>
          <w:rFonts w:ascii="Times New Roman" w:hAnsi="Times New Roman" w:cs="Times New Roman"/>
          <w:i/>
          <w:iCs/>
          <w:sz w:val="24"/>
        </w:rPr>
        <w:t>Thunderbird International Business Review</w:t>
      </w:r>
      <w:r w:rsidRPr="00D908F8">
        <w:rPr>
          <w:rFonts w:ascii="Times New Roman" w:hAnsi="Times New Roman" w:cs="Times New Roman"/>
          <w:sz w:val="24"/>
        </w:rPr>
        <w:t xml:space="preserve">, </w:t>
      </w:r>
      <w:r w:rsidRPr="00D908F8">
        <w:rPr>
          <w:rFonts w:ascii="Times New Roman" w:hAnsi="Times New Roman" w:cs="Times New Roman"/>
          <w:i/>
          <w:iCs/>
          <w:sz w:val="24"/>
        </w:rPr>
        <w:t>60</w:t>
      </w:r>
      <w:r w:rsidRPr="00D908F8">
        <w:rPr>
          <w:rFonts w:ascii="Times New Roman" w:hAnsi="Times New Roman" w:cs="Times New Roman"/>
          <w:sz w:val="24"/>
        </w:rPr>
        <w:t>(3), 237–250.</w:t>
      </w:r>
    </w:p>
    <w:p w:rsidR="00D908F8" w:rsidRPr="00D908F8" w:rsidRDefault="00D908F8" w:rsidP="00D908F8">
      <w:pPr>
        <w:pStyle w:val="Bibliography"/>
        <w:rPr>
          <w:rFonts w:ascii="Times New Roman" w:hAnsi="Times New Roman" w:cs="Times New Roman"/>
          <w:sz w:val="24"/>
        </w:rPr>
      </w:pPr>
      <w:r w:rsidRPr="00D908F8">
        <w:rPr>
          <w:rFonts w:ascii="Times New Roman" w:hAnsi="Times New Roman" w:cs="Times New Roman"/>
          <w:sz w:val="24"/>
        </w:rPr>
        <w:t xml:space="preserve">LIMBU, D. (2019). </w:t>
      </w:r>
      <w:r w:rsidRPr="00D908F8">
        <w:rPr>
          <w:rFonts w:ascii="Times New Roman" w:hAnsi="Times New Roman" w:cs="Times New Roman"/>
          <w:i/>
          <w:iCs/>
          <w:sz w:val="24"/>
        </w:rPr>
        <w:t>CULTURAL INTELLIGENCE: IT’S IMPORTANCE FROM THE PERSPECTIVE OF A LEADER</w:t>
      </w:r>
      <w:r w:rsidRPr="00D908F8">
        <w:rPr>
          <w:rFonts w:ascii="Times New Roman" w:hAnsi="Times New Roman" w:cs="Times New Roman"/>
          <w:sz w:val="24"/>
        </w:rPr>
        <w:t>.</w:t>
      </w:r>
    </w:p>
    <w:p w:rsidR="00F54AA8" w:rsidRPr="00D908F8" w:rsidRDefault="00D908F8" w:rsidP="00D908F8">
      <w:pPr>
        <w:spacing w:line="480" w:lineRule="auto"/>
        <w:rPr>
          <w:rFonts w:ascii="Times New Roman" w:hAnsi="Times New Roman" w:cs="Times New Roman"/>
          <w:sz w:val="24"/>
        </w:rPr>
      </w:pPr>
      <w:r>
        <w:rPr>
          <w:rFonts w:ascii="Times New Roman" w:hAnsi="Times New Roman" w:cs="Times New Roman"/>
          <w:sz w:val="24"/>
        </w:rPr>
        <w:fldChar w:fldCharType="end"/>
      </w:r>
      <w:bookmarkStart w:id="0" w:name="_GoBack"/>
      <w:bookmarkEnd w:id="0"/>
    </w:p>
    <w:sectPr w:rsidR="00F54AA8" w:rsidRPr="00D908F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04E" w:rsidRDefault="0038604E" w:rsidP="00F54AA8">
      <w:pPr>
        <w:spacing w:after="0" w:line="240" w:lineRule="auto"/>
      </w:pPr>
      <w:r>
        <w:separator/>
      </w:r>
    </w:p>
  </w:endnote>
  <w:endnote w:type="continuationSeparator" w:id="0">
    <w:p w:rsidR="0038604E" w:rsidRDefault="0038604E" w:rsidP="00F54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04E" w:rsidRDefault="0038604E" w:rsidP="00F54AA8">
      <w:pPr>
        <w:spacing w:after="0" w:line="240" w:lineRule="auto"/>
      </w:pPr>
      <w:r>
        <w:separator/>
      </w:r>
    </w:p>
  </w:footnote>
  <w:footnote w:type="continuationSeparator" w:id="0">
    <w:p w:rsidR="0038604E" w:rsidRDefault="0038604E" w:rsidP="00F54A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AA8" w:rsidRPr="00F54AA8" w:rsidRDefault="00F54AA8">
    <w:pPr>
      <w:pStyle w:val="Header"/>
      <w:jc w:val="right"/>
      <w:rPr>
        <w:rFonts w:ascii="Times New Roman" w:hAnsi="Times New Roman" w:cs="Times New Roman"/>
        <w:sz w:val="24"/>
      </w:rPr>
    </w:pPr>
    <w:r w:rsidRPr="00F54AA8">
      <w:rPr>
        <w:rFonts w:ascii="Times New Roman" w:hAnsi="Times New Roman" w:cs="Times New Roman"/>
        <w:sz w:val="24"/>
      </w:rPr>
      <w:t xml:space="preserve"> ACTION PLAN </w:t>
    </w:r>
    <w:sdt>
      <w:sdtPr>
        <w:rPr>
          <w:rFonts w:ascii="Times New Roman" w:hAnsi="Times New Roman" w:cs="Times New Roman"/>
          <w:sz w:val="24"/>
        </w:rPr>
        <w:id w:val="1929079571"/>
        <w:docPartObj>
          <w:docPartGallery w:val="Page Numbers (Top of Page)"/>
          <w:docPartUnique/>
        </w:docPartObj>
      </w:sdtPr>
      <w:sdtEndPr>
        <w:rPr>
          <w:noProof/>
        </w:rPr>
      </w:sdtEndPr>
      <w:sdtContent>
        <w:r>
          <w:rPr>
            <w:rFonts w:ascii="Times New Roman" w:hAnsi="Times New Roman" w:cs="Times New Roman"/>
            <w:sz w:val="24"/>
          </w:rPr>
          <w:t xml:space="preserve">                                                                                                                             </w:t>
        </w:r>
        <w:r w:rsidRPr="00F54AA8">
          <w:rPr>
            <w:rFonts w:ascii="Times New Roman" w:hAnsi="Times New Roman" w:cs="Times New Roman"/>
            <w:sz w:val="24"/>
          </w:rPr>
          <w:fldChar w:fldCharType="begin"/>
        </w:r>
        <w:r w:rsidRPr="00F54AA8">
          <w:rPr>
            <w:rFonts w:ascii="Times New Roman" w:hAnsi="Times New Roman" w:cs="Times New Roman"/>
            <w:sz w:val="24"/>
          </w:rPr>
          <w:instrText xml:space="preserve"> PAGE   \* MERGEFORMAT </w:instrText>
        </w:r>
        <w:r w:rsidRPr="00F54AA8">
          <w:rPr>
            <w:rFonts w:ascii="Times New Roman" w:hAnsi="Times New Roman" w:cs="Times New Roman"/>
            <w:sz w:val="24"/>
          </w:rPr>
          <w:fldChar w:fldCharType="separate"/>
        </w:r>
        <w:r w:rsidR="00D908F8">
          <w:rPr>
            <w:rFonts w:ascii="Times New Roman" w:hAnsi="Times New Roman" w:cs="Times New Roman"/>
            <w:noProof/>
            <w:sz w:val="24"/>
          </w:rPr>
          <w:t>6</w:t>
        </w:r>
        <w:r w:rsidRPr="00F54AA8">
          <w:rPr>
            <w:rFonts w:ascii="Times New Roman" w:hAnsi="Times New Roman" w:cs="Times New Roman"/>
            <w:noProof/>
            <w:sz w:val="24"/>
          </w:rPr>
          <w:fldChar w:fldCharType="end"/>
        </w:r>
      </w:sdtContent>
    </w:sdt>
  </w:p>
  <w:p w:rsidR="00F54AA8" w:rsidRDefault="00F54A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56"/>
    <w:rsid w:val="000E2FCD"/>
    <w:rsid w:val="000F7AE7"/>
    <w:rsid w:val="00141B52"/>
    <w:rsid w:val="00175658"/>
    <w:rsid w:val="001C322D"/>
    <w:rsid w:val="002310AF"/>
    <w:rsid w:val="00240B51"/>
    <w:rsid w:val="00331060"/>
    <w:rsid w:val="00341202"/>
    <w:rsid w:val="0037324B"/>
    <w:rsid w:val="0038604E"/>
    <w:rsid w:val="003941CE"/>
    <w:rsid w:val="003D2ABA"/>
    <w:rsid w:val="004B002D"/>
    <w:rsid w:val="00520C5A"/>
    <w:rsid w:val="005324DA"/>
    <w:rsid w:val="00543FDC"/>
    <w:rsid w:val="00557FE3"/>
    <w:rsid w:val="00591035"/>
    <w:rsid w:val="005D4807"/>
    <w:rsid w:val="005E2138"/>
    <w:rsid w:val="0061783D"/>
    <w:rsid w:val="006937DF"/>
    <w:rsid w:val="006C4FD5"/>
    <w:rsid w:val="006F1368"/>
    <w:rsid w:val="007671C3"/>
    <w:rsid w:val="007714B2"/>
    <w:rsid w:val="007B400F"/>
    <w:rsid w:val="00877182"/>
    <w:rsid w:val="00924BB9"/>
    <w:rsid w:val="00A20CFA"/>
    <w:rsid w:val="00A67BA9"/>
    <w:rsid w:val="00A83A05"/>
    <w:rsid w:val="00BC02BD"/>
    <w:rsid w:val="00BE6BFA"/>
    <w:rsid w:val="00BF4AEA"/>
    <w:rsid w:val="00C2089C"/>
    <w:rsid w:val="00C45B3B"/>
    <w:rsid w:val="00CF6657"/>
    <w:rsid w:val="00D25167"/>
    <w:rsid w:val="00D53F56"/>
    <w:rsid w:val="00D908F8"/>
    <w:rsid w:val="00EB66A5"/>
    <w:rsid w:val="00F22AC1"/>
    <w:rsid w:val="00F327ED"/>
    <w:rsid w:val="00F54AA8"/>
    <w:rsid w:val="00FC4F7B"/>
    <w:rsid w:val="00FC62E9"/>
    <w:rsid w:val="00FD36EF"/>
    <w:rsid w:val="00FE0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2473E-04CB-46F1-BC0D-11AF3DB12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4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F327E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F54A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AA8"/>
  </w:style>
  <w:style w:type="paragraph" w:styleId="Footer">
    <w:name w:val="footer"/>
    <w:basedOn w:val="Normal"/>
    <w:link w:val="FooterChar"/>
    <w:uiPriority w:val="99"/>
    <w:unhideWhenUsed/>
    <w:rsid w:val="00F54A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AA8"/>
  </w:style>
  <w:style w:type="paragraph" w:styleId="Bibliography">
    <w:name w:val="Bibliography"/>
    <w:basedOn w:val="Normal"/>
    <w:next w:val="Normal"/>
    <w:uiPriority w:val="37"/>
    <w:unhideWhenUsed/>
    <w:rsid w:val="00D908F8"/>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AE622-E556-462A-BCAA-DCAE8744A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Shanza PC</dc:creator>
  <cp:keywords/>
  <dc:description/>
  <cp:lastModifiedBy>Morning</cp:lastModifiedBy>
  <cp:revision>2</cp:revision>
  <dcterms:created xsi:type="dcterms:W3CDTF">2019-11-14T05:07:00Z</dcterms:created>
  <dcterms:modified xsi:type="dcterms:W3CDTF">2019-11-14T05:07:00Z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id="W3PYrKbC"/&gt;&lt;style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