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DF2E1" w14:textId="77777777" w:rsidR="0008177B" w:rsidRPr="007916F9" w:rsidRDefault="0008177B" w:rsidP="00C40704">
      <w:pPr>
        <w:spacing w:after="0" w:line="480" w:lineRule="auto"/>
        <w:rPr>
          <w:rFonts w:ascii="Times New Roman" w:hAnsi="Times New Roman" w:cs="Times New Roman"/>
          <w:sz w:val="24"/>
          <w:szCs w:val="24"/>
        </w:rPr>
      </w:pPr>
    </w:p>
    <w:p w14:paraId="790B65FF" w14:textId="77777777" w:rsidR="0008177B" w:rsidRPr="007916F9" w:rsidRDefault="0008177B" w:rsidP="00C40704">
      <w:pPr>
        <w:spacing w:after="0" w:line="480" w:lineRule="auto"/>
        <w:rPr>
          <w:rFonts w:ascii="Times New Roman" w:hAnsi="Times New Roman" w:cs="Times New Roman"/>
          <w:sz w:val="24"/>
          <w:szCs w:val="24"/>
        </w:rPr>
      </w:pPr>
    </w:p>
    <w:p w14:paraId="4554D3AF" w14:textId="77777777" w:rsidR="0008177B" w:rsidRPr="007916F9" w:rsidRDefault="0008177B" w:rsidP="00C40704">
      <w:pPr>
        <w:spacing w:after="0" w:line="480" w:lineRule="auto"/>
        <w:rPr>
          <w:rFonts w:ascii="Times New Roman" w:hAnsi="Times New Roman" w:cs="Times New Roman"/>
          <w:sz w:val="24"/>
          <w:szCs w:val="24"/>
        </w:rPr>
      </w:pPr>
    </w:p>
    <w:p w14:paraId="6249B7B7" w14:textId="77777777" w:rsidR="0008177B" w:rsidRPr="007916F9" w:rsidRDefault="0008177B" w:rsidP="00C40704">
      <w:pPr>
        <w:spacing w:after="0" w:line="480" w:lineRule="auto"/>
        <w:rPr>
          <w:rFonts w:ascii="Times New Roman" w:hAnsi="Times New Roman" w:cs="Times New Roman"/>
          <w:sz w:val="24"/>
          <w:szCs w:val="24"/>
        </w:rPr>
      </w:pPr>
    </w:p>
    <w:p w14:paraId="4119CAD6" w14:textId="77777777" w:rsidR="00E25C3A" w:rsidRPr="007916F9" w:rsidRDefault="00E25C3A" w:rsidP="00C40704">
      <w:pPr>
        <w:spacing w:after="0" w:line="480" w:lineRule="auto"/>
        <w:rPr>
          <w:rFonts w:ascii="Times New Roman" w:hAnsi="Times New Roman" w:cs="Times New Roman"/>
          <w:sz w:val="24"/>
          <w:szCs w:val="24"/>
        </w:rPr>
      </w:pPr>
    </w:p>
    <w:p w14:paraId="1587480A" w14:textId="77777777" w:rsidR="00E25C3A" w:rsidRPr="007916F9" w:rsidRDefault="00E25C3A" w:rsidP="00C40704">
      <w:pPr>
        <w:spacing w:after="0" w:line="480" w:lineRule="auto"/>
        <w:rPr>
          <w:rFonts w:ascii="Times New Roman" w:hAnsi="Times New Roman" w:cs="Times New Roman"/>
          <w:sz w:val="24"/>
          <w:szCs w:val="24"/>
        </w:rPr>
      </w:pPr>
    </w:p>
    <w:p w14:paraId="01E36860" w14:textId="77777777" w:rsidR="0008177B" w:rsidRPr="007916F9" w:rsidRDefault="0008177B" w:rsidP="00C40704">
      <w:pPr>
        <w:spacing w:after="0" w:line="480" w:lineRule="auto"/>
        <w:jc w:val="center"/>
        <w:rPr>
          <w:rFonts w:ascii="Times New Roman" w:hAnsi="Times New Roman" w:cs="Times New Roman"/>
          <w:sz w:val="24"/>
          <w:szCs w:val="24"/>
        </w:rPr>
      </w:pPr>
    </w:p>
    <w:p w14:paraId="0C27DBF5" w14:textId="77777777" w:rsidR="0008177B" w:rsidRPr="007916F9" w:rsidRDefault="0008177B" w:rsidP="00C40704">
      <w:pPr>
        <w:spacing w:after="0" w:line="480" w:lineRule="auto"/>
        <w:jc w:val="center"/>
        <w:rPr>
          <w:rFonts w:ascii="Times New Roman" w:hAnsi="Times New Roman" w:cs="Times New Roman"/>
          <w:sz w:val="24"/>
          <w:szCs w:val="24"/>
        </w:rPr>
      </w:pPr>
    </w:p>
    <w:p w14:paraId="702DF881" w14:textId="77777777" w:rsidR="0032395B" w:rsidRPr="00D5779E" w:rsidRDefault="005121AB" w:rsidP="0032395B">
      <w:pPr>
        <w:spacing w:after="0" w:line="480" w:lineRule="auto"/>
        <w:jc w:val="center"/>
        <w:rPr>
          <w:rFonts w:ascii="Times New Roman" w:hAnsi="Times New Roman" w:cs="Times New Roman"/>
          <w:sz w:val="24"/>
          <w:szCs w:val="24"/>
        </w:rPr>
      </w:pPr>
      <w:r w:rsidRPr="005121AB">
        <w:rPr>
          <w:rFonts w:ascii="Times New Roman" w:hAnsi="Times New Roman" w:cs="Times New Roman"/>
          <w:sz w:val="24"/>
          <w:szCs w:val="24"/>
        </w:rPr>
        <w:t>The Ethics of Freedom, Liberty, and Morality.</w:t>
      </w:r>
    </w:p>
    <w:p w14:paraId="2EA36E08" w14:textId="77777777"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14:paraId="4EC0F94E" w14:textId="77777777"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5C28FB5A" w14:textId="77777777" w:rsidR="0008177B" w:rsidRPr="007916F9" w:rsidRDefault="0008177B" w:rsidP="00C40704">
      <w:pPr>
        <w:spacing w:after="0" w:line="480" w:lineRule="auto"/>
        <w:rPr>
          <w:rFonts w:ascii="Times New Roman" w:hAnsi="Times New Roman" w:cs="Times New Roman"/>
          <w:b/>
          <w:i/>
          <w:sz w:val="24"/>
          <w:szCs w:val="24"/>
        </w:rPr>
      </w:pPr>
    </w:p>
    <w:p w14:paraId="2B3F999E" w14:textId="77777777"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41F507C8" w14:textId="77777777" w:rsidR="0008177B" w:rsidRPr="005121AB" w:rsidRDefault="005121AB" w:rsidP="005121AB">
      <w:pPr>
        <w:spacing w:after="0" w:line="480" w:lineRule="auto"/>
        <w:jc w:val="center"/>
        <w:rPr>
          <w:rFonts w:ascii="Times New Roman" w:hAnsi="Times New Roman" w:cs="Times New Roman"/>
          <w:sz w:val="24"/>
          <w:szCs w:val="24"/>
        </w:rPr>
      </w:pPr>
      <w:r w:rsidRPr="005121AB">
        <w:rPr>
          <w:rFonts w:ascii="Times New Roman" w:hAnsi="Times New Roman" w:cs="Times New Roman"/>
          <w:sz w:val="24"/>
          <w:szCs w:val="24"/>
        </w:rPr>
        <w:lastRenderedPageBreak/>
        <w:t>The Ethics of Freedom, Liberty, and Morality.</w:t>
      </w:r>
    </w:p>
    <w:p w14:paraId="70386523" w14:textId="77023F67" w:rsidR="005121AB" w:rsidRDefault="005121AB" w:rsidP="005121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Freedom, </w:t>
      </w:r>
      <w:r w:rsidRPr="00BA0950">
        <w:rPr>
          <w:rFonts w:ascii="Times New Roman" w:hAnsi="Times New Roman" w:cs="Times New Roman"/>
          <w:sz w:val="24"/>
          <w:szCs w:val="24"/>
        </w:rPr>
        <w:t xml:space="preserve">liberty and morality are pinnacle values in societies. According </w:t>
      </w:r>
      <w:r w:rsidR="008418D1" w:rsidRPr="00BA0950">
        <w:rPr>
          <w:rFonts w:ascii="Times New Roman" w:hAnsi="Times New Roman" w:cs="Times New Roman"/>
          <w:sz w:val="24"/>
          <w:szCs w:val="24"/>
        </w:rPr>
        <w:t>to</w:t>
      </w:r>
      <w:r w:rsidRPr="00BA0950">
        <w:rPr>
          <w:rFonts w:ascii="Times New Roman" w:hAnsi="Times New Roman" w:cs="Times New Roman"/>
          <w:sz w:val="24"/>
          <w:szCs w:val="24"/>
        </w:rPr>
        <w:t xml:space="preserve"> most </w:t>
      </w:r>
      <w:r w:rsidR="008418D1" w:rsidRPr="00BA0950">
        <w:rPr>
          <w:rFonts w:ascii="Times New Roman" w:hAnsi="Times New Roman" w:cs="Times New Roman"/>
          <w:sz w:val="24"/>
          <w:szCs w:val="24"/>
        </w:rPr>
        <w:t>sociologists</w:t>
      </w:r>
      <w:r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a</w:t>
      </w:r>
      <w:r w:rsidRPr="00BA0950">
        <w:rPr>
          <w:rFonts w:ascii="Times New Roman" w:hAnsi="Times New Roman" w:cs="Times New Roman"/>
          <w:sz w:val="24"/>
          <w:szCs w:val="24"/>
        </w:rPr>
        <w:t>nd social thinker</w:t>
      </w:r>
      <w:r w:rsidR="007962A0" w:rsidRPr="00BA0950">
        <w:rPr>
          <w:rFonts w:ascii="Times New Roman" w:hAnsi="Times New Roman" w:cs="Times New Roman"/>
          <w:sz w:val="24"/>
          <w:szCs w:val="24"/>
        </w:rPr>
        <w:t>s</w:t>
      </w:r>
      <w:r w:rsidRPr="00BA0950">
        <w:rPr>
          <w:rFonts w:ascii="Times New Roman" w:hAnsi="Times New Roman" w:cs="Times New Roman"/>
          <w:sz w:val="24"/>
          <w:szCs w:val="24"/>
        </w:rPr>
        <w:t xml:space="preserve">, it </w:t>
      </w:r>
      <w:proofErr w:type="gramStart"/>
      <w:r w:rsidRPr="00BA0950">
        <w:rPr>
          <w:rFonts w:ascii="Times New Roman" w:hAnsi="Times New Roman" w:cs="Times New Roman"/>
          <w:sz w:val="24"/>
          <w:szCs w:val="24"/>
        </w:rPr>
        <w:t>is  science</w:t>
      </w:r>
      <w:proofErr w:type="gramEnd"/>
      <w:r w:rsidRPr="00BA0950">
        <w:rPr>
          <w:rFonts w:ascii="Times New Roman" w:hAnsi="Times New Roman" w:cs="Times New Roman"/>
          <w:sz w:val="24"/>
          <w:szCs w:val="24"/>
        </w:rPr>
        <w:t xml:space="preserve"> of ethics that govern</w:t>
      </w:r>
      <w:r w:rsidR="00B73857" w:rsidRPr="00BA0950">
        <w:rPr>
          <w:rFonts w:ascii="Times New Roman" w:hAnsi="Times New Roman" w:cs="Times New Roman"/>
          <w:sz w:val="24"/>
          <w:szCs w:val="24"/>
        </w:rPr>
        <w:t>s</w:t>
      </w:r>
      <w:r w:rsidRPr="00BA0950">
        <w:rPr>
          <w:rFonts w:ascii="Times New Roman" w:hAnsi="Times New Roman" w:cs="Times New Roman"/>
          <w:sz w:val="24"/>
          <w:szCs w:val="24"/>
        </w:rPr>
        <w:t xml:space="preserve"> societies in an effective way. </w:t>
      </w:r>
      <w:r w:rsidR="007962A0" w:rsidRPr="00BA0950">
        <w:rPr>
          <w:rFonts w:ascii="Times New Roman" w:hAnsi="Times New Roman" w:cs="Times New Roman"/>
          <w:sz w:val="24"/>
          <w:szCs w:val="24"/>
        </w:rPr>
        <w:t xml:space="preserve">Nevertheless, </w:t>
      </w:r>
      <w:r w:rsidR="00B73857" w:rsidRPr="00BA0950">
        <w:rPr>
          <w:rFonts w:ascii="Times New Roman" w:hAnsi="Times New Roman" w:cs="Times New Roman"/>
          <w:sz w:val="24"/>
          <w:szCs w:val="24"/>
        </w:rPr>
        <w:t>film “Enemy of State” explains dilemma of those societies where state itself hampers the s</w:t>
      </w:r>
      <w:r w:rsidR="007962A0" w:rsidRPr="00BA0950">
        <w:rPr>
          <w:rFonts w:ascii="Times New Roman" w:hAnsi="Times New Roman" w:cs="Times New Roman"/>
          <w:sz w:val="24"/>
          <w:szCs w:val="24"/>
        </w:rPr>
        <w:t>ocial fabric</w:t>
      </w:r>
      <w:r w:rsidR="00B73857" w:rsidRPr="00BA0950">
        <w:rPr>
          <w:rFonts w:ascii="Times New Roman" w:hAnsi="Times New Roman" w:cs="Times New Roman"/>
          <w:sz w:val="24"/>
          <w:szCs w:val="24"/>
        </w:rPr>
        <w:t xml:space="preserve">. Here, film </w:t>
      </w:r>
      <w:r w:rsidR="007962A0" w:rsidRPr="00BA0950">
        <w:rPr>
          <w:rFonts w:ascii="Times New Roman" w:hAnsi="Times New Roman" w:cs="Times New Roman"/>
          <w:sz w:val="24"/>
          <w:szCs w:val="24"/>
        </w:rPr>
        <w:t>projects</w:t>
      </w:r>
      <w:r w:rsidR="00B73857" w:rsidRPr="00BA0950">
        <w:rPr>
          <w:rFonts w:ascii="Times New Roman" w:hAnsi="Times New Roman" w:cs="Times New Roman"/>
          <w:sz w:val="24"/>
          <w:szCs w:val="24"/>
        </w:rPr>
        <w:t xml:space="preserve"> </w:t>
      </w:r>
      <w:r w:rsidR="007962A0" w:rsidRPr="00BA0950">
        <w:rPr>
          <w:rFonts w:ascii="Times New Roman" w:hAnsi="Times New Roman" w:cs="Times New Roman"/>
          <w:sz w:val="24"/>
          <w:szCs w:val="24"/>
        </w:rPr>
        <w:t xml:space="preserve">ill-side of </w:t>
      </w:r>
      <w:r w:rsidR="00B73857" w:rsidRPr="00BA0950">
        <w:rPr>
          <w:rFonts w:ascii="Times New Roman" w:hAnsi="Times New Roman" w:cs="Times New Roman"/>
          <w:sz w:val="24"/>
          <w:szCs w:val="24"/>
        </w:rPr>
        <w:t xml:space="preserve">high state security and state intervention in private </w:t>
      </w:r>
      <w:r w:rsidR="008418D1" w:rsidRPr="00BA0950">
        <w:rPr>
          <w:rFonts w:ascii="Times New Roman" w:hAnsi="Times New Roman" w:cs="Times New Roman"/>
          <w:sz w:val="24"/>
          <w:szCs w:val="24"/>
        </w:rPr>
        <w:t>lives</w:t>
      </w:r>
      <w:r w:rsidR="00B73857" w:rsidRPr="00BA0950">
        <w:rPr>
          <w:rFonts w:ascii="Times New Roman" w:hAnsi="Times New Roman" w:cs="Times New Roman"/>
          <w:sz w:val="24"/>
          <w:szCs w:val="24"/>
        </w:rPr>
        <w:t xml:space="preserve"> of </w:t>
      </w:r>
      <w:proofErr w:type="spellStart"/>
      <w:proofErr w:type="gramStart"/>
      <w:r w:rsidR="00B73857" w:rsidRPr="00BA0950">
        <w:rPr>
          <w:rFonts w:ascii="Times New Roman" w:hAnsi="Times New Roman" w:cs="Times New Roman"/>
          <w:sz w:val="24"/>
          <w:szCs w:val="24"/>
        </w:rPr>
        <w:t>individuals.</w:t>
      </w:r>
      <w:r w:rsidR="007962A0" w:rsidRPr="00BA0950">
        <w:rPr>
          <w:rFonts w:ascii="Times New Roman" w:hAnsi="Times New Roman" w:cs="Times New Roman"/>
          <w:sz w:val="24"/>
          <w:szCs w:val="24"/>
        </w:rPr>
        <w:t>In</w:t>
      </w:r>
      <w:proofErr w:type="spellEnd"/>
      <w:proofErr w:type="gramEnd"/>
      <w:r w:rsidR="007962A0" w:rsidRPr="00BA0950">
        <w:rPr>
          <w:rFonts w:ascii="Times New Roman" w:hAnsi="Times New Roman" w:cs="Times New Roman"/>
          <w:sz w:val="24"/>
          <w:szCs w:val="24"/>
        </w:rPr>
        <w:t xml:space="preserve"> this film, a</w:t>
      </w:r>
      <w:r w:rsidR="00B73857" w:rsidRPr="00BA0950">
        <w:rPr>
          <w:rFonts w:ascii="Times New Roman" w:hAnsi="Times New Roman" w:cs="Times New Roman"/>
          <w:sz w:val="24"/>
          <w:szCs w:val="24"/>
        </w:rPr>
        <w:t xml:space="preserve"> person who had sensitive information was made to undergo difficult </w:t>
      </w:r>
      <w:r w:rsidR="008418D1" w:rsidRPr="00BA0950">
        <w:rPr>
          <w:rFonts w:ascii="Times New Roman" w:hAnsi="Times New Roman" w:cs="Times New Roman"/>
          <w:sz w:val="24"/>
          <w:szCs w:val="24"/>
        </w:rPr>
        <w:t>circumstances</w:t>
      </w:r>
      <w:r w:rsidR="00B73857"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His personal</w:t>
      </w:r>
      <w:r w:rsidR="00B73857" w:rsidRPr="00BA0950">
        <w:rPr>
          <w:rFonts w:ascii="Times New Roman" w:hAnsi="Times New Roman" w:cs="Times New Roman"/>
          <w:sz w:val="24"/>
          <w:szCs w:val="24"/>
        </w:rPr>
        <w:t xml:space="preserve"> life was totally in tatters as he belonged to </w:t>
      </w:r>
      <w:r w:rsidR="008418D1" w:rsidRPr="00BA0950">
        <w:rPr>
          <w:rFonts w:ascii="Times New Roman" w:hAnsi="Times New Roman" w:cs="Times New Roman"/>
          <w:sz w:val="24"/>
          <w:szCs w:val="24"/>
        </w:rPr>
        <w:t>middle stratum of society</w:t>
      </w:r>
      <w:r w:rsidR="00B73857" w:rsidRPr="00BA0950">
        <w:rPr>
          <w:rFonts w:ascii="Times New Roman" w:hAnsi="Times New Roman" w:cs="Times New Roman"/>
          <w:sz w:val="24"/>
          <w:szCs w:val="24"/>
        </w:rPr>
        <w:t>. Th</w:t>
      </w:r>
      <w:r w:rsidR="00BA0950" w:rsidRPr="00BA0950">
        <w:rPr>
          <w:rFonts w:ascii="Times New Roman" w:hAnsi="Times New Roman" w:cs="Times New Roman"/>
          <w:sz w:val="24"/>
          <w:szCs w:val="24"/>
        </w:rPr>
        <w:t>is</w:t>
      </w:r>
      <w:r w:rsidR="00B73857" w:rsidRPr="00BA0950">
        <w:rPr>
          <w:rFonts w:ascii="Times New Roman" w:hAnsi="Times New Roman" w:cs="Times New Roman"/>
          <w:sz w:val="24"/>
          <w:szCs w:val="24"/>
        </w:rPr>
        <w:t xml:space="preserve"> high-handed </w:t>
      </w:r>
      <w:r w:rsidR="008418D1" w:rsidRPr="00BA0950">
        <w:rPr>
          <w:rFonts w:ascii="Times New Roman" w:hAnsi="Times New Roman" w:cs="Times New Roman"/>
          <w:sz w:val="24"/>
          <w:szCs w:val="24"/>
        </w:rPr>
        <w:t>approach</w:t>
      </w:r>
      <w:r w:rsidR="00B73857" w:rsidRPr="00BA0950">
        <w:rPr>
          <w:rFonts w:ascii="Times New Roman" w:hAnsi="Times New Roman" w:cs="Times New Roman"/>
          <w:sz w:val="24"/>
          <w:szCs w:val="24"/>
        </w:rPr>
        <w:t xml:space="preserve"> of NSA and influence of the politician is clearly expressed in this film. Besides, this film is</w:t>
      </w:r>
      <w:r w:rsidR="007962A0" w:rsidRPr="00BA0950">
        <w:rPr>
          <w:rFonts w:ascii="Times New Roman" w:hAnsi="Times New Roman" w:cs="Times New Roman"/>
          <w:sz w:val="24"/>
          <w:szCs w:val="24"/>
        </w:rPr>
        <w:t xml:space="preserve"> an</w:t>
      </w:r>
      <w:r w:rsidR="00B73857"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exact</w:t>
      </w:r>
      <w:r w:rsidR="00B73857"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portrayal</w:t>
      </w:r>
      <w:r w:rsidR="00B73857" w:rsidRPr="00BA0950">
        <w:rPr>
          <w:rFonts w:ascii="Times New Roman" w:hAnsi="Times New Roman" w:cs="Times New Roman"/>
          <w:sz w:val="24"/>
          <w:szCs w:val="24"/>
        </w:rPr>
        <w:t xml:space="preserve"> of the fact that sometimes </w:t>
      </w:r>
      <w:r w:rsidR="008418D1" w:rsidRPr="00BA0950">
        <w:rPr>
          <w:rFonts w:ascii="Times New Roman" w:hAnsi="Times New Roman" w:cs="Times New Roman"/>
          <w:sz w:val="24"/>
          <w:szCs w:val="24"/>
        </w:rPr>
        <w:t>government</w:t>
      </w:r>
      <w:r w:rsidR="00B73857" w:rsidRPr="00BA0950">
        <w:rPr>
          <w:rFonts w:ascii="Times New Roman" w:hAnsi="Times New Roman" w:cs="Times New Roman"/>
          <w:sz w:val="24"/>
          <w:szCs w:val="24"/>
        </w:rPr>
        <w:t xml:space="preserve"> – </w:t>
      </w:r>
      <w:r w:rsidR="007962A0" w:rsidRPr="00BA0950">
        <w:rPr>
          <w:rFonts w:ascii="Times New Roman" w:hAnsi="Times New Roman" w:cs="Times New Roman"/>
          <w:sz w:val="24"/>
          <w:szCs w:val="24"/>
        </w:rPr>
        <w:t>guaran</w:t>
      </w:r>
      <w:r w:rsidR="00B73857" w:rsidRPr="00BA0950">
        <w:rPr>
          <w:rFonts w:ascii="Times New Roman" w:hAnsi="Times New Roman" w:cs="Times New Roman"/>
          <w:sz w:val="24"/>
          <w:szCs w:val="24"/>
        </w:rPr>
        <w:t xml:space="preserve">tor of liberties- itself become a </w:t>
      </w:r>
      <w:r w:rsidR="008418D1" w:rsidRPr="00BA0950">
        <w:rPr>
          <w:rFonts w:ascii="Times New Roman" w:hAnsi="Times New Roman" w:cs="Times New Roman"/>
          <w:sz w:val="24"/>
          <w:szCs w:val="24"/>
        </w:rPr>
        <w:t>reason</w:t>
      </w:r>
      <w:r w:rsidR="00B73857"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of</w:t>
      </w:r>
      <w:r w:rsidR="00B73857"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intervention</w:t>
      </w:r>
      <w:r w:rsidR="00B73857" w:rsidRPr="00BA0950">
        <w:rPr>
          <w:rFonts w:ascii="Times New Roman" w:hAnsi="Times New Roman" w:cs="Times New Roman"/>
          <w:sz w:val="24"/>
          <w:szCs w:val="24"/>
        </w:rPr>
        <w:t xml:space="preserve"> and surveillance. </w:t>
      </w:r>
      <w:r w:rsidR="007962A0" w:rsidRPr="00BA0950">
        <w:rPr>
          <w:rFonts w:ascii="Times New Roman" w:hAnsi="Times New Roman" w:cs="Times New Roman"/>
          <w:sz w:val="24"/>
          <w:szCs w:val="24"/>
        </w:rPr>
        <w:t>This film</w:t>
      </w:r>
      <w:r w:rsidR="00B73857" w:rsidRPr="00BA0950">
        <w:rPr>
          <w:rFonts w:ascii="Times New Roman" w:hAnsi="Times New Roman" w:cs="Times New Roman"/>
          <w:sz w:val="24"/>
          <w:szCs w:val="24"/>
        </w:rPr>
        <w:t xml:space="preserve"> is </w:t>
      </w:r>
      <w:r w:rsidR="00BA0950" w:rsidRPr="00BA0950">
        <w:rPr>
          <w:rFonts w:ascii="Times New Roman" w:hAnsi="Times New Roman" w:cs="Times New Roman"/>
          <w:sz w:val="24"/>
          <w:szCs w:val="24"/>
        </w:rPr>
        <w:t xml:space="preserve">a </w:t>
      </w:r>
      <w:r w:rsidR="00B73857" w:rsidRPr="00BA0950">
        <w:rPr>
          <w:rFonts w:ascii="Times New Roman" w:hAnsi="Times New Roman" w:cs="Times New Roman"/>
          <w:sz w:val="24"/>
          <w:szCs w:val="24"/>
        </w:rPr>
        <w:t xml:space="preserve">manifestation of the fact that </w:t>
      </w:r>
      <w:r w:rsidR="008418D1" w:rsidRPr="00BA0950">
        <w:rPr>
          <w:rFonts w:ascii="Times New Roman" w:hAnsi="Times New Roman" w:cs="Times New Roman"/>
          <w:sz w:val="24"/>
          <w:szCs w:val="24"/>
        </w:rPr>
        <w:t>individual’s</w:t>
      </w:r>
      <w:r w:rsidR="00B73857" w:rsidRPr="00BA0950">
        <w:rPr>
          <w:rFonts w:ascii="Times New Roman" w:hAnsi="Times New Roman" w:cs="Times New Roman"/>
          <w:sz w:val="24"/>
          <w:szCs w:val="24"/>
        </w:rPr>
        <w:t xml:space="preserve"> life and liberties are under constant watch</w:t>
      </w:r>
      <w:r w:rsidR="007962A0" w:rsidRPr="00BA0950">
        <w:rPr>
          <w:rFonts w:ascii="Times New Roman" w:hAnsi="Times New Roman" w:cs="Times New Roman"/>
          <w:sz w:val="24"/>
          <w:szCs w:val="24"/>
        </w:rPr>
        <w:t xml:space="preserve">, and this </w:t>
      </w:r>
      <w:r w:rsidR="00B73857" w:rsidRPr="00BA0950">
        <w:rPr>
          <w:rFonts w:ascii="Times New Roman" w:hAnsi="Times New Roman" w:cs="Times New Roman"/>
          <w:sz w:val="24"/>
          <w:szCs w:val="24"/>
        </w:rPr>
        <w:t>corresponds well with the Edward Snowden</w:t>
      </w:r>
      <w:r w:rsidR="008418D1" w:rsidRPr="00BA0950">
        <w:rPr>
          <w:rFonts w:ascii="Times New Roman" w:hAnsi="Times New Roman" w:cs="Times New Roman"/>
          <w:sz w:val="24"/>
          <w:szCs w:val="24"/>
        </w:rPr>
        <w:t>’s</w:t>
      </w:r>
      <w:r w:rsidR="00B73857" w:rsidRPr="00BA0950">
        <w:rPr>
          <w:rFonts w:ascii="Times New Roman" w:hAnsi="Times New Roman" w:cs="Times New Roman"/>
          <w:sz w:val="24"/>
          <w:szCs w:val="24"/>
        </w:rPr>
        <w:t xml:space="preserve"> claims that American society is under strong observation</w:t>
      </w:r>
      <w:r w:rsidR="007962A0" w:rsidRPr="00BA0950">
        <w:rPr>
          <w:rFonts w:ascii="Times New Roman" w:hAnsi="Times New Roman" w:cs="Times New Roman"/>
          <w:sz w:val="24"/>
          <w:szCs w:val="24"/>
        </w:rPr>
        <w:t>. He listed various i</w:t>
      </w:r>
      <w:r w:rsidR="00BA0950" w:rsidRPr="00BA0950">
        <w:rPr>
          <w:rFonts w:ascii="Times New Roman" w:hAnsi="Times New Roman" w:cs="Times New Roman"/>
          <w:sz w:val="24"/>
          <w:szCs w:val="24"/>
        </w:rPr>
        <w:t>n</w:t>
      </w:r>
      <w:r w:rsidR="007962A0" w:rsidRPr="00BA0950">
        <w:rPr>
          <w:rFonts w:ascii="Times New Roman" w:hAnsi="Times New Roman" w:cs="Times New Roman"/>
          <w:sz w:val="24"/>
          <w:szCs w:val="24"/>
        </w:rPr>
        <w:t>justices and</w:t>
      </w:r>
      <w:r w:rsidR="00D57D46" w:rsidRPr="00BA0950">
        <w:rPr>
          <w:rFonts w:ascii="Times New Roman" w:hAnsi="Times New Roman" w:cs="Times New Roman"/>
          <w:sz w:val="24"/>
          <w:szCs w:val="24"/>
        </w:rPr>
        <w:t xml:space="preserve"> abuses by the state</w:t>
      </w:r>
      <w:r w:rsidR="007962A0" w:rsidRPr="00BA0950">
        <w:rPr>
          <w:rFonts w:ascii="Times New Roman" w:hAnsi="Times New Roman" w:cs="Times New Roman"/>
          <w:sz w:val="24"/>
          <w:szCs w:val="24"/>
        </w:rPr>
        <w:t xml:space="preserve"> in this regard</w:t>
      </w:r>
      <w:r w:rsidR="00D57D46" w:rsidRPr="00BA0950">
        <w:rPr>
          <w:rFonts w:ascii="Times New Roman" w:hAnsi="Times New Roman" w:cs="Times New Roman"/>
          <w:sz w:val="24"/>
          <w:szCs w:val="24"/>
        </w:rPr>
        <w:t>. His</w:t>
      </w:r>
      <w:r w:rsidR="00D57D46">
        <w:rPr>
          <w:rFonts w:ascii="Times New Roman" w:hAnsi="Times New Roman" w:cs="Times New Roman"/>
          <w:sz w:val="24"/>
          <w:szCs w:val="24"/>
        </w:rPr>
        <w:t xml:space="preserve"> claim that N</w:t>
      </w:r>
      <w:r w:rsidR="008418D1">
        <w:rPr>
          <w:rFonts w:ascii="Times New Roman" w:hAnsi="Times New Roman" w:cs="Times New Roman"/>
          <w:sz w:val="24"/>
          <w:szCs w:val="24"/>
        </w:rPr>
        <w:t>SA</w:t>
      </w:r>
      <w:r w:rsidR="00D57D46">
        <w:rPr>
          <w:rFonts w:ascii="Times New Roman" w:hAnsi="Times New Roman" w:cs="Times New Roman"/>
          <w:sz w:val="24"/>
          <w:szCs w:val="24"/>
        </w:rPr>
        <w:t xml:space="preserve"> is focused on getting sensitive </w:t>
      </w:r>
      <w:r w:rsidR="00D57D46" w:rsidRPr="00BA0950">
        <w:rPr>
          <w:rFonts w:ascii="Times New Roman" w:hAnsi="Times New Roman" w:cs="Times New Roman"/>
          <w:sz w:val="24"/>
          <w:szCs w:val="24"/>
        </w:rPr>
        <w:t>information by any means and from anywhere is justified because states do adopt such insen</w:t>
      </w:r>
      <w:r w:rsidR="008418D1" w:rsidRPr="00BA0950">
        <w:rPr>
          <w:rFonts w:ascii="Times New Roman" w:hAnsi="Times New Roman" w:cs="Times New Roman"/>
          <w:sz w:val="24"/>
          <w:szCs w:val="24"/>
        </w:rPr>
        <w:t>si</w:t>
      </w:r>
      <w:r w:rsidR="00D57D46" w:rsidRPr="00BA0950">
        <w:rPr>
          <w:rFonts w:ascii="Times New Roman" w:hAnsi="Times New Roman" w:cs="Times New Roman"/>
          <w:sz w:val="24"/>
          <w:szCs w:val="24"/>
        </w:rPr>
        <w:t>tive method</w:t>
      </w:r>
      <w:r w:rsidR="00895A6D" w:rsidRPr="00BA0950">
        <w:rPr>
          <w:rFonts w:ascii="Times New Roman" w:hAnsi="Times New Roman" w:cs="Times New Roman"/>
          <w:sz w:val="24"/>
          <w:szCs w:val="24"/>
        </w:rPr>
        <w:t>s</w:t>
      </w:r>
      <w:r w:rsidR="00D57D46" w:rsidRPr="00BA0950">
        <w:rPr>
          <w:rFonts w:ascii="Times New Roman" w:hAnsi="Times New Roman" w:cs="Times New Roman"/>
          <w:sz w:val="24"/>
          <w:szCs w:val="24"/>
        </w:rPr>
        <w:t xml:space="preserve"> in name of </w:t>
      </w:r>
      <w:r w:rsidR="008418D1" w:rsidRPr="00BA0950">
        <w:rPr>
          <w:rFonts w:ascii="Times New Roman" w:hAnsi="Times New Roman" w:cs="Times New Roman"/>
          <w:sz w:val="24"/>
          <w:szCs w:val="24"/>
        </w:rPr>
        <w:t>national</w:t>
      </w:r>
      <w:r w:rsidR="00D57D46" w:rsidRPr="00BA0950">
        <w:rPr>
          <w:rFonts w:ascii="Times New Roman" w:hAnsi="Times New Roman" w:cs="Times New Roman"/>
          <w:sz w:val="24"/>
          <w:szCs w:val="24"/>
        </w:rPr>
        <w:t xml:space="preserve"> interests. In </w:t>
      </w:r>
      <w:r w:rsidR="008418D1" w:rsidRPr="00BA0950">
        <w:rPr>
          <w:rFonts w:ascii="Times New Roman" w:hAnsi="Times New Roman" w:cs="Times New Roman"/>
          <w:sz w:val="24"/>
          <w:szCs w:val="24"/>
        </w:rPr>
        <w:t>addition,</w:t>
      </w:r>
      <w:r w:rsidR="00D57D46" w:rsidRPr="00BA0950">
        <w:rPr>
          <w:rFonts w:ascii="Times New Roman" w:hAnsi="Times New Roman" w:cs="Times New Roman"/>
          <w:sz w:val="24"/>
          <w:szCs w:val="24"/>
        </w:rPr>
        <w:t xml:space="preserve"> its outreach has </w:t>
      </w:r>
      <w:r w:rsidR="008418D1" w:rsidRPr="00BA0950">
        <w:rPr>
          <w:rFonts w:ascii="Times New Roman" w:hAnsi="Times New Roman" w:cs="Times New Roman"/>
          <w:sz w:val="24"/>
          <w:szCs w:val="24"/>
        </w:rPr>
        <w:t>expanded</w:t>
      </w:r>
      <w:r w:rsidR="00D57D46" w:rsidRPr="00BA0950">
        <w:rPr>
          <w:rFonts w:ascii="Times New Roman" w:hAnsi="Times New Roman" w:cs="Times New Roman"/>
          <w:sz w:val="24"/>
          <w:szCs w:val="24"/>
        </w:rPr>
        <w:t xml:space="preserve"> and even domestic spheres are not excluded from it. In this vein, taping of calls </w:t>
      </w:r>
      <w:proofErr w:type="spellStart"/>
      <w:r w:rsidR="00D57D46" w:rsidRPr="00BA0950">
        <w:rPr>
          <w:rFonts w:ascii="Times New Roman" w:hAnsi="Times New Roman" w:cs="Times New Roman"/>
          <w:sz w:val="24"/>
          <w:szCs w:val="24"/>
        </w:rPr>
        <w:t>andcommunication</w:t>
      </w:r>
      <w:proofErr w:type="spellEnd"/>
      <w:r w:rsidR="00D57D46" w:rsidRPr="00BA0950">
        <w:rPr>
          <w:rFonts w:ascii="Times New Roman" w:hAnsi="Times New Roman" w:cs="Times New Roman"/>
          <w:sz w:val="24"/>
          <w:szCs w:val="24"/>
        </w:rPr>
        <w:t xml:space="preserve"> among people is </w:t>
      </w:r>
      <w:r w:rsidR="007962A0" w:rsidRPr="00BA0950">
        <w:rPr>
          <w:rFonts w:ascii="Times New Roman" w:hAnsi="Times New Roman" w:cs="Times New Roman"/>
          <w:sz w:val="24"/>
          <w:szCs w:val="24"/>
        </w:rPr>
        <w:t>done frequently</w:t>
      </w:r>
      <w:r w:rsidR="00895A6D" w:rsidRPr="00BA0950">
        <w:rPr>
          <w:rStyle w:val="FootnoteReference"/>
          <w:rFonts w:ascii="Times New Roman" w:hAnsi="Times New Roman" w:cs="Times New Roman"/>
          <w:sz w:val="24"/>
          <w:szCs w:val="24"/>
        </w:rPr>
        <w:footnoteReference w:id="1"/>
      </w:r>
      <w:r w:rsidR="00D57D46" w:rsidRPr="00BA0950">
        <w:rPr>
          <w:rFonts w:ascii="Times New Roman" w:hAnsi="Times New Roman" w:cs="Times New Roman"/>
          <w:sz w:val="24"/>
          <w:szCs w:val="24"/>
        </w:rPr>
        <w:t>. Even people are cognizant of this fact and they have launched protests against this interventionist approach of</w:t>
      </w:r>
      <w:r w:rsidR="00BA0950" w:rsidRPr="00BA0950">
        <w:rPr>
          <w:rFonts w:ascii="Times New Roman" w:hAnsi="Times New Roman" w:cs="Times New Roman"/>
          <w:sz w:val="24"/>
          <w:szCs w:val="24"/>
        </w:rPr>
        <w:t xml:space="preserve"> </w:t>
      </w:r>
      <w:r w:rsidR="00D57D46" w:rsidRPr="00BA0950">
        <w:rPr>
          <w:rFonts w:ascii="Times New Roman" w:hAnsi="Times New Roman" w:cs="Times New Roman"/>
          <w:sz w:val="24"/>
          <w:szCs w:val="24"/>
        </w:rPr>
        <w:t xml:space="preserve">state. </w:t>
      </w:r>
      <w:r w:rsidR="007962A0" w:rsidRPr="00BA0950">
        <w:rPr>
          <w:rFonts w:ascii="Times New Roman" w:hAnsi="Times New Roman" w:cs="Times New Roman"/>
          <w:sz w:val="24"/>
          <w:szCs w:val="24"/>
        </w:rPr>
        <w:t>As a matter of fact, t</w:t>
      </w:r>
      <w:r w:rsidR="00D57D46" w:rsidRPr="00BA0950">
        <w:rPr>
          <w:rFonts w:ascii="Times New Roman" w:hAnsi="Times New Roman" w:cs="Times New Roman"/>
          <w:sz w:val="24"/>
          <w:szCs w:val="24"/>
        </w:rPr>
        <w:t>his is not a liberal and moral approach of state authorities as it runs counters to</w:t>
      </w:r>
      <w:r w:rsidR="00BA0950" w:rsidRPr="00BA0950">
        <w:rPr>
          <w:rFonts w:ascii="Times New Roman" w:hAnsi="Times New Roman" w:cs="Times New Roman"/>
          <w:sz w:val="24"/>
          <w:szCs w:val="24"/>
        </w:rPr>
        <w:t xml:space="preserve"> </w:t>
      </w:r>
      <w:r w:rsidR="008418D1" w:rsidRPr="00BA0950">
        <w:rPr>
          <w:rFonts w:ascii="Times New Roman" w:hAnsi="Times New Roman" w:cs="Times New Roman"/>
          <w:sz w:val="24"/>
          <w:szCs w:val="24"/>
        </w:rPr>
        <w:t>preamble</w:t>
      </w:r>
      <w:r w:rsidR="00895A6D" w:rsidRPr="00BA0950">
        <w:rPr>
          <w:rStyle w:val="FootnoteReference"/>
          <w:rFonts w:ascii="Times New Roman" w:hAnsi="Times New Roman" w:cs="Times New Roman"/>
          <w:sz w:val="24"/>
          <w:szCs w:val="24"/>
        </w:rPr>
        <w:footnoteReference w:id="2"/>
      </w:r>
      <w:bookmarkStart w:id="0" w:name="_GoBack"/>
      <w:bookmarkEnd w:id="0"/>
      <w:r w:rsidR="008418D1">
        <w:rPr>
          <w:rFonts w:ascii="Times New Roman" w:hAnsi="Times New Roman" w:cs="Times New Roman"/>
          <w:sz w:val="24"/>
          <w:szCs w:val="24"/>
        </w:rPr>
        <w:t xml:space="preserve"> </w:t>
      </w:r>
      <w:r w:rsidR="008418D1">
        <w:rPr>
          <w:rFonts w:ascii="Times New Roman" w:hAnsi="Times New Roman" w:cs="Times New Roman"/>
          <w:sz w:val="24"/>
          <w:szCs w:val="24"/>
        </w:rPr>
        <w:lastRenderedPageBreak/>
        <w:t xml:space="preserve">of US Constitution and </w:t>
      </w:r>
      <w:r w:rsidR="00BA0950">
        <w:rPr>
          <w:rFonts w:ascii="Times New Roman" w:hAnsi="Times New Roman" w:cs="Times New Roman"/>
          <w:sz w:val="24"/>
          <w:szCs w:val="24"/>
        </w:rPr>
        <w:t>l</w:t>
      </w:r>
      <w:r w:rsidR="008418D1">
        <w:rPr>
          <w:rFonts w:ascii="Times New Roman" w:hAnsi="Times New Roman" w:cs="Times New Roman"/>
          <w:sz w:val="24"/>
          <w:szCs w:val="24"/>
        </w:rPr>
        <w:t>ater bill of rights</w:t>
      </w:r>
      <w:r w:rsidR="00895A6D">
        <w:rPr>
          <w:rStyle w:val="FootnoteReference"/>
          <w:rFonts w:ascii="Times New Roman" w:hAnsi="Times New Roman" w:cs="Times New Roman"/>
          <w:sz w:val="24"/>
          <w:szCs w:val="24"/>
        </w:rPr>
        <w:footnoteReference w:id="3"/>
      </w:r>
      <w:r w:rsidR="008418D1">
        <w:rPr>
          <w:rFonts w:ascii="Times New Roman" w:hAnsi="Times New Roman" w:cs="Times New Roman"/>
          <w:sz w:val="24"/>
          <w:szCs w:val="24"/>
        </w:rPr>
        <w:t xml:space="preserve"> </w:t>
      </w:r>
      <w:r w:rsidR="00BA0950">
        <w:rPr>
          <w:rFonts w:ascii="Times New Roman" w:hAnsi="Times New Roman" w:cs="Times New Roman"/>
          <w:sz w:val="24"/>
          <w:szCs w:val="24"/>
        </w:rPr>
        <w:t>which</w:t>
      </w:r>
      <w:r w:rsidR="008418D1">
        <w:rPr>
          <w:rFonts w:ascii="Times New Roman" w:hAnsi="Times New Roman" w:cs="Times New Roman"/>
          <w:sz w:val="24"/>
          <w:szCs w:val="24"/>
        </w:rPr>
        <w:t xml:space="preserve"> affirm right of freedom, liberty and pursuit of happiness to all. </w:t>
      </w:r>
    </w:p>
    <w:p w14:paraId="09F4F2B3" w14:textId="150F6F9B" w:rsidR="00895A6D" w:rsidRDefault="00895A6D" w:rsidP="005121AB">
      <w:pPr>
        <w:spacing w:after="0" w:line="480" w:lineRule="auto"/>
        <w:ind w:firstLine="720"/>
        <w:rPr>
          <w:rFonts w:ascii="Times New Roman" w:hAnsi="Times New Roman" w:cs="Times New Roman"/>
          <w:sz w:val="24"/>
          <w:szCs w:val="24"/>
        </w:rPr>
      </w:pPr>
    </w:p>
    <w:p w14:paraId="0C395817" w14:textId="0EF52879" w:rsidR="00895A6D" w:rsidRDefault="00895A6D" w:rsidP="005121AB">
      <w:pPr>
        <w:spacing w:after="0" w:line="480" w:lineRule="auto"/>
        <w:ind w:firstLine="720"/>
        <w:rPr>
          <w:rFonts w:ascii="Times New Roman" w:hAnsi="Times New Roman" w:cs="Times New Roman"/>
          <w:sz w:val="24"/>
          <w:szCs w:val="24"/>
        </w:rPr>
      </w:pPr>
    </w:p>
    <w:p w14:paraId="6E1E73AF" w14:textId="2148F697" w:rsidR="00895A6D" w:rsidRDefault="00895A6D" w:rsidP="005121AB">
      <w:pPr>
        <w:spacing w:after="0" w:line="480" w:lineRule="auto"/>
        <w:ind w:firstLine="720"/>
        <w:rPr>
          <w:rFonts w:ascii="Times New Roman" w:hAnsi="Times New Roman" w:cs="Times New Roman"/>
          <w:sz w:val="24"/>
          <w:szCs w:val="24"/>
        </w:rPr>
      </w:pPr>
    </w:p>
    <w:p w14:paraId="0728B5A2" w14:textId="3FCCB2DC" w:rsidR="00895A6D" w:rsidRDefault="00895A6D" w:rsidP="005121AB">
      <w:pPr>
        <w:spacing w:after="0" w:line="480" w:lineRule="auto"/>
        <w:ind w:firstLine="720"/>
        <w:rPr>
          <w:rFonts w:ascii="Times New Roman" w:hAnsi="Times New Roman" w:cs="Times New Roman"/>
          <w:sz w:val="24"/>
          <w:szCs w:val="24"/>
        </w:rPr>
      </w:pPr>
    </w:p>
    <w:p w14:paraId="2AF685CE" w14:textId="4E77E82E" w:rsidR="00895A6D" w:rsidRDefault="00895A6D" w:rsidP="005121AB">
      <w:pPr>
        <w:spacing w:after="0" w:line="480" w:lineRule="auto"/>
        <w:ind w:firstLine="720"/>
        <w:rPr>
          <w:rFonts w:ascii="Times New Roman" w:hAnsi="Times New Roman" w:cs="Times New Roman"/>
          <w:sz w:val="24"/>
          <w:szCs w:val="24"/>
        </w:rPr>
      </w:pPr>
    </w:p>
    <w:p w14:paraId="69131D53" w14:textId="1D58F995" w:rsidR="00895A6D" w:rsidRDefault="00895A6D" w:rsidP="005121AB">
      <w:pPr>
        <w:spacing w:after="0" w:line="480" w:lineRule="auto"/>
        <w:ind w:firstLine="720"/>
        <w:rPr>
          <w:rFonts w:ascii="Times New Roman" w:hAnsi="Times New Roman" w:cs="Times New Roman"/>
          <w:sz w:val="24"/>
          <w:szCs w:val="24"/>
        </w:rPr>
      </w:pPr>
    </w:p>
    <w:p w14:paraId="796B8957" w14:textId="2D80C1FF" w:rsidR="00895A6D" w:rsidRDefault="00895A6D" w:rsidP="005121AB">
      <w:pPr>
        <w:spacing w:after="0" w:line="480" w:lineRule="auto"/>
        <w:ind w:firstLine="720"/>
        <w:rPr>
          <w:rFonts w:ascii="Times New Roman" w:hAnsi="Times New Roman" w:cs="Times New Roman"/>
          <w:sz w:val="24"/>
          <w:szCs w:val="24"/>
        </w:rPr>
      </w:pPr>
    </w:p>
    <w:p w14:paraId="3F9F22FC" w14:textId="570E0519" w:rsidR="00895A6D" w:rsidRDefault="00895A6D" w:rsidP="005121AB">
      <w:pPr>
        <w:spacing w:after="0" w:line="480" w:lineRule="auto"/>
        <w:ind w:firstLine="720"/>
        <w:rPr>
          <w:rFonts w:ascii="Times New Roman" w:hAnsi="Times New Roman" w:cs="Times New Roman"/>
          <w:sz w:val="24"/>
          <w:szCs w:val="24"/>
        </w:rPr>
      </w:pPr>
    </w:p>
    <w:p w14:paraId="4FE66AF8" w14:textId="55A29298" w:rsidR="00895A6D" w:rsidRDefault="00895A6D" w:rsidP="005121AB">
      <w:pPr>
        <w:spacing w:after="0" w:line="480" w:lineRule="auto"/>
        <w:ind w:firstLine="720"/>
        <w:rPr>
          <w:rFonts w:ascii="Times New Roman" w:hAnsi="Times New Roman" w:cs="Times New Roman"/>
          <w:sz w:val="24"/>
          <w:szCs w:val="24"/>
        </w:rPr>
      </w:pPr>
    </w:p>
    <w:p w14:paraId="58DEBDA4" w14:textId="741E100C" w:rsidR="00895A6D" w:rsidRDefault="00895A6D" w:rsidP="005121AB">
      <w:pPr>
        <w:spacing w:after="0" w:line="480" w:lineRule="auto"/>
        <w:ind w:firstLine="720"/>
        <w:rPr>
          <w:rFonts w:ascii="Times New Roman" w:hAnsi="Times New Roman" w:cs="Times New Roman"/>
          <w:sz w:val="24"/>
          <w:szCs w:val="24"/>
        </w:rPr>
      </w:pPr>
    </w:p>
    <w:p w14:paraId="405A8389" w14:textId="6B74FD40" w:rsidR="00895A6D" w:rsidRDefault="00895A6D" w:rsidP="005121AB">
      <w:pPr>
        <w:spacing w:after="0" w:line="480" w:lineRule="auto"/>
        <w:ind w:firstLine="720"/>
        <w:rPr>
          <w:rFonts w:ascii="Times New Roman" w:hAnsi="Times New Roman" w:cs="Times New Roman"/>
          <w:sz w:val="24"/>
          <w:szCs w:val="24"/>
        </w:rPr>
      </w:pPr>
    </w:p>
    <w:p w14:paraId="02248254" w14:textId="4DA89094" w:rsidR="00895A6D" w:rsidRDefault="00895A6D" w:rsidP="005121AB">
      <w:pPr>
        <w:spacing w:after="0" w:line="480" w:lineRule="auto"/>
        <w:ind w:firstLine="720"/>
        <w:rPr>
          <w:rFonts w:ascii="Times New Roman" w:hAnsi="Times New Roman" w:cs="Times New Roman"/>
          <w:sz w:val="24"/>
          <w:szCs w:val="24"/>
        </w:rPr>
      </w:pPr>
    </w:p>
    <w:p w14:paraId="56BF6338" w14:textId="074E49F1" w:rsidR="00895A6D" w:rsidRDefault="00895A6D" w:rsidP="005121AB">
      <w:pPr>
        <w:spacing w:after="0" w:line="480" w:lineRule="auto"/>
        <w:ind w:firstLine="720"/>
        <w:rPr>
          <w:rFonts w:ascii="Times New Roman" w:hAnsi="Times New Roman" w:cs="Times New Roman"/>
          <w:sz w:val="24"/>
          <w:szCs w:val="24"/>
        </w:rPr>
      </w:pPr>
    </w:p>
    <w:p w14:paraId="617759EC" w14:textId="3AC1957E" w:rsidR="00895A6D" w:rsidRDefault="00895A6D" w:rsidP="005121AB">
      <w:pPr>
        <w:spacing w:after="0" w:line="480" w:lineRule="auto"/>
        <w:ind w:firstLine="720"/>
        <w:rPr>
          <w:rFonts w:ascii="Times New Roman" w:hAnsi="Times New Roman" w:cs="Times New Roman"/>
          <w:sz w:val="24"/>
          <w:szCs w:val="24"/>
        </w:rPr>
      </w:pPr>
    </w:p>
    <w:p w14:paraId="2F90C5B0" w14:textId="5FFCAC47" w:rsidR="00895A6D" w:rsidRDefault="00895A6D" w:rsidP="005121AB">
      <w:pPr>
        <w:spacing w:after="0" w:line="480" w:lineRule="auto"/>
        <w:ind w:firstLine="720"/>
        <w:rPr>
          <w:rFonts w:ascii="Times New Roman" w:hAnsi="Times New Roman" w:cs="Times New Roman"/>
          <w:sz w:val="24"/>
          <w:szCs w:val="24"/>
        </w:rPr>
      </w:pPr>
    </w:p>
    <w:p w14:paraId="7B6A1A99" w14:textId="308B549F" w:rsidR="00895A6D" w:rsidRDefault="00895A6D" w:rsidP="005121AB">
      <w:pPr>
        <w:spacing w:after="0" w:line="480" w:lineRule="auto"/>
        <w:ind w:firstLine="720"/>
        <w:rPr>
          <w:rFonts w:ascii="Times New Roman" w:hAnsi="Times New Roman" w:cs="Times New Roman"/>
          <w:sz w:val="24"/>
          <w:szCs w:val="24"/>
        </w:rPr>
      </w:pPr>
    </w:p>
    <w:p w14:paraId="6C3A271C" w14:textId="0DFB44BA" w:rsidR="00895A6D" w:rsidRDefault="00895A6D" w:rsidP="005121AB">
      <w:pPr>
        <w:spacing w:after="0" w:line="480" w:lineRule="auto"/>
        <w:ind w:firstLine="720"/>
        <w:rPr>
          <w:rFonts w:ascii="Times New Roman" w:hAnsi="Times New Roman" w:cs="Times New Roman"/>
          <w:sz w:val="24"/>
          <w:szCs w:val="24"/>
        </w:rPr>
      </w:pPr>
    </w:p>
    <w:p w14:paraId="7B88483E" w14:textId="364866F7" w:rsidR="00895A6D" w:rsidRDefault="00895A6D" w:rsidP="005121AB">
      <w:pPr>
        <w:spacing w:after="0" w:line="480" w:lineRule="auto"/>
        <w:ind w:firstLine="720"/>
        <w:rPr>
          <w:rFonts w:ascii="Times New Roman" w:hAnsi="Times New Roman" w:cs="Times New Roman"/>
          <w:sz w:val="24"/>
          <w:szCs w:val="24"/>
        </w:rPr>
      </w:pPr>
    </w:p>
    <w:p w14:paraId="12A2CFB3" w14:textId="0B06C1D3" w:rsidR="00895A6D" w:rsidRDefault="00895A6D" w:rsidP="005121AB">
      <w:pPr>
        <w:spacing w:after="0" w:line="480" w:lineRule="auto"/>
        <w:ind w:firstLine="720"/>
        <w:rPr>
          <w:rFonts w:ascii="Times New Roman" w:hAnsi="Times New Roman" w:cs="Times New Roman"/>
          <w:sz w:val="24"/>
          <w:szCs w:val="24"/>
        </w:rPr>
      </w:pPr>
    </w:p>
    <w:p w14:paraId="3DD5700C" w14:textId="60244716" w:rsidR="00895A6D" w:rsidRPr="007962A0" w:rsidRDefault="00895A6D" w:rsidP="007962A0">
      <w:pPr>
        <w:spacing w:after="0" w:line="480" w:lineRule="auto"/>
        <w:ind w:left="2880" w:firstLine="720"/>
        <w:rPr>
          <w:rFonts w:ascii="Times New Roman" w:hAnsi="Times New Roman" w:cs="Times New Roman"/>
          <w:b/>
          <w:bCs/>
          <w:sz w:val="24"/>
          <w:szCs w:val="24"/>
        </w:rPr>
      </w:pPr>
      <w:r w:rsidRPr="007962A0">
        <w:rPr>
          <w:rFonts w:ascii="Times New Roman" w:hAnsi="Times New Roman" w:cs="Times New Roman"/>
          <w:b/>
          <w:bCs/>
          <w:sz w:val="24"/>
          <w:szCs w:val="24"/>
        </w:rPr>
        <w:lastRenderedPageBreak/>
        <w:t xml:space="preserve">Bibliography </w:t>
      </w:r>
    </w:p>
    <w:p w14:paraId="5450F033" w14:textId="5D6EBBDC" w:rsidR="00895A6D" w:rsidRPr="007962A0" w:rsidRDefault="00895A6D" w:rsidP="007962A0">
      <w:pPr>
        <w:pStyle w:val="Bibliography"/>
        <w:spacing w:line="480" w:lineRule="auto"/>
        <w:rPr>
          <w:rFonts w:ascii="Times New Roman" w:hAnsi="Times New Roman" w:cs="Times New Roman"/>
          <w:sz w:val="24"/>
          <w:szCs w:val="24"/>
        </w:rPr>
      </w:pPr>
      <w:r w:rsidRPr="007962A0">
        <w:rPr>
          <w:rFonts w:ascii="Times New Roman" w:hAnsi="Times New Roman" w:cs="Times New Roman"/>
          <w:sz w:val="24"/>
          <w:szCs w:val="24"/>
        </w:rPr>
        <w:fldChar w:fldCharType="begin"/>
      </w:r>
      <w:r w:rsidRPr="007962A0">
        <w:rPr>
          <w:rFonts w:ascii="Times New Roman" w:hAnsi="Times New Roman" w:cs="Times New Roman"/>
          <w:sz w:val="24"/>
          <w:szCs w:val="24"/>
        </w:rPr>
        <w:instrText xml:space="preserve"> ADDIN ZOTERO_BIBL {"uncited":[],"omitted":[],"custom":[]} CSL_BIBLIOGRAPHY </w:instrText>
      </w:r>
      <w:r w:rsidRPr="007962A0">
        <w:rPr>
          <w:rFonts w:ascii="Times New Roman" w:hAnsi="Times New Roman" w:cs="Times New Roman"/>
          <w:sz w:val="24"/>
          <w:szCs w:val="24"/>
        </w:rPr>
        <w:fldChar w:fldCharType="separate"/>
      </w:r>
      <w:r w:rsidRPr="007962A0">
        <w:rPr>
          <w:rFonts w:ascii="Times New Roman" w:hAnsi="Times New Roman" w:cs="Times New Roman"/>
          <w:sz w:val="24"/>
          <w:szCs w:val="24"/>
        </w:rPr>
        <w:t>“A Commentary On The Constitution Of The United States Latest Reprint by Author Bernard Schwartz.” Accessed July 2, 2019. http://classicreadgo.info/a-commentary-on-the-constitution-of-the-united-states-best-prime-reading-bernard-schwartz.pdf.</w:t>
      </w:r>
    </w:p>
    <w:p w14:paraId="763D0C47" w14:textId="7C29D4D7" w:rsidR="007962A0" w:rsidRPr="007962A0" w:rsidRDefault="00895A6D" w:rsidP="007962A0">
      <w:pPr>
        <w:pStyle w:val="Bibliography"/>
        <w:spacing w:line="480" w:lineRule="auto"/>
        <w:rPr>
          <w:rFonts w:ascii="Times New Roman" w:hAnsi="Times New Roman" w:cs="Times New Roman"/>
          <w:sz w:val="24"/>
          <w:szCs w:val="24"/>
        </w:rPr>
      </w:pPr>
      <w:r w:rsidRPr="007962A0">
        <w:rPr>
          <w:rFonts w:ascii="Times New Roman" w:hAnsi="Times New Roman" w:cs="Times New Roman"/>
          <w:sz w:val="24"/>
          <w:szCs w:val="24"/>
        </w:rPr>
        <w:t>“Constitutional Opinions: Aspects Of The Bill Of Rights Freely Available Books Leonard Williams Levy.” Accessed July 2, 2019. http://freelicensebooks.info/constitutional-opinions-aspects-of-the-bill-of-rights-free-license-unlimited-leonard-williams-levy.pdf.</w:t>
      </w:r>
    </w:p>
    <w:p w14:paraId="5FCE319F" w14:textId="77777777" w:rsidR="00895A6D" w:rsidRPr="007962A0" w:rsidRDefault="00895A6D" w:rsidP="007962A0">
      <w:pPr>
        <w:pStyle w:val="Bibliography"/>
        <w:spacing w:line="480" w:lineRule="auto"/>
        <w:rPr>
          <w:rFonts w:ascii="Times New Roman" w:hAnsi="Times New Roman" w:cs="Times New Roman"/>
          <w:sz w:val="24"/>
          <w:szCs w:val="24"/>
        </w:rPr>
      </w:pPr>
      <w:r w:rsidRPr="007962A0">
        <w:rPr>
          <w:rFonts w:ascii="Times New Roman" w:hAnsi="Times New Roman" w:cs="Times New Roman"/>
          <w:sz w:val="24"/>
          <w:szCs w:val="24"/>
        </w:rPr>
        <w:t xml:space="preserve">Landau, S. “Making Sense from Snowden: What’s Significant in the NSA Surveillance Revelations.” </w:t>
      </w:r>
      <w:r w:rsidRPr="007962A0">
        <w:rPr>
          <w:rFonts w:ascii="Times New Roman" w:hAnsi="Times New Roman" w:cs="Times New Roman"/>
          <w:i/>
          <w:iCs/>
          <w:sz w:val="24"/>
          <w:szCs w:val="24"/>
        </w:rPr>
        <w:t>IEEE Security Privacy</w:t>
      </w:r>
      <w:r w:rsidRPr="007962A0">
        <w:rPr>
          <w:rFonts w:ascii="Times New Roman" w:hAnsi="Times New Roman" w:cs="Times New Roman"/>
          <w:sz w:val="24"/>
          <w:szCs w:val="24"/>
        </w:rPr>
        <w:t xml:space="preserve"> 11, no. 4 (July 2013): 54–63. https://doi.org/10.1109/MSP.2013.90.</w:t>
      </w:r>
    </w:p>
    <w:p w14:paraId="6AC80715" w14:textId="6ED6ADD8" w:rsidR="00895A6D" w:rsidRPr="007962A0" w:rsidRDefault="00895A6D" w:rsidP="007962A0">
      <w:pPr>
        <w:spacing w:after="0" w:line="480" w:lineRule="auto"/>
        <w:ind w:firstLine="720"/>
        <w:rPr>
          <w:rFonts w:ascii="Times New Roman" w:hAnsi="Times New Roman" w:cs="Times New Roman"/>
          <w:sz w:val="24"/>
          <w:szCs w:val="24"/>
        </w:rPr>
      </w:pPr>
      <w:r w:rsidRPr="007962A0">
        <w:rPr>
          <w:rFonts w:ascii="Times New Roman" w:hAnsi="Times New Roman" w:cs="Times New Roman"/>
          <w:sz w:val="24"/>
          <w:szCs w:val="24"/>
        </w:rPr>
        <w:fldChar w:fldCharType="end"/>
      </w:r>
    </w:p>
    <w:p w14:paraId="3E8CD59E" w14:textId="77777777" w:rsidR="00B73857" w:rsidRPr="007962A0" w:rsidRDefault="00B73857" w:rsidP="007962A0">
      <w:pPr>
        <w:spacing w:after="0" w:line="480" w:lineRule="auto"/>
        <w:ind w:firstLine="720"/>
        <w:rPr>
          <w:rFonts w:ascii="Times New Roman" w:hAnsi="Times New Roman" w:cs="Times New Roman"/>
          <w:sz w:val="24"/>
          <w:szCs w:val="24"/>
        </w:rPr>
      </w:pPr>
    </w:p>
    <w:sectPr w:rsidR="00B73857" w:rsidRPr="007962A0"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9ECE" w14:textId="77777777" w:rsidR="00CF3899" w:rsidRDefault="00CF3899" w:rsidP="00267851">
      <w:pPr>
        <w:spacing w:after="0" w:line="240" w:lineRule="auto"/>
      </w:pPr>
      <w:r>
        <w:separator/>
      </w:r>
    </w:p>
  </w:endnote>
  <w:endnote w:type="continuationSeparator" w:id="0">
    <w:p w14:paraId="04028448" w14:textId="77777777" w:rsidR="00CF3899" w:rsidRDefault="00CF38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E154" w14:textId="77777777" w:rsidR="00CF3899" w:rsidRDefault="00CF3899" w:rsidP="00267851">
      <w:pPr>
        <w:spacing w:after="0" w:line="240" w:lineRule="auto"/>
      </w:pPr>
      <w:r>
        <w:separator/>
      </w:r>
    </w:p>
  </w:footnote>
  <w:footnote w:type="continuationSeparator" w:id="0">
    <w:p w14:paraId="5F581B62" w14:textId="77777777" w:rsidR="00CF3899" w:rsidRDefault="00CF3899" w:rsidP="00267851">
      <w:pPr>
        <w:spacing w:after="0" w:line="240" w:lineRule="auto"/>
      </w:pPr>
      <w:r>
        <w:continuationSeparator/>
      </w:r>
    </w:p>
  </w:footnote>
  <w:footnote w:id="1">
    <w:p w14:paraId="46115DD4" w14:textId="1A23749D" w:rsidR="00895A6D" w:rsidRDefault="00895A6D">
      <w:pPr>
        <w:pStyle w:val="FootnoteText"/>
      </w:pPr>
      <w:r>
        <w:rPr>
          <w:rStyle w:val="FootnoteReference"/>
        </w:rPr>
        <w:footnoteRef/>
      </w:r>
      <w:r>
        <w:t xml:space="preserve"> </w:t>
      </w:r>
      <w:r>
        <w:fldChar w:fldCharType="begin"/>
      </w:r>
      <w:r>
        <w:instrText xml:space="preserve"> ADDIN ZOTERO_ITEM CSL_CITATION {"citationID":"cD4afGHU","properties":{"formattedCitation":"S. Landau, \\uc0\\u8220{}Making Sense from Snowden: What\\uc0\\u8217{}s Significant in the NSA Surveillance Revelations,\\uc0\\u8221{} {\\i{}IEEE Security Privacy} 11, no. 4 (July 2013): 54\\uc0\\u8211{}63, https://doi.org/10.1109/MSP.2013.90.","plainCitation":"S. Landau, “Making Sense from Snowden: What’s Significant in the NSA Surveillance Revelations,” IEEE Security Privacy 11, no. 4 (July 2013): 54–63, https://doi.org/10.1109/MSP.2013.90.","noteIndex":1},"citationItems":[{"id":354,"uris":["http://zotero.org/users/local/ZD9MNZ2P/items/84K2ASQI"],"uri":["http://zotero.org/users/local/ZD9MNZ2P/items/84K2ASQI"],"itemData":{"id":354,"type":"article-journal","title":"Making Sense from Snowden: What's Significant in the NSA Surveillance Revelations","container-title":"IEEE Security Privacy","page":"54-63","volume":"11","issue":"4","source":"IEEE Xplore","abstract":"Did Edward Snowden cause irreparable harm, or did he reveal facts that should be publicly examined? What are the facts, anyhow? This article seeks to put the Snowden revelations in context, explaining what's new, why it matters, and what might happen next.","DOI":"10.1109/MSP.2013.90","ISSN":"1540-7993","title-short":"Making Sense from Snowden","author":[{"family":"Landau","given":"S."}],"issued":{"date-parts":[["2013",7]]}}}],"schema":"https://github.com/citation-style-language/schema/raw/master/csl-citation.json"} </w:instrText>
      </w:r>
      <w:r>
        <w:fldChar w:fldCharType="separate"/>
      </w:r>
      <w:r w:rsidRPr="00895A6D">
        <w:rPr>
          <w:rFonts w:ascii="Calibri" w:hAnsi="Calibri" w:cs="Calibri"/>
          <w:szCs w:val="24"/>
        </w:rPr>
        <w:t xml:space="preserve">S. Landau, “Making Sense from Snowden: What’s Significant in the NSA Surveillance Revelations,” </w:t>
      </w:r>
      <w:r w:rsidRPr="00895A6D">
        <w:rPr>
          <w:rFonts w:ascii="Calibri" w:hAnsi="Calibri" w:cs="Calibri"/>
          <w:i/>
          <w:iCs/>
          <w:szCs w:val="24"/>
        </w:rPr>
        <w:t>IEEE Security Privacy</w:t>
      </w:r>
      <w:r w:rsidRPr="00895A6D">
        <w:rPr>
          <w:rFonts w:ascii="Calibri" w:hAnsi="Calibri" w:cs="Calibri"/>
          <w:szCs w:val="24"/>
        </w:rPr>
        <w:t xml:space="preserve"> 11, no. 4 (July 2013): 54–63, https://doi.org/10.1109/MSP.2013.90.</w:t>
      </w:r>
      <w:r>
        <w:fldChar w:fldCharType="end"/>
      </w:r>
    </w:p>
  </w:footnote>
  <w:footnote w:id="2">
    <w:p w14:paraId="1A0E6ED8" w14:textId="52AE8DC3" w:rsidR="00895A6D" w:rsidRDefault="00895A6D">
      <w:pPr>
        <w:pStyle w:val="FootnoteText"/>
      </w:pPr>
      <w:r>
        <w:rPr>
          <w:rStyle w:val="FootnoteReference"/>
        </w:rPr>
        <w:footnoteRef/>
      </w:r>
      <w:r>
        <w:t xml:space="preserve"> </w:t>
      </w:r>
      <w:r>
        <w:fldChar w:fldCharType="begin"/>
      </w:r>
      <w:r>
        <w:instrText xml:space="preserve"> ADDIN ZOTERO_ITEM CSL_CITATION {"citationID":"29Yc3OZi","properties":{"formattedCitation":"\\uc0\\u8220{}A Commentary On The Constitution Of The United States Latest Reprint by Author Bernard Schwartz,\\uc0\\u8221{} accessed July 2, 2019, http://classicreadgo.info/a-commentary-on-the-constitution-of-the-united-states-best-prime-reading-bernard-schwartz.pdf.","plainCitation":"“A Commentary On The Constitution Of The United States Latest Reprint by Author Bernard Schwartz,” accessed July 2, 2019, http://classicreadgo.info/a-commentary-on-the-constitution-of-the-united-states-best-prime-reading-bernard-schwartz.pdf.","noteIndex":2},"citationItems":[{"id":356,"uris":["http://zotero.org/users/local/ZD9MNZ2P/items/3I4PNEH9"],"uri":["http://zotero.org/users/local/ZD9MNZ2P/items/3I4PNEH9"],"itemData":{"id":356,"type":"webpage","title":"A Commentary On The Constitution Of The United States Latest reprint by author Bernard Schwartz","URL":"http://classicreadgo.info/a-commentary-on-the-constitution-of-the-united-states-best-prime-reading-bernard-schwartz.pdf","accessed":{"date-parts":[["2019",7,2]]}}}],"schema":"https://github.com/citation-style-language/schema/raw/master/csl-citation.json"} </w:instrText>
      </w:r>
      <w:r>
        <w:fldChar w:fldCharType="separate"/>
      </w:r>
      <w:r w:rsidRPr="00895A6D">
        <w:rPr>
          <w:rFonts w:ascii="Calibri" w:hAnsi="Calibri" w:cs="Calibri"/>
          <w:szCs w:val="24"/>
        </w:rPr>
        <w:t>“A Commentary On The Constitution Of The United States Latest Reprint by Author Bernard Schwartz,” accessed July 2, 2019, http://classicreadgo.info/a-commentary-on-the-constitution-of-the-united-states-best-prime-reading-bernard-schwartz.pdf.</w:t>
      </w:r>
      <w:r>
        <w:fldChar w:fldCharType="end"/>
      </w:r>
    </w:p>
  </w:footnote>
  <w:footnote w:id="3">
    <w:p w14:paraId="3321B0D1" w14:textId="361DBD4E" w:rsidR="00895A6D" w:rsidRDefault="00895A6D">
      <w:pPr>
        <w:pStyle w:val="FootnoteText"/>
      </w:pPr>
      <w:r>
        <w:rPr>
          <w:rStyle w:val="FootnoteReference"/>
        </w:rPr>
        <w:footnoteRef/>
      </w:r>
      <w:r>
        <w:t xml:space="preserve"> </w:t>
      </w:r>
      <w:r>
        <w:fldChar w:fldCharType="begin"/>
      </w:r>
      <w:r>
        <w:instrText xml:space="preserve"> ADDIN ZOTERO_ITEM CSL_CITATION {"citationID":"ZvOpkRrx","properties":{"formattedCitation":"\\uc0\\u8220{}Constitutional Opinions: Aspects Of The Bill Of Rights Freely Available Books Leonard Williams Levy,\\uc0\\u8221{} accessed July 2, 2019, http://freelicensebooks.info/constitutional-opinions-aspects-of-the-bill-of-rights-free-license-unlimited-leonard-williams-levy.pdf.","plainCitation":"“Constitutional Opinions: Aspects Of The Bill Of Rights Freely Available Books Leonard Williams Levy,” accessed July 2, 2019, http://freelicensebooks.info/constitutional-opinions-aspects-of-the-bill-of-rights-free-license-unlimited-leonard-williams-levy.pdf.","noteIndex":3},"citationItems":[{"id":358,"uris":["http://zotero.org/users/local/ZD9MNZ2P/items/4485IAV7"],"uri":["http://zotero.org/users/local/ZD9MNZ2P/items/4485IAV7"],"itemData":{"id":358,"type":"webpage","title":"Constitutional Opinions: Aspects Of The Bill Of Rights Freely available books Leonard Williams Levy","URL":"http://freelicensebooks.info/constitutional-opinions-aspects-of-the-bill-of-rights-free-license-unlimited-leonard-williams-levy.pdf","accessed":{"date-parts":[["2019",7,2]]}}}],"schema":"https://github.com/citation-style-language/schema/raw/master/csl-citation.json"} </w:instrText>
      </w:r>
      <w:r>
        <w:fldChar w:fldCharType="separate"/>
      </w:r>
      <w:r w:rsidRPr="00895A6D">
        <w:rPr>
          <w:rFonts w:ascii="Calibri" w:hAnsi="Calibri" w:cs="Calibri"/>
          <w:szCs w:val="24"/>
        </w:rPr>
        <w:t>“Constitutional Opinions: Aspects Of The Bill Of Rights Freely Available Books Leonard Williams Levy,” accessed July 2, 2019, http://freelicensebooks.info/constitutional-opinions-aspects-of-the-bill-of-rights-free-license-unlimited-leonard-williams-levy.pdf.</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E714" w14:textId="77777777" w:rsidR="005327BF" w:rsidRPr="00267851" w:rsidRDefault="005327B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C24576">
      <w:rPr>
        <w:rFonts w:ascii="Times New Roman" w:hAnsi="Times New Roman" w:cs="Times New Roman"/>
        <w:noProof/>
        <w:sz w:val="24"/>
        <w:szCs w:val="24"/>
      </w:rPr>
      <w:t>7</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11A3"/>
    <w:rsid w:val="00002AC0"/>
    <w:rsid w:val="00024ABE"/>
    <w:rsid w:val="000433EA"/>
    <w:rsid w:val="0008177B"/>
    <w:rsid w:val="00135644"/>
    <w:rsid w:val="00141074"/>
    <w:rsid w:val="00187C02"/>
    <w:rsid w:val="0023736C"/>
    <w:rsid w:val="00256569"/>
    <w:rsid w:val="00267851"/>
    <w:rsid w:val="002777E7"/>
    <w:rsid w:val="002C2C84"/>
    <w:rsid w:val="002D6696"/>
    <w:rsid w:val="00307F0F"/>
    <w:rsid w:val="0032395B"/>
    <w:rsid w:val="003D03B5"/>
    <w:rsid w:val="003D597A"/>
    <w:rsid w:val="004020B2"/>
    <w:rsid w:val="0043275B"/>
    <w:rsid w:val="00457372"/>
    <w:rsid w:val="00471063"/>
    <w:rsid w:val="004E4578"/>
    <w:rsid w:val="00507D97"/>
    <w:rsid w:val="005121AB"/>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916F9"/>
    <w:rsid w:val="007962A0"/>
    <w:rsid w:val="007E752C"/>
    <w:rsid w:val="00812A71"/>
    <w:rsid w:val="008418D1"/>
    <w:rsid w:val="0089324B"/>
    <w:rsid w:val="00895A6D"/>
    <w:rsid w:val="008A5F24"/>
    <w:rsid w:val="008A70C7"/>
    <w:rsid w:val="008E2BE9"/>
    <w:rsid w:val="00991966"/>
    <w:rsid w:val="00A3791A"/>
    <w:rsid w:val="00A4374D"/>
    <w:rsid w:val="00A61F80"/>
    <w:rsid w:val="00B405F9"/>
    <w:rsid w:val="00B73412"/>
    <w:rsid w:val="00B73857"/>
    <w:rsid w:val="00BA0950"/>
    <w:rsid w:val="00BC6300"/>
    <w:rsid w:val="00C05496"/>
    <w:rsid w:val="00C21FED"/>
    <w:rsid w:val="00C24576"/>
    <w:rsid w:val="00C40704"/>
    <w:rsid w:val="00C5356B"/>
    <w:rsid w:val="00C74D28"/>
    <w:rsid w:val="00C75C92"/>
    <w:rsid w:val="00C8278A"/>
    <w:rsid w:val="00CA2688"/>
    <w:rsid w:val="00CB62D5"/>
    <w:rsid w:val="00CF0A51"/>
    <w:rsid w:val="00CF3899"/>
    <w:rsid w:val="00D21508"/>
    <w:rsid w:val="00D44C66"/>
    <w:rsid w:val="00D5076D"/>
    <w:rsid w:val="00D5779E"/>
    <w:rsid w:val="00D57D46"/>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ED03"/>
  <w15:docId w15:val="{11719795-6E4D-4563-9E77-BD1097CB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Bibliography">
    <w:name w:val="Bibliography"/>
    <w:basedOn w:val="Normal"/>
    <w:next w:val="Normal"/>
    <w:uiPriority w:val="37"/>
    <w:unhideWhenUsed/>
    <w:rsid w:val="00895A6D"/>
    <w:pPr>
      <w:spacing w:after="0" w:line="240" w:lineRule="auto"/>
      <w:ind w:left="720" w:hanging="720"/>
    </w:pPr>
  </w:style>
  <w:style w:type="character" w:styleId="CommentReference">
    <w:name w:val="annotation reference"/>
    <w:basedOn w:val="DefaultParagraphFont"/>
    <w:uiPriority w:val="99"/>
    <w:semiHidden/>
    <w:unhideWhenUsed/>
    <w:rsid w:val="0089324B"/>
    <w:rPr>
      <w:sz w:val="16"/>
      <w:szCs w:val="16"/>
    </w:rPr>
  </w:style>
  <w:style w:type="paragraph" w:styleId="CommentText">
    <w:name w:val="annotation text"/>
    <w:basedOn w:val="Normal"/>
    <w:link w:val="CommentTextChar"/>
    <w:uiPriority w:val="99"/>
    <w:semiHidden/>
    <w:unhideWhenUsed/>
    <w:rsid w:val="0089324B"/>
    <w:pPr>
      <w:spacing w:line="240" w:lineRule="auto"/>
    </w:pPr>
    <w:rPr>
      <w:sz w:val="20"/>
      <w:szCs w:val="20"/>
    </w:rPr>
  </w:style>
  <w:style w:type="character" w:customStyle="1" w:styleId="CommentTextChar">
    <w:name w:val="Comment Text Char"/>
    <w:basedOn w:val="DefaultParagraphFont"/>
    <w:link w:val="CommentText"/>
    <w:uiPriority w:val="99"/>
    <w:semiHidden/>
    <w:rsid w:val="0089324B"/>
    <w:rPr>
      <w:sz w:val="20"/>
      <w:szCs w:val="20"/>
    </w:rPr>
  </w:style>
  <w:style w:type="paragraph" w:styleId="CommentSubject">
    <w:name w:val="annotation subject"/>
    <w:basedOn w:val="CommentText"/>
    <w:next w:val="CommentText"/>
    <w:link w:val="CommentSubjectChar"/>
    <w:uiPriority w:val="99"/>
    <w:semiHidden/>
    <w:unhideWhenUsed/>
    <w:rsid w:val="0089324B"/>
    <w:rPr>
      <w:b/>
      <w:bCs/>
    </w:rPr>
  </w:style>
  <w:style w:type="character" w:customStyle="1" w:styleId="CommentSubjectChar">
    <w:name w:val="Comment Subject Char"/>
    <w:basedOn w:val="CommentTextChar"/>
    <w:link w:val="CommentSubject"/>
    <w:uiPriority w:val="99"/>
    <w:semiHidden/>
    <w:rsid w:val="0089324B"/>
    <w:rPr>
      <w:b/>
      <w:bCs/>
      <w:sz w:val="20"/>
      <w:szCs w:val="20"/>
    </w:rPr>
  </w:style>
  <w:style w:type="paragraph" w:styleId="BalloonText">
    <w:name w:val="Balloon Text"/>
    <w:basedOn w:val="Normal"/>
    <w:link w:val="BalloonTextChar"/>
    <w:uiPriority w:val="99"/>
    <w:semiHidden/>
    <w:unhideWhenUsed/>
    <w:rsid w:val="00893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023DE-7959-4022-BFDD-0D75FC37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2019-07-02T05:37:00Z</dcterms:created>
  <dcterms:modified xsi:type="dcterms:W3CDTF">2019-07-02T05:37:00Z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id="mDHXlXck"/&gt;&lt;style id="http://www.zotero.org/styles/chicago-fullnote-bibliography" locale="en-US" hasBibliography="1" bibliographyStyleHasBeenSet="1"/&gt;&lt;prefs&gt;&lt;pref name="fieldType" value="Field"/&gt;</vt:lpwstr>
  </property>
  <property fmtid="{D5CDD505-2E9C-101B-9397-08002B2CF9AE}" pid="3" name="ZOTERO_PREF_2">
    <vt:lpwstr>&lt;pref name="noteType" value="1"/&gt;&lt;/prefs&gt;&lt;/data&gt;</vt:lpwstr>
  </property>
</Properties>
</file>