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1F" w:rsidRPr="008B3694" w:rsidRDefault="004B4362" w:rsidP="008B3694">
      <w:pPr>
        <w:spacing w:line="360" w:lineRule="auto"/>
        <w:rPr>
          <w:rFonts w:cs="Times New Roman"/>
          <w:szCs w:val="24"/>
        </w:rPr>
      </w:pPr>
      <w:r w:rsidRPr="008B3694">
        <w:rPr>
          <w:rFonts w:cs="Times New Roman"/>
          <w:szCs w:val="24"/>
        </w:rPr>
        <w:t>Nkoya</w:t>
      </w:r>
    </w:p>
    <w:p w:rsidR="004B4362" w:rsidRPr="008B3694" w:rsidRDefault="004B4362" w:rsidP="008B3694">
      <w:pPr>
        <w:spacing w:line="360" w:lineRule="auto"/>
        <w:rPr>
          <w:rFonts w:cs="Times New Roman"/>
          <w:szCs w:val="24"/>
        </w:rPr>
      </w:pPr>
      <w:r w:rsidRPr="008B3694">
        <w:rPr>
          <w:rFonts w:cs="Times New Roman"/>
          <w:szCs w:val="24"/>
        </w:rPr>
        <w:t>Professor Name</w:t>
      </w:r>
    </w:p>
    <w:p w:rsidR="004B4362" w:rsidRPr="008B3694" w:rsidRDefault="004B4362" w:rsidP="008B3694">
      <w:pPr>
        <w:spacing w:line="360" w:lineRule="auto"/>
        <w:rPr>
          <w:rFonts w:cs="Times New Roman"/>
          <w:szCs w:val="24"/>
        </w:rPr>
      </w:pPr>
      <w:r w:rsidRPr="008B3694">
        <w:rPr>
          <w:rFonts w:cs="Times New Roman"/>
          <w:szCs w:val="24"/>
        </w:rPr>
        <w:t>Juvenile Offenders</w:t>
      </w:r>
    </w:p>
    <w:p w:rsidR="004B4362" w:rsidRPr="008B3694" w:rsidRDefault="004B4362" w:rsidP="008B3694">
      <w:pPr>
        <w:spacing w:line="360" w:lineRule="auto"/>
        <w:rPr>
          <w:rFonts w:cs="Times New Roman"/>
          <w:szCs w:val="24"/>
        </w:rPr>
      </w:pPr>
      <w:r w:rsidRPr="008B3694">
        <w:rPr>
          <w:rFonts w:cs="Times New Roman"/>
          <w:szCs w:val="24"/>
        </w:rPr>
        <w:t>Date</w:t>
      </w:r>
    </w:p>
    <w:p w:rsidR="004B4362" w:rsidRPr="008B3694" w:rsidRDefault="004B4362" w:rsidP="008B3694">
      <w:pPr>
        <w:spacing w:line="360" w:lineRule="auto"/>
        <w:rPr>
          <w:rFonts w:cs="Times New Roman"/>
          <w:szCs w:val="24"/>
        </w:rPr>
      </w:pPr>
    </w:p>
    <w:p w:rsidR="004B4362" w:rsidRPr="008B3694" w:rsidRDefault="004B4362" w:rsidP="008B3694">
      <w:pPr>
        <w:spacing w:line="360" w:lineRule="auto"/>
        <w:jc w:val="center"/>
        <w:rPr>
          <w:rFonts w:cs="Times New Roman"/>
          <w:b/>
          <w:szCs w:val="24"/>
        </w:rPr>
      </w:pPr>
      <w:r w:rsidRPr="008B3694">
        <w:rPr>
          <w:rFonts w:cs="Times New Roman"/>
          <w:b/>
          <w:szCs w:val="24"/>
        </w:rPr>
        <w:t xml:space="preserve">Discuss how </w:t>
      </w:r>
      <w:r w:rsidR="006D6C51">
        <w:rPr>
          <w:rFonts w:cs="Times New Roman"/>
          <w:b/>
          <w:szCs w:val="24"/>
        </w:rPr>
        <w:t xml:space="preserve">a </w:t>
      </w:r>
      <w:r w:rsidRPr="008B3694">
        <w:rPr>
          <w:rFonts w:cs="Times New Roman"/>
          <w:b/>
          <w:szCs w:val="24"/>
        </w:rPr>
        <w:t>family can contribute to juvenile delinquency</w:t>
      </w:r>
    </w:p>
    <w:p w:rsidR="004B4362" w:rsidRPr="008B3694" w:rsidRDefault="004B4362" w:rsidP="008B3694">
      <w:pPr>
        <w:spacing w:line="360" w:lineRule="auto"/>
        <w:ind w:firstLine="720"/>
        <w:jc w:val="left"/>
        <w:rPr>
          <w:rFonts w:cs="Times New Roman"/>
          <w:szCs w:val="24"/>
        </w:rPr>
      </w:pPr>
      <w:r w:rsidRPr="008B3694">
        <w:rPr>
          <w:rFonts w:cs="Times New Roman"/>
          <w:szCs w:val="24"/>
        </w:rPr>
        <w:t xml:space="preserve">When it comes to Juvenile Delinquency, the researchers conclude that the families of the criminals contribute majorly </w:t>
      </w:r>
      <w:r w:rsidR="006D6C51">
        <w:rPr>
          <w:rFonts w:cs="Times New Roman"/>
          <w:szCs w:val="24"/>
        </w:rPr>
        <w:t>to</w:t>
      </w:r>
      <w:r w:rsidRPr="008B3694">
        <w:rPr>
          <w:rFonts w:cs="Times New Roman"/>
          <w:szCs w:val="24"/>
        </w:rPr>
        <w:t xml:space="preserve"> the members behaving this way. Families are the main source of development of a child. Therefore, when children start behaving in a criminal way or are seen involved in carrying out crimes then families are considered to be the biggest contributor </w:t>
      </w:r>
      <w:r w:rsidR="006D6C51">
        <w:rPr>
          <w:rFonts w:cs="Times New Roman"/>
          <w:szCs w:val="24"/>
        </w:rPr>
        <w:t>to</w:t>
      </w:r>
      <w:r w:rsidRPr="008B3694">
        <w:rPr>
          <w:rFonts w:cs="Times New Roman"/>
          <w:szCs w:val="24"/>
        </w:rPr>
        <w:t xml:space="preserve"> this particular behavior. </w:t>
      </w:r>
      <w:r w:rsidR="003E09DE" w:rsidRPr="008B3694">
        <w:rPr>
          <w:rFonts w:cs="Times New Roman"/>
          <w:szCs w:val="24"/>
        </w:rPr>
        <w:t>In this research, we are going to analyze the relation</w:t>
      </w:r>
      <w:r w:rsidR="006D6C51">
        <w:rPr>
          <w:rFonts w:cs="Times New Roman"/>
          <w:szCs w:val="24"/>
        </w:rPr>
        <w:t>ship</w:t>
      </w:r>
      <w:r w:rsidR="003E09DE" w:rsidRPr="008B3694">
        <w:rPr>
          <w:rFonts w:cs="Times New Roman"/>
          <w:szCs w:val="24"/>
        </w:rPr>
        <w:t xml:space="preserve"> between crimes and factors originated within </w:t>
      </w:r>
      <w:r w:rsidR="006D6C51">
        <w:rPr>
          <w:rFonts w:cs="Times New Roman"/>
          <w:szCs w:val="24"/>
        </w:rPr>
        <w:t xml:space="preserve">the </w:t>
      </w:r>
      <w:r w:rsidR="003E09DE" w:rsidRPr="008B3694">
        <w:rPr>
          <w:rFonts w:cs="Times New Roman"/>
          <w:szCs w:val="24"/>
        </w:rPr>
        <w:t>family scenario. These factors will be studied to understand if they act as the agents that cause juvenile delinquency or the reason behind juvenile delinquency are some of the external factors and their interaction with the family</w:t>
      </w:r>
      <w:r w:rsidR="008B3694" w:rsidRPr="008B3694">
        <w:rPr>
          <w:rFonts w:cs="Times New Roman"/>
          <w:szCs w:val="24"/>
        </w:rPr>
        <w:t xml:space="preserve"> </w:t>
      </w:r>
      <w:r w:rsidR="008B3694" w:rsidRPr="008B3694">
        <w:rPr>
          <w:rFonts w:cs="Times New Roman"/>
          <w:color w:val="000000"/>
          <w:szCs w:val="24"/>
          <w:shd w:val="clear" w:color="auto" w:fill="FFFFFF"/>
        </w:rPr>
        <w:t>(Rathinabalan, and Naaraayan)</w:t>
      </w:r>
      <w:r w:rsidR="003E09DE" w:rsidRPr="008B3694">
        <w:rPr>
          <w:rFonts w:cs="Times New Roman"/>
          <w:szCs w:val="24"/>
        </w:rPr>
        <w:t xml:space="preserve">. </w:t>
      </w:r>
    </w:p>
    <w:p w:rsidR="003E09DE" w:rsidRPr="008B3694" w:rsidRDefault="00506CC9" w:rsidP="008B3694">
      <w:pPr>
        <w:spacing w:line="360" w:lineRule="auto"/>
        <w:jc w:val="center"/>
        <w:rPr>
          <w:rFonts w:cs="Times New Roman"/>
          <w:b/>
          <w:szCs w:val="24"/>
        </w:rPr>
      </w:pPr>
      <w:r w:rsidRPr="008B3694">
        <w:rPr>
          <w:rFonts w:cs="Times New Roman"/>
          <w:b/>
          <w:szCs w:val="24"/>
        </w:rPr>
        <w:t>Family –It Basic Concept</w:t>
      </w:r>
    </w:p>
    <w:p w:rsidR="00506CC9" w:rsidRPr="008B3694" w:rsidRDefault="00506CC9" w:rsidP="008B3694">
      <w:pPr>
        <w:spacing w:line="360" w:lineRule="auto"/>
        <w:ind w:firstLine="720"/>
        <w:jc w:val="left"/>
        <w:rPr>
          <w:rFonts w:cs="Times New Roman"/>
          <w:szCs w:val="24"/>
        </w:rPr>
      </w:pPr>
      <w:r w:rsidRPr="008B3694">
        <w:rPr>
          <w:rFonts w:cs="Times New Roman"/>
          <w:szCs w:val="24"/>
        </w:rPr>
        <w:t xml:space="preserve">If we look from the perspective of scholars then we can find various definitions of </w:t>
      </w:r>
      <w:r w:rsidR="006D6C51">
        <w:rPr>
          <w:rFonts w:cs="Times New Roman"/>
          <w:szCs w:val="24"/>
        </w:rPr>
        <w:t xml:space="preserve">the </w:t>
      </w:r>
      <w:r w:rsidRPr="008B3694">
        <w:rPr>
          <w:rFonts w:cs="Times New Roman"/>
          <w:szCs w:val="24"/>
        </w:rPr>
        <w:t>family as the term varies as per the interpretation of different people. Family is constructed of various parts and it varies in sizes. However, one thing which is common about every family is that the members of each family work hard to accomplish many different things for other members of the family</w:t>
      </w:r>
      <w:r w:rsidR="008B3694" w:rsidRPr="008B3694">
        <w:rPr>
          <w:rFonts w:cs="Times New Roman"/>
          <w:szCs w:val="24"/>
        </w:rPr>
        <w:t xml:space="preserve"> </w:t>
      </w:r>
      <w:r w:rsidR="008B3694" w:rsidRPr="008B3694">
        <w:rPr>
          <w:rFonts w:cs="Times New Roman"/>
          <w:color w:val="000000"/>
          <w:szCs w:val="24"/>
          <w:shd w:val="clear" w:color="auto" w:fill="FFFFFF"/>
        </w:rPr>
        <w:t>(Rathinabalan, and Naaraayan)</w:t>
      </w:r>
      <w:r w:rsidRPr="008B3694">
        <w:rPr>
          <w:rFonts w:cs="Times New Roman"/>
          <w:szCs w:val="24"/>
        </w:rPr>
        <w:t>. The Bureau of Population Reference defines family as,</w:t>
      </w:r>
    </w:p>
    <w:p w:rsidR="00506CC9" w:rsidRPr="008B3694" w:rsidRDefault="00506CC9" w:rsidP="008B3694">
      <w:pPr>
        <w:spacing w:line="360" w:lineRule="auto"/>
        <w:ind w:firstLine="720"/>
        <w:rPr>
          <w:rFonts w:cs="Times New Roman"/>
          <w:szCs w:val="24"/>
        </w:rPr>
      </w:pPr>
      <w:r w:rsidRPr="008B3694">
        <w:rPr>
          <w:rFonts w:cs="Times New Roman"/>
          <w:szCs w:val="24"/>
        </w:rPr>
        <w:t>“A family as a group of people held together by common birth, marriage, residence, close emotional attachment or adoption.”</w:t>
      </w:r>
    </w:p>
    <w:p w:rsidR="00506CC9" w:rsidRPr="008B3694" w:rsidRDefault="00506CC9" w:rsidP="008B3694">
      <w:pPr>
        <w:spacing w:line="360" w:lineRule="auto"/>
        <w:ind w:firstLine="720"/>
        <w:jc w:val="left"/>
        <w:rPr>
          <w:rFonts w:cs="Times New Roman"/>
          <w:szCs w:val="24"/>
        </w:rPr>
      </w:pPr>
      <w:r w:rsidRPr="008B3694">
        <w:rPr>
          <w:rFonts w:cs="Times New Roman"/>
          <w:szCs w:val="24"/>
        </w:rPr>
        <w:t xml:space="preserve">There are three most basic aspects or goals </w:t>
      </w:r>
      <w:r w:rsidR="006D6C51">
        <w:rPr>
          <w:rFonts w:cs="Times New Roman"/>
          <w:szCs w:val="24"/>
        </w:rPr>
        <w:t>that</w:t>
      </w:r>
      <w:r w:rsidRPr="008B3694">
        <w:rPr>
          <w:rFonts w:cs="Times New Roman"/>
          <w:szCs w:val="24"/>
        </w:rPr>
        <w:t xml:space="preserve"> every family aims to achieve no matter if they are totally different from one another. These are; </w:t>
      </w:r>
    </w:p>
    <w:p w:rsidR="00506CC9" w:rsidRPr="008B3694" w:rsidRDefault="00506CC9" w:rsidP="008B3694">
      <w:pPr>
        <w:pStyle w:val="ListParagraph"/>
        <w:numPr>
          <w:ilvl w:val="0"/>
          <w:numId w:val="1"/>
        </w:numPr>
        <w:spacing w:line="360" w:lineRule="auto"/>
        <w:rPr>
          <w:rFonts w:cs="Times New Roman"/>
          <w:szCs w:val="24"/>
        </w:rPr>
      </w:pPr>
      <w:r w:rsidRPr="008B3694">
        <w:rPr>
          <w:rFonts w:cs="Times New Roman"/>
          <w:szCs w:val="24"/>
        </w:rPr>
        <w:t xml:space="preserve">Improvement of circumstances of the whole family, </w:t>
      </w:r>
    </w:p>
    <w:p w:rsidR="00506CC9" w:rsidRPr="008B3694" w:rsidRDefault="006D6C51" w:rsidP="008B3694">
      <w:pPr>
        <w:pStyle w:val="ListParagraph"/>
        <w:numPr>
          <w:ilvl w:val="0"/>
          <w:numId w:val="1"/>
        </w:numPr>
        <w:spacing w:line="360" w:lineRule="auto"/>
        <w:rPr>
          <w:rFonts w:cs="Times New Roman"/>
          <w:szCs w:val="24"/>
        </w:rPr>
      </w:pPr>
      <w:r>
        <w:rPr>
          <w:rFonts w:cs="Times New Roman"/>
          <w:szCs w:val="24"/>
        </w:rPr>
        <w:lastRenderedPageBreak/>
        <w:t>The p</w:t>
      </w:r>
      <w:r w:rsidR="00506CC9" w:rsidRPr="008B3694">
        <w:rPr>
          <w:rFonts w:cs="Times New Roman"/>
          <w:szCs w:val="24"/>
        </w:rPr>
        <w:t>erpetuation of common existence and;</w:t>
      </w:r>
    </w:p>
    <w:p w:rsidR="00506CC9" w:rsidRPr="008B3694" w:rsidRDefault="00506CC9" w:rsidP="008B3694">
      <w:pPr>
        <w:pStyle w:val="ListParagraph"/>
        <w:numPr>
          <w:ilvl w:val="0"/>
          <w:numId w:val="1"/>
        </w:numPr>
        <w:spacing w:line="360" w:lineRule="auto"/>
        <w:rPr>
          <w:rFonts w:cs="Times New Roman"/>
          <w:szCs w:val="24"/>
        </w:rPr>
      </w:pPr>
      <w:r w:rsidRPr="008B3694">
        <w:rPr>
          <w:rFonts w:cs="Times New Roman"/>
          <w:szCs w:val="24"/>
        </w:rPr>
        <w:t>Economic self-sufficiency.</w:t>
      </w:r>
    </w:p>
    <w:p w:rsidR="00506CC9" w:rsidRPr="008B3694" w:rsidRDefault="00506CC9" w:rsidP="008B3694">
      <w:pPr>
        <w:spacing w:line="360" w:lineRule="auto"/>
        <w:ind w:firstLine="720"/>
        <w:jc w:val="left"/>
        <w:rPr>
          <w:rFonts w:cs="Times New Roman"/>
          <w:szCs w:val="24"/>
        </w:rPr>
      </w:pPr>
      <w:r w:rsidRPr="008B3694">
        <w:rPr>
          <w:rFonts w:cs="Times New Roman"/>
          <w:szCs w:val="24"/>
        </w:rPr>
        <w:t xml:space="preserve">A family in its very traditional concept is the one which focuses on its responsibilities and many different functions i.e. childbearing, working on </w:t>
      </w:r>
      <w:r w:rsidR="006D6C51">
        <w:rPr>
          <w:rFonts w:cs="Times New Roman"/>
          <w:szCs w:val="24"/>
        </w:rPr>
        <w:t xml:space="preserve">the </w:t>
      </w:r>
      <w:r w:rsidRPr="008B3694">
        <w:rPr>
          <w:rFonts w:cs="Times New Roman"/>
          <w:szCs w:val="24"/>
        </w:rPr>
        <w:t xml:space="preserve">security of each member, affection and intimacy as well as child-rearing. However, one of the most important things in a family is to bring up the children of that family in the most proper way. Child development is the hardest and the most necessary task for a family. </w:t>
      </w:r>
      <w:r w:rsidR="0036685F" w:rsidRPr="008B3694">
        <w:rPr>
          <w:rFonts w:cs="Times New Roman"/>
          <w:szCs w:val="24"/>
        </w:rPr>
        <w:t xml:space="preserve">Any issue which gets in the way of development of a child’s character eventually results in </w:t>
      </w:r>
      <w:r w:rsidR="006D6C51">
        <w:rPr>
          <w:rFonts w:cs="Times New Roman"/>
          <w:szCs w:val="24"/>
        </w:rPr>
        <w:t>a</w:t>
      </w:r>
      <w:r w:rsidR="0036685F" w:rsidRPr="008B3694">
        <w:rPr>
          <w:rFonts w:cs="Times New Roman"/>
          <w:szCs w:val="24"/>
        </w:rPr>
        <w:t>ffecting the behavior of the child</w:t>
      </w:r>
      <w:r w:rsidR="008B3694" w:rsidRPr="008B3694">
        <w:rPr>
          <w:rFonts w:cs="Times New Roman"/>
          <w:szCs w:val="24"/>
        </w:rPr>
        <w:t xml:space="preserve"> </w:t>
      </w:r>
      <w:r w:rsidR="008B3694" w:rsidRPr="008B3694">
        <w:rPr>
          <w:rFonts w:cs="Times New Roman"/>
          <w:color w:val="000000"/>
          <w:szCs w:val="24"/>
          <w:shd w:val="clear" w:color="auto" w:fill="FFFFFF"/>
        </w:rPr>
        <w:t>(Parks)</w:t>
      </w:r>
      <w:r w:rsidR="0036685F" w:rsidRPr="008B3694">
        <w:rPr>
          <w:rFonts w:cs="Times New Roman"/>
          <w:szCs w:val="24"/>
        </w:rPr>
        <w:t xml:space="preserve">. </w:t>
      </w:r>
    </w:p>
    <w:p w:rsidR="0036685F" w:rsidRPr="008B3694" w:rsidRDefault="0036685F" w:rsidP="008B3694">
      <w:pPr>
        <w:spacing w:line="360" w:lineRule="auto"/>
        <w:jc w:val="center"/>
        <w:rPr>
          <w:rFonts w:cs="Times New Roman"/>
          <w:b/>
          <w:szCs w:val="24"/>
        </w:rPr>
      </w:pPr>
      <w:r w:rsidRPr="008B3694">
        <w:rPr>
          <w:rFonts w:cs="Times New Roman"/>
          <w:b/>
          <w:szCs w:val="24"/>
        </w:rPr>
        <w:t>What is Child Development?</w:t>
      </w:r>
    </w:p>
    <w:p w:rsidR="0036685F" w:rsidRPr="008B3694" w:rsidRDefault="0036685F" w:rsidP="008B3694">
      <w:pPr>
        <w:spacing w:line="360" w:lineRule="auto"/>
        <w:ind w:firstLine="720"/>
        <w:jc w:val="left"/>
        <w:rPr>
          <w:rFonts w:cs="Times New Roman"/>
          <w:szCs w:val="24"/>
        </w:rPr>
      </w:pPr>
      <w:r w:rsidRPr="008B3694">
        <w:rPr>
          <w:rFonts w:cs="Times New Roman"/>
          <w:szCs w:val="24"/>
        </w:rPr>
        <w:t>The growth of a child, be it physical growth, health growth, mental growth or emotional growth; all of these are termed as ‘child development’. For a family</w:t>
      </w:r>
      <w:r w:rsidR="006D6C51">
        <w:rPr>
          <w:rFonts w:cs="Times New Roman"/>
          <w:szCs w:val="24"/>
        </w:rPr>
        <w:t>,</w:t>
      </w:r>
      <w:r w:rsidRPr="008B3694">
        <w:rPr>
          <w:rFonts w:cs="Times New Roman"/>
          <w:szCs w:val="24"/>
        </w:rPr>
        <w:t xml:space="preserve"> the development of the child is the main focus as through this development they can </w:t>
      </w:r>
      <w:r w:rsidR="00881875" w:rsidRPr="008B3694">
        <w:rPr>
          <w:rFonts w:cs="Times New Roman"/>
          <w:szCs w:val="24"/>
        </w:rPr>
        <w:t>become emotionally, intellectually and perceptually strong. In addition to this, the development of a child is also important as it is the base of building up the behavior of a child. If we look at it scientifically then child development is all about the changes in the behavioral patterns, stability of the mind and growth of the child</w:t>
      </w:r>
      <w:r w:rsidR="008B3694" w:rsidRPr="008B3694">
        <w:rPr>
          <w:rFonts w:cs="Times New Roman"/>
          <w:szCs w:val="24"/>
        </w:rPr>
        <w:t xml:space="preserve"> </w:t>
      </w:r>
      <w:r w:rsidR="008B3694" w:rsidRPr="008B3694">
        <w:rPr>
          <w:rFonts w:cs="Times New Roman"/>
          <w:color w:val="000000"/>
          <w:szCs w:val="24"/>
          <w:shd w:val="clear" w:color="auto" w:fill="FFFFFF"/>
        </w:rPr>
        <w:t>(Parks)</w:t>
      </w:r>
      <w:r w:rsidR="00881875" w:rsidRPr="008B3694">
        <w:rPr>
          <w:rFonts w:cs="Times New Roman"/>
          <w:szCs w:val="24"/>
        </w:rPr>
        <w:t xml:space="preserve">. </w:t>
      </w:r>
    </w:p>
    <w:p w:rsidR="00881875" w:rsidRPr="008B3694" w:rsidRDefault="00881875" w:rsidP="008B3694">
      <w:pPr>
        <w:spacing w:line="360" w:lineRule="auto"/>
        <w:ind w:firstLine="720"/>
        <w:rPr>
          <w:rFonts w:cs="Times New Roman"/>
          <w:szCs w:val="24"/>
        </w:rPr>
      </w:pPr>
      <w:r w:rsidRPr="008B3694">
        <w:rPr>
          <w:rFonts w:cs="Times New Roman"/>
          <w:szCs w:val="24"/>
        </w:rPr>
        <w:t>As per the father of American Behaviorist Theory’s father, John Watson;</w:t>
      </w:r>
    </w:p>
    <w:p w:rsidR="00881875" w:rsidRPr="008B3694" w:rsidRDefault="00881875" w:rsidP="008B3694">
      <w:pPr>
        <w:spacing w:line="360" w:lineRule="auto"/>
        <w:ind w:firstLine="720"/>
        <w:rPr>
          <w:rFonts w:cs="Times New Roman"/>
          <w:szCs w:val="24"/>
        </w:rPr>
      </w:pPr>
      <w:r w:rsidRPr="008B3694">
        <w:rPr>
          <w:rFonts w:cs="Times New Roman"/>
          <w:szCs w:val="24"/>
        </w:rPr>
        <w:t>“Children are passive beings who can be molded by controlling stimulus</w:t>
      </w:r>
      <w:r w:rsidR="006D6C51">
        <w:rPr>
          <w:rFonts w:cs="Times New Roman"/>
          <w:szCs w:val="24"/>
        </w:rPr>
        <w:t>-</w:t>
      </w:r>
      <w:r w:rsidRPr="008B3694">
        <w:rPr>
          <w:rFonts w:cs="Times New Roman"/>
          <w:szCs w:val="24"/>
        </w:rPr>
        <w:t xml:space="preserve">response associations”. </w:t>
      </w:r>
    </w:p>
    <w:p w:rsidR="00881875" w:rsidRPr="008B3694" w:rsidRDefault="002145D8" w:rsidP="008B3694">
      <w:pPr>
        <w:spacing w:line="360" w:lineRule="auto"/>
        <w:ind w:firstLine="720"/>
        <w:jc w:val="left"/>
        <w:rPr>
          <w:rFonts w:cs="Times New Roman"/>
          <w:szCs w:val="24"/>
        </w:rPr>
      </w:pPr>
      <w:r w:rsidRPr="008B3694">
        <w:rPr>
          <w:rFonts w:cs="Times New Roman"/>
          <w:szCs w:val="24"/>
        </w:rPr>
        <w:t xml:space="preserve">Researchers argue that children are a clean slate when they are born, they can be easily taught whatever the adults want them to know. Similarly, children can be easily taught with the help of education about the basic concept of right and wrong. In addition to this, education also helps in building the factor of responsibility within children. </w:t>
      </w:r>
      <w:r w:rsidR="00726370" w:rsidRPr="008B3694">
        <w:rPr>
          <w:rFonts w:cs="Times New Roman"/>
          <w:szCs w:val="24"/>
        </w:rPr>
        <w:t xml:space="preserve">When </w:t>
      </w:r>
      <w:r w:rsidR="006D6C51">
        <w:rPr>
          <w:rFonts w:cs="Times New Roman"/>
          <w:szCs w:val="24"/>
        </w:rPr>
        <w:t xml:space="preserve">the </w:t>
      </w:r>
      <w:r w:rsidR="00726370" w:rsidRPr="008B3694">
        <w:rPr>
          <w:rFonts w:cs="Times New Roman"/>
          <w:szCs w:val="24"/>
        </w:rPr>
        <w:t>child grow</w:t>
      </w:r>
      <w:r w:rsidR="006D6C51">
        <w:rPr>
          <w:rFonts w:cs="Times New Roman"/>
          <w:szCs w:val="24"/>
        </w:rPr>
        <w:t>s</w:t>
      </w:r>
      <w:r w:rsidR="00726370" w:rsidRPr="008B3694">
        <w:rPr>
          <w:rFonts w:cs="Times New Roman"/>
          <w:szCs w:val="24"/>
        </w:rPr>
        <w:t xml:space="preserve"> up as responsible human beings, they know exactly which decision can become problematic for them and what is the right decision to make. The development of a child also teaches him or her as to how responsible they are for all of their actions. Moreover, children when brought up in families that are happy and satisfied and have positive attitudes in general then they have the best </w:t>
      </w:r>
      <w:r w:rsidR="00726370" w:rsidRPr="008B3694">
        <w:rPr>
          <w:rFonts w:cs="Times New Roman"/>
          <w:szCs w:val="24"/>
        </w:rPr>
        <w:lastRenderedPageBreak/>
        <w:t xml:space="preserve">behavior and are pretty much responsible as well. However, children who are brought up in families that have </w:t>
      </w:r>
      <w:r w:rsidR="006D6C51">
        <w:rPr>
          <w:rFonts w:cs="Times New Roman"/>
          <w:szCs w:val="24"/>
        </w:rPr>
        <w:t xml:space="preserve">a </w:t>
      </w:r>
      <w:r w:rsidR="00726370" w:rsidRPr="008B3694">
        <w:rPr>
          <w:rFonts w:cs="Times New Roman"/>
          <w:szCs w:val="24"/>
        </w:rPr>
        <w:t>negative attitude or that are unhappy, divorced or faces continuous failures then the children of those families are generally seen troubled. These children have the possibility of becoming delinquents</w:t>
      </w:r>
      <w:r w:rsidR="008B3694" w:rsidRPr="008B3694">
        <w:rPr>
          <w:rFonts w:cs="Times New Roman"/>
          <w:szCs w:val="24"/>
        </w:rPr>
        <w:t xml:space="preserve"> </w:t>
      </w:r>
      <w:r w:rsidR="008B3694" w:rsidRPr="008B3694">
        <w:rPr>
          <w:rFonts w:cs="Times New Roman"/>
          <w:color w:val="000000"/>
          <w:szCs w:val="24"/>
          <w:shd w:val="clear" w:color="auto" w:fill="FFFFFF"/>
        </w:rPr>
        <w:t>(Nevisi)</w:t>
      </w:r>
      <w:r w:rsidR="00726370" w:rsidRPr="008B3694">
        <w:rPr>
          <w:rFonts w:cs="Times New Roman"/>
          <w:szCs w:val="24"/>
        </w:rPr>
        <w:t xml:space="preserve">. </w:t>
      </w:r>
    </w:p>
    <w:p w:rsidR="00726370" w:rsidRPr="008B3694" w:rsidRDefault="00726370" w:rsidP="008B3694">
      <w:pPr>
        <w:spacing w:line="360" w:lineRule="auto"/>
        <w:jc w:val="center"/>
        <w:rPr>
          <w:rFonts w:cs="Times New Roman"/>
          <w:b/>
          <w:szCs w:val="24"/>
        </w:rPr>
      </w:pPr>
      <w:r w:rsidRPr="008B3694">
        <w:rPr>
          <w:rFonts w:cs="Times New Roman"/>
          <w:b/>
          <w:szCs w:val="24"/>
        </w:rPr>
        <w:t>What is Juvenile Delinquency?</w:t>
      </w:r>
    </w:p>
    <w:p w:rsidR="002A3E46" w:rsidRPr="008B3694" w:rsidRDefault="002A3E46" w:rsidP="008B3694">
      <w:pPr>
        <w:spacing w:line="360" w:lineRule="auto"/>
        <w:ind w:firstLine="720"/>
        <w:jc w:val="left"/>
        <w:rPr>
          <w:rFonts w:cs="Times New Roman"/>
          <w:szCs w:val="24"/>
        </w:rPr>
      </w:pPr>
      <w:r w:rsidRPr="008B3694">
        <w:rPr>
          <w:rFonts w:cs="Times New Roman"/>
          <w:szCs w:val="24"/>
        </w:rPr>
        <w:t xml:space="preserve">There are various standpoints </w:t>
      </w:r>
      <w:r w:rsidR="006D6C51">
        <w:rPr>
          <w:rFonts w:cs="Times New Roman"/>
          <w:szCs w:val="24"/>
        </w:rPr>
        <w:t>that</w:t>
      </w:r>
      <w:r w:rsidRPr="008B3694">
        <w:rPr>
          <w:rFonts w:cs="Times New Roman"/>
          <w:szCs w:val="24"/>
        </w:rPr>
        <w:t xml:space="preserve"> can easily describe ‘Juvenile Delinquency’. There are many sociologists who believe that juvenile delinquency is all about the social norms and legal laws violation. These offen</w:t>
      </w:r>
      <w:r w:rsidR="006D6C51">
        <w:rPr>
          <w:rFonts w:cs="Times New Roman"/>
          <w:szCs w:val="24"/>
        </w:rPr>
        <w:t>s</w:t>
      </w:r>
      <w:r w:rsidRPr="008B3694">
        <w:rPr>
          <w:rFonts w:cs="Times New Roman"/>
          <w:szCs w:val="24"/>
        </w:rPr>
        <w:t xml:space="preserve">es can vary from minor to </w:t>
      </w:r>
      <w:r w:rsidR="006D6C51">
        <w:rPr>
          <w:rFonts w:cs="Times New Roman"/>
          <w:szCs w:val="24"/>
        </w:rPr>
        <w:t xml:space="preserve">a </w:t>
      </w:r>
      <w:r w:rsidRPr="008B3694">
        <w:rPr>
          <w:rFonts w:cs="Times New Roman"/>
          <w:szCs w:val="24"/>
        </w:rPr>
        <w:t xml:space="preserve">serious level. </w:t>
      </w:r>
      <w:r w:rsidR="006D6C51">
        <w:rPr>
          <w:rFonts w:cs="Times New Roman"/>
          <w:szCs w:val="24"/>
        </w:rPr>
        <w:t>From</w:t>
      </w:r>
      <w:r w:rsidRPr="008B3694">
        <w:rPr>
          <w:rFonts w:cs="Times New Roman"/>
          <w:szCs w:val="24"/>
        </w:rPr>
        <w:t xml:space="preserve"> the viewpoint of criminologists, the concept of juvenile delinquency entails all the wrongs which </w:t>
      </w:r>
      <w:r w:rsidR="00636F86" w:rsidRPr="008B3694">
        <w:rPr>
          <w:rFonts w:cs="Times New Roman"/>
          <w:szCs w:val="24"/>
        </w:rPr>
        <w:t>are</w:t>
      </w:r>
      <w:r w:rsidRPr="008B3694">
        <w:rPr>
          <w:rFonts w:cs="Times New Roman"/>
          <w:szCs w:val="24"/>
        </w:rPr>
        <w:t xml:space="preserve"> committed publicly by the people who belong </w:t>
      </w:r>
      <w:r w:rsidR="006D6C51">
        <w:rPr>
          <w:rFonts w:cs="Times New Roman"/>
          <w:szCs w:val="24"/>
        </w:rPr>
        <w:t xml:space="preserve">to </w:t>
      </w:r>
      <w:r w:rsidRPr="008B3694">
        <w:rPr>
          <w:rFonts w:cs="Times New Roman"/>
          <w:szCs w:val="24"/>
        </w:rPr>
        <w:t xml:space="preserve">the 12 to 20 age group. </w:t>
      </w:r>
      <w:r w:rsidR="00636F86" w:rsidRPr="008B3694">
        <w:rPr>
          <w:rFonts w:cs="Times New Roman"/>
          <w:szCs w:val="24"/>
        </w:rPr>
        <w:t xml:space="preserve">There are many sociologists who believe that the behavior that is termed ‘anti-social’ can be the starting point which highlights a </w:t>
      </w:r>
      <w:r w:rsidR="00E101A0" w:rsidRPr="008B3694">
        <w:rPr>
          <w:rFonts w:cs="Times New Roman"/>
          <w:szCs w:val="24"/>
        </w:rPr>
        <w:t>lifelong</w:t>
      </w:r>
      <w:r w:rsidR="00636F86" w:rsidRPr="008B3694">
        <w:rPr>
          <w:rFonts w:cs="Times New Roman"/>
          <w:szCs w:val="24"/>
        </w:rPr>
        <w:t xml:space="preserve"> criminal behavior. However,</w:t>
      </w:r>
      <w:r w:rsidR="00AD04CE" w:rsidRPr="008B3694">
        <w:rPr>
          <w:rFonts w:cs="Times New Roman"/>
          <w:szCs w:val="24"/>
        </w:rPr>
        <w:t xml:space="preserve"> in some children</w:t>
      </w:r>
      <w:r w:rsidR="006D6C51">
        <w:rPr>
          <w:rFonts w:cs="Times New Roman"/>
          <w:szCs w:val="24"/>
        </w:rPr>
        <w:t>,</w:t>
      </w:r>
      <w:r w:rsidR="00AD04CE" w:rsidRPr="008B3694">
        <w:rPr>
          <w:rFonts w:cs="Times New Roman"/>
          <w:szCs w:val="24"/>
        </w:rPr>
        <w:t xml:space="preserve"> it is just part of their growing up. As per </w:t>
      </w:r>
      <w:r w:rsidR="006D6C51">
        <w:rPr>
          <w:rFonts w:cs="Times New Roman"/>
          <w:szCs w:val="24"/>
        </w:rPr>
        <w:t xml:space="preserve">the </w:t>
      </w:r>
      <w:r w:rsidR="00AD04CE" w:rsidRPr="008B3694">
        <w:rPr>
          <w:rFonts w:cs="Times New Roman"/>
          <w:szCs w:val="24"/>
        </w:rPr>
        <w:t xml:space="preserve">United Nations, there is a higher tendency of juvenile delinquency in young people like children and teenagers. These people can commit </w:t>
      </w:r>
      <w:r w:rsidR="006D6C51">
        <w:rPr>
          <w:rFonts w:cs="Times New Roman"/>
          <w:szCs w:val="24"/>
        </w:rPr>
        <w:t xml:space="preserve">the </w:t>
      </w:r>
      <w:r w:rsidR="00AD04CE" w:rsidRPr="008B3694">
        <w:rPr>
          <w:rFonts w:cs="Times New Roman"/>
          <w:szCs w:val="24"/>
        </w:rPr>
        <w:t>offence of even petty level</w:t>
      </w:r>
      <w:r w:rsidR="006D6C51">
        <w:rPr>
          <w:rFonts w:cs="Times New Roman"/>
          <w:szCs w:val="24"/>
        </w:rPr>
        <w:t>s</w:t>
      </w:r>
      <w:r w:rsidR="00AD04CE" w:rsidRPr="008B3694">
        <w:rPr>
          <w:rFonts w:cs="Times New Roman"/>
          <w:szCs w:val="24"/>
        </w:rPr>
        <w:t xml:space="preserve"> throughout their childhood, yet there is no possibility of them becoming criminals professionally. </w:t>
      </w:r>
      <w:r w:rsidR="00B0203C" w:rsidRPr="008B3694">
        <w:rPr>
          <w:rFonts w:cs="Times New Roman"/>
          <w:szCs w:val="24"/>
        </w:rPr>
        <w:t xml:space="preserve">As per the report </w:t>
      </w:r>
      <w:r w:rsidR="006D6C51">
        <w:rPr>
          <w:rFonts w:cs="Times New Roman"/>
          <w:szCs w:val="24"/>
        </w:rPr>
        <w:t xml:space="preserve">was </w:t>
      </w:r>
      <w:r w:rsidR="00B0203C" w:rsidRPr="008B3694">
        <w:rPr>
          <w:rFonts w:cs="Times New Roman"/>
          <w:szCs w:val="24"/>
        </w:rPr>
        <w:t xml:space="preserve">given by World Youth in 2003, juvenile delinquency is a phenomenon </w:t>
      </w:r>
      <w:r w:rsidR="006D6C51">
        <w:rPr>
          <w:rFonts w:cs="Times New Roman"/>
          <w:szCs w:val="24"/>
        </w:rPr>
        <w:t>that</w:t>
      </w:r>
      <w:r w:rsidR="00B0203C" w:rsidRPr="008B3694">
        <w:rPr>
          <w:rFonts w:cs="Times New Roman"/>
          <w:szCs w:val="24"/>
        </w:rPr>
        <w:t xml:space="preserve"> is very common throughout the period of a child growing up </w:t>
      </w:r>
      <w:r w:rsidR="006D6C51">
        <w:rPr>
          <w:rFonts w:cs="Times New Roman"/>
          <w:szCs w:val="24"/>
        </w:rPr>
        <w:t>unti</w:t>
      </w:r>
      <w:r w:rsidR="00B0203C" w:rsidRPr="008B3694">
        <w:rPr>
          <w:rFonts w:cs="Times New Roman"/>
          <w:szCs w:val="24"/>
        </w:rPr>
        <w:t>l he reached adulthood</w:t>
      </w:r>
      <w:r w:rsidR="008B3694" w:rsidRPr="008B3694">
        <w:rPr>
          <w:rFonts w:cs="Times New Roman"/>
          <w:szCs w:val="24"/>
        </w:rPr>
        <w:t xml:space="preserve"> </w:t>
      </w:r>
      <w:r w:rsidR="008B3694" w:rsidRPr="008B3694">
        <w:rPr>
          <w:rFonts w:cs="Times New Roman"/>
          <w:color w:val="000000"/>
          <w:szCs w:val="24"/>
          <w:shd w:val="clear" w:color="auto" w:fill="FFFFFF"/>
        </w:rPr>
        <w:t>(Mwangangi)</w:t>
      </w:r>
      <w:r w:rsidR="00B0203C" w:rsidRPr="008B3694">
        <w:rPr>
          <w:rFonts w:cs="Times New Roman"/>
          <w:szCs w:val="24"/>
        </w:rPr>
        <w:t xml:space="preserve">. </w:t>
      </w:r>
    </w:p>
    <w:p w:rsidR="00B0203C" w:rsidRPr="008B3694" w:rsidRDefault="00B0203C" w:rsidP="008B3694">
      <w:pPr>
        <w:spacing w:line="360" w:lineRule="auto"/>
        <w:ind w:firstLine="720"/>
        <w:rPr>
          <w:rFonts w:cs="Times New Roman"/>
          <w:szCs w:val="24"/>
        </w:rPr>
      </w:pPr>
      <w:r w:rsidRPr="008B3694">
        <w:rPr>
          <w:rFonts w:cs="Times New Roman"/>
          <w:szCs w:val="24"/>
        </w:rPr>
        <w:t xml:space="preserve">In addition to this, it is also mentioned by </w:t>
      </w:r>
      <w:r w:rsidR="006D6C51">
        <w:rPr>
          <w:rFonts w:cs="Times New Roman"/>
          <w:szCs w:val="24"/>
        </w:rPr>
        <w:t xml:space="preserve">the </w:t>
      </w:r>
      <w:r w:rsidRPr="008B3694">
        <w:rPr>
          <w:rFonts w:cs="Times New Roman"/>
          <w:szCs w:val="24"/>
        </w:rPr>
        <w:t xml:space="preserve">United Nations that Juvenile delinquency is carried by people or teenagers of </w:t>
      </w:r>
      <w:r w:rsidR="006D6C51">
        <w:rPr>
          <w:rFonts w:cs="Times New Roman"/>
          <w:szCs w:val="24"/>
        </w:rPr>
        <w:t xml:space="preserve">the </w:t>
      </w:r>
      <w:r w:rsidRPr="008B3694">
        <w:rPr>
          <w:rFonts w:cs="Times New Roman"/>
          <w:szCs w:val="24"/>
        </w:rPr>
        <w:t>same age in the form of groups. These are termed as ‘gangs’. The people who are involved in a gang usually support each other while committing a crime. Moreover, they push each other to continue making offen</w:t>
      </w:r>
      <w:r w:rsidR="006D6C51">
        <w:rPr>
          <w:rFonts w:cs="Times New Roman"/>
          <w:szCs w:val="24"/>
        </w:rPr>
        <w:t>s</w:t>
      </w:r>
      <w:r w:rsidRPr="008B3694">
        <w:rPr>
          <w:rFonts w:cs="Times New Roman"/>
          <w:szCs w:val="24"/>
        </w:rPr>
        <w:t>es in order to stay like a pact</w:t>
      </w:r>
      <w:r w:rsidR="008B3694" w:rsidRPr="008B3694">
        <w:rPr>
          <w:rFonts w:cs="Times New Roman"/>
          <w:szCs w:val="24"/>
        </w:rPr>
        <w:t xml:space="preserve"> </w:t>
      </w:r>
      <w:r w:rsidR="008B3694" w:rsidRPr="008B3694">
        <w:rPr>
          <w:rFonts w:cs="Times New Roman"/>
          <w:color w:val="000000"/>
          <w:szCs w:val="24"/>
          <w:shd w:val="clear" w:color="auto" w:fill="FFFFFF"/>
        </w:rPr>
        <w:t>(Mwangangi)</w:t>
      </w:r>
      <w:r w:rsidRPr="008B3694">
        <w:rPr>
          <w:rFonts w:cs="Times New Roman"/>
          <w:szCs w:val="24"/>
        </w:rPr>
        <w:t xml:space="preserve">. </w:t>
      </w:r>
    </w:p>
    <w:p w:rsidR="00B0203C" w:rsidRPr="008B3694" w:rsidRDefault="00B0203C" w:rsidP="008B3694">
      <w:pPr>
        <w:spacing w:line="360" w:lineRule="auto"/>
        <w:jc w:val="center"/>
        <w:rPr>
          <w:rFonts w:cs="Times New Roman"/>
          <w:b/>
          <w:szCs w:val="24"/>
        </w:rPr>
      </w:pPr>
      <w:r w:rsidRPr="008B3694">
        <w:rPr>
          <w:rFonts w:cs="Times New Roman"/>
          <w:b/>
          <w:szCs w:val="24"/>
        </w:rPr>
        <w:t>Family’s contribution to Juvenile Delinquency</w:t>
      </w:r>
    </w:p>
    <w:p w:rsidR="00DE7167" w:rsidRPr="008B3694" w:rsidRDefault="00B0203C" w:rsidP="008B3694">
      <w:pPr>
        <w:spacing w:line="360" w:lineRule="auto"/>
        <w:ind w:firstLine="720"/>
        <w:jc w:val="left"/>
        <w:rPr>
          <w:rFonts w:cs="Times New Roman"/>
          <w:szCs w:val="24"/>
        </w:rPr>
      </w:pPr>
      <w:r w:rsidRPr="008B3694">
        <w:rPr>
          <w:rFonts w:cs="Times New Roman"/>
          <w:szCs w:val="24"/>
        </w:rPr>
        <w:t xml:space="preserve">There are various factors within families </w:t>
      </w:r>
      <w:r w:rsidR="006D6C51">
        <w:rPr>
          <w:rFonts w:cs="Times New Roman"/>
          <w:szCs w:val="24"/>
        </w:rPr>
        <w:t>that</w:t>
      </w:r>
      <w:r w:rsidRPr="008B3694">
        <w:rPr>
          <w:rFonts w:cs="Times New Roman"/>
          <w:szCs w:val="24"/>
        </w:rPr>
        <w:t xml:space="preserve"> contribute majorly towards Juvenile Delinquency. </w:t>
      </w:r>
      <w:r w:rsidR="00FF361F" w:rsidRPr="008B3694">
        <w:rPr>
          <w:rFonts w:cs="Times New Roman"/>
          <w:szCs w:val="24"/>
        </w:rPr>
        <w:t xml:space="preserve">The biggest factor being the unhappiness and negative attitude of parents. When divorced parents try to raise a child, there are various issues </w:t>
      </w:r>
      <w:r w:rsidR="006D6C51">
        <w:rPr>
          <w:rFonts w:cs="Times New Roman"/>
          <w:szCs w:val="24"/>
        </w:rPr>
        <w:t>that</w:t>
      </w:r>
      <w:r w:rsidR="00FF361F" w:rsidRPr="008B3694">
        <w:rPr>
          <w:rFonts w:cs="Times New Roman"/>
          <w:szCs w:val="24"/>
        </w:rPr>
        <w:t xml:space="preserve"> impact the attitude of the children like the constant battle between who to choose i.e. live with the mother or the father. </w:t>
      </w:r>
      <w:r w:rsidR="00EF30EE" w:rsidRPr="008B3694">
        <w:rPr>
          <w:rFonts w:cs="Times New Roman"/>
          <w:szCs w:val="24"/>
        </w:rPr>
        <w:t xml:space="preserve">Distorted families eventually result in the child looking for attention or affection somewhere else apart from family. Moreover, parents are more involved with their own issues that result in </w:t>
      </w:r>
      <w:r w:rsidR="006D6C51">
        <w:rPr>
          <w:rFonts w:cs="Times New Roman"/>
          <w:szCs w:val="24"/>
        </w:rPr>
        <w:t xml:space="preserve">a </w:t>
      </w:r>
      <w:r w:rsidR="00EF30EE" w:rsidRPr="008B3694">
        <w:rPr>
          <w:rFonts w:cs="Times New Roman"/>
          <w:szCs w:val="24"/>
        </w:rPr>
        <w:lastRenderedPageBreak/>
        <w:t xml:space="preserve">child being neglected. </w:t>
      </w:r>
      <w:r w:rsidR="00DE7167" w:rsidRPr="008B3694">
        <w:rPr>
          <w:rFonts w:cs="Times New Roman"/>
          <w:szCs w:val="24"/>
        </w:rPr>
        <w:t xml:space="preserve">The impact of this on the child is that they start to walk on the wrong path as they are not supervised by a responsible individual. In addition to this, broken families result in failed economic and financial self-sufficiency as well. Only one parent is responsible to look after the home and the family which results in </w:t>
      </w:r>
      <w:r w:rsidR="00132EA8" w:rsidRPr="008B3694">
        <w:rPr>
          <w:rFonts w:cs="Times New Roman"/>
          <w:szCs w:val="24"/>
        </w:rPr>
        <w:t>less fulfilling necessities. This issue tends to make children quite irritated and conscious. In order to fulfill their needs, they try other ways which mostly offend legal and social norms</w:t>
      </w:r>
      <w:r w:rsidR="008B3694" w:rsidRPr="008B3694">
        <w:rPr>
          <w:rFonts w:cs="Times New Roman"/>
          <w:szCs w:val="24"/>
        </w:rPr>
        <w:t xml:space="preserve"> </w:t>
      </w:r>
      <w:r w:rsidR="008B3694" w:rsidRPr="008B3694">
        <w:rPr>
          <w:rFonts w:cs="Times New Roman"/>
          <w:color w:val="000000"/>
          <w:szCs w:val="24"/>
          <w:shd w:val="clear" w:color="auto" w:fill="FFFFFF"/>
        </w:rPr>
        <w:t>(Mwangangi)</w:t>
      </w:r>
      <w:r w:rsidR="00132EA8" w:rsidRPr="008B3694">
        <w:rPr>
          <w:rFonts w:cs="Times New Roman"/>
          <w:szCs w:val="24"/>
        </w:rPr>
        <w:t xml:space="preserve">. </w:t>
      </w:r>
    </w:p>
    <w:p w:rsidR="00132EA8" w:rsidRPr="008B3694" w:rsidRDefault="00132EA8" w:rsidP="008B3694">
      <w:pPr>
        <w:spacing w:line="360" w:lineRule="auto"/>
        <w:ind w:firstLine="720"/>
        <w:jc w:val="left"/>
        <w:rPr>
          <w:rFonts w:cs="Times New Roman"/>
          <w:szCs w:val="24"/>
        </w:rPr>
      </w:pPr>
      <w:r w:rsidRPr="008B3694">
        <w:rPr>
          <w:rFonts w:cs="Times New Roman"/>
          <w:szCs w:val="24"/>
        </w:rPr>
        <w:t xml:space="preserve">Furthermore, parents who have </w:t>
      </w:r>
      <w:r w:rsidR="006D6C51">
        <w:rPr>
          <w:rFonts w:cs="Times New Roman"/>
          <w:szCs w:val="24"/>
        </w:rPr>
        <w:t xml:space="preserve">a </w:t>
      </w:r>
      <w:r w:rsidRPr="008B3694">
        <w:rPr>
          <w:rFonts w:cs="Times New Roman"/>
          <w:szCs w:val="24"/>
        </w:rPr>
        <w:t>previous history of being involved in some crimes contribute more toward juvenile delinquency. It means that when the children of the family get to know about how their parents have been involved in some petty offenses yet they get out eventually, these children believe that they can also do it and get out of it pretty easily. For these children</w:t>
      </w:r>
      <w:r w:rsidR="006D6C51">
        <w:rPr>
          <w:rFonts w:cs="Times New Roman"/>
          <w:szCs w:val="24"/>
        </w:rPr>
        <w:t>,</w:t>
      </w:r>
      <w:r w:rsidRPr="008B3694">
        <w:rPr>
          <w:rFonts w:cs="Times New Roman"/>
          <w:szCs w:val="24"/>
        </w:rPr>
        <w:t xml:space="preserve"> juvenile delinquency does not mean much and is not a big issue</w:t>
      </w:r>
      <w:r w:rsidR="008B3694" w:rsidRPr="008B3694">
        <w:rPr>
          <w:rFonts w:cs="Times New Roman"/>
          <w:szCs w:val="24"/>
        </w:rPr>
        <w:t xml:space="preserve"> </w:t>
      </w:r>
      <w:r w:rsidR="008B3694" w:rsidRPr="008B3694">
        <w:rPr>
          <w:rFonts w:cs="Times New Roman"/>
          <w:color w:val="000000"/>
          <w:szCs w:val="24"/>
          <w:shd w:val="clear" w:color="auto" w:fill="FFFFFF"/>
        </w:rPr>
        <w:t>(Mwangangi)</w:t>
      </w:r>
      <w:r w:rsidRPr="008B3694">
        <w:rPr>
          <w:rFonts w:cs="Times New Roman"/>
          <w:szCs w:val="24"/>
        </w:rPr>
        <w:t xml:space="preserve">. </w:t>
      </w:r>
    </w:p>
    <w:p w:rsidR="00132EA8" w:rsidRPr="008B3694" w:rsidRDefault="00132EA8" w:rsidP="008B3694">
      <w:pPr>
        <w:spacing w:line="360" w:lineRule="auto"/>
        <w:ind w:firstLine="720"/>
        <w:jc w:val="left"/>
        <w:rPr>
          <w:rFonts w:cs="Times New Roman"/>
          <w:szCs w:val="24"/>
        </w:rPr>
      </w:pPr>
      <w:r w:rsidRPr="008B3694">
        <w:rPr>
          <w:rFonts w:cs="Times New Roman"/>
          <w:szCs w:val="24"/>
        </w:rPr>
        <w:t xml:space="preserve">Moving further, </w:t>
      </w:r>
      <w:r w:rsidR="00982DEE" w:rsidRPr="008B3694">
        <w:rPr>
          <w:rFonts w:cs="Times New Roman"/>
          <w:szCs w:val="24"/>
        </w:rPr>
        <w:t xml:space="preserve">the attitudes of parents are also a big factor that contributes to juvenile delinquency. When it comes to children, all they want from their family is compassion, affection, companionship and reassurance. </w:t>
      </w:r>
      <w:r w:rsidR="009D78E7" w:rsidRPr="008B3694">
        <w:rPr>
          <w:rFonts w:cs="Times New Roman"/>
          <w:szCs w:val="24"/>
        </w:rPr>
        <w:t>It is the nature of the relationship that parents an</w:t>
      </w:r>
      <w:r w:rsidR="00216909" w:rsidRPr="008B3694">
        <w:rPr>
          <w:rFonts w:cs="Times New Roman"/>
          <w:szCs w:val="24"/>
        </w:rPr>
        <w:t xml:space="preserve">d children have with each other that impacts a child becoming a delinquent. Constructive and conformist social behavior is the child result </w:t>
      </w:r>
      <w:r w:rsidR="006D6C51">
        <w:rPr>
          <w:rFonts w:cs="Times New Roman"/>
          <w:szCs w:val="24"/>
        </w:rPr>
        <w:t>that</w:t>
      </w:r>
      <w:r w:rsidR="00216909" w:rsidRPr="008B3694">
        <w:rPr>
          <w:rFonts w:cs="Times New Roman"/>
          <w:szCs w:val="24"/>
        </w:rPr>
        <w:t xml:space="preserve"> is generated by affectionate, understanding and supportive homes. The positive environment of the home leads to healthy personalities and healthy development of mind. </w:t>
      </w:r>
      <w:r w:rsidR="00A73076" w:rsidRPr="008B3694">
        <w:rPr>
          <w:rFonts w:cs="Times New Roman"/>
          <w:szCs w:val="24"/>
        </w:rPr>
        <w:t xml:space="preserve">Contrary to this, when this affection is lacking and children feel that they are being neglected or their emotions are not understood they eventually turn towards delinquent and anti-social behavior. </w:t>
      </w:r>
      <w:r w:rsidR="00EE1D0C" w:rsidRPr="008B3694">
        <w:rPr>
          <w:rFonts w:cs="Times New Roman"/>
          <w:szCs w:val="24"/>
        </w:rPr>
        <w:t>The n</w:t>
      </w:r>
      <w:r w:rsidR="00A73076" w:rsidRPr="008B3694">
        <w:rPr>
          <w:rFonts w:cs="Times New Roman"/>
          <w:szCs w:val="24"/>
        </w:rPr>
        <w:t xml:space="preserve">egative </w:t>
      </w:r>
      <w:r w:rsidR="00EE1D0C" w:rsidRPr="008B3694">
        <w:rPr>
          <w:rFonts w:cs="Times New Roman"/>
          <w:szCs w:val="24"/>
        </w:rPr>
        <w:t>attitudes of the parents result</w:t>
      </w:r>
      <w:r w:rsidR="00A73076" w:rsidRPr="008B3694">
        <w:rPr>
          <w:rFonts w:cs="Times New Roman"/>
          <w:szCs w:val="24"/>
        </w:rPr>
        <w:t xml:space="preserve"> in the children moving towards poor personality development and committing delinquent </w:t>
      </w:r>
      <w:r w:rsidR="00EE1D0C" w:rsidRPr="008B3694">
        <w:rPr>
          <w:rFonts w:cs="Times New Roman"/>
          <w:szCs w:val="24"/>
        </w:rPr>
        <w:t xml:space="preserve">crimes. </w:t>
      </w:r>
      <w:r w:rsidR="006D6C51">
        <w:rPr>
          <w:rFonts w:cs="Times New Roman"/>
          <w:szCs w:val="24"/>
        </w:rPr>
        <w:t>A n</w:t>
      </w:r>
      <w:r w:rsidR="006F7A49" w:rsidRPr="008B3694">
        <w:rPr>
          <w:rFonts w:cs="Times New Roman"/>
          <w:szCs w:val="24"/>
        </w:rPr>
        <w:t xml:space="preserve">egative attitude means scolding or not giving enough love to the child. Moreover, being strict parents and being authoritative is also considered to be triggering negative personality in the child. When children are given strict orders, commands or harsh words are used then they generally feel suffocated. Moreover, the suppression of free will and </w:t>
      </w:r>
      <w:r w:rsidR="006D6C51">
        <w:rPr>
          <w:rFonts w:cs="Times New Roman"/>
          <w:szCs w:val="24"/>
        </w:rPr>
        <w:t xml:space="preserve">the </w:t>
      </w:r>
      <w:r w:rsidR="006F7A49" w:rsidRPr="008B3694">
        <w:rPr>
          <w:rFonts w:cs="Times New Roman"/>
          <w:szCs w:val="24"/>
        </w:rPr>
        <w:t xml:space="preserve">suppression </w:t>
      </w:r>
      <w:r w:rsidR="00073CDE" w:rsidRPr="008B3694">
        <w:rPr>
          <w:rFonts w:cs="Times New Roman"/>
          <w:szCs w:val="24"/>
        </w:rPr>
        <w:t>of freedom of speech triggers hateful and aggressive behavior in the child</w:t>
      </w:r>
      <w:r w:rsidR="008B3694" w:rsidRPr="008B3694">
        <w:rPr>
          <w:rFonts w:cs="Times New Roman"/>
          <w:szCs w:val="24"/>
        </w:rPr>
        <w:t xml:space="preserve"> </w:t>
      </w:r>
      <w:r w:rsidR="008B3694" w:rsidRPr="008B3694">
        <w:rPr>
          <w:rFonts w:cs="Times New Roman"/>
          <w:color w:val="000000"/>
          <w:szCs w:val="24"/>
          <w:shd w:val="clear" w:color="auto" w:fill="FFFFFF"/>
        </w:rPr>
        <w:t>(Mullens)</w:t>
      </w:r>
      <w:r w:rsidR="00073CDE" w:rsidRPr="008B3694">
        <w:rPr>
          <w:rFonts w:cs="Times New Roman"/>
          <w:szCs w:val="24"/>
        </w:rPr>
        <w:t xml:space="preserve">. </w:t>
      </w:r>
    </w:p>
    <w:p w:rsidR="00073CDE" w:rsidRPr="008B3694" w:rsidRDefault="00073CDE" w:rsidP="008B3694">
      <w:pPr>
        <w:spacing w:line="360" w:lineRule="auto"/>
        <w:ind w:firstLine="720"/>
        <w:jc w:val="left"/>
        <w:rPr>
          <w:rFonts w:cs="Times New Roman"/>
          <w:szCs w:val="24"/>
        </w:rPr>
      </w:pPr>
      <w:r w:rsidRPr="008B3694">
        <w:rPr>
          <w:rFonts w:cs="Times New Roman"/>
          <w:szCs w:val="24"/>
        </w:rPr>
        <w:t>Furthermore, the violence level which is shown by parents towards the children is also one of the factors that contribute towards juvenile delinquency. As per Sarantakos, 78 percent of the children involved in crimes come</w:t>
      </w:r>
      <w:r w:rsidR="000F6F76" w:rsidRPr="008B3694">
        <w:rPr>
          <w:rFonts w:cs="Times New Roman"/>
          <w:szCs w:val="24"/>
        </w:rPr>
        <w:t xml:space="preserve"> </w:t>
      </w:r>
      <w:r w:rsidR="009E3FDE" w:rsidRPr="008B3694">
        <w:rPr>
          <w:rFonts w:cs="Times New Roman"/>
          <w:szCs w:val="24"/>
        </w:rPr>
        <w:t xml:space="preserve">from families in which they face physical or mental violence. However, only 22 percent of these children come from families that are non-violent. </w:t>
      </w:r>
      <w:r w:rsidR="00B40733" w:rsidRPr="008B3694">
        <w:rPr>
          <w:rFonts w:cs="Times New Roman"/>
          <w:szCs w:val="24"/>
        </w:rPr>
        <w:lastRenderedPageBreak/>
        <w:t xml:space="preserve">Lastly, the </w:t>
      </w:r>
      <w:r w:rsidR="00FE1A36" w:rsidRPr="008B3694">
        <w:rPr>
          <w:rFonts w:cs="Times New Roman"/>
          <w:szCs w:val="24"/>
        </w:rPr>
        <w:t>offenders of law come</w:t>
      </w:r>
      <w:r w:rsidR="00B40733" w:rsidRPr="008B3694">
        <w:rPr>
          <w:rFonts w:cs="Times New Roman"/>
          <w:szCs w:val="24"/>
        </w:rPr>
        <w:t xml:space="preserve"> from </w:t>
      </w:r>
      <w:r w:rsidR="00FE1A36" w:rsidRPr="008B3694">
        <w:rPr>
          <w:rFonts w:cs="Times New Roman"/>
          <w:szCs w:val="24"/>
        </w:rPr>
        <w:t>families that have</w:t>
      </w:r>
      <w:r w:rsidR="00B40733" w:rsidRPr="008B3694">
        <w:rPr>
          <w:rFonts w:cs="Times New Roman"/>
          <w:szCs w:val="24"/>
        </w:rPr>
        <w:t xml:space="preserve"> the issue of uninvolved parenting. </w:t>
      </w:r>
      <w:r w:rsidR="00FE1A36" w:rsidRPr="008B3694">
        <w:rPr>
          <w:rFonts w:cs="Times New Roman"/>
          <w:szCs w:val="24"/>
        </w:rPr>
        <w:t xml:space="preserve">The issue of uninvolved parenting revolves deeply within child development and the growth of the </w:t>
      </w:r>
      <w:r w:rsidR="00236035" w:rsidRPr="008B3694">
        <w:rPr>
          <w:rFonts w:cs="Times New Roman"/>
          <w:szCs w:val="24"/>
        </w:rPr>
        <w:t>personality of the child</w:t>
      </w:r>
      <w:r w:rsidR="0050339A" w:rsidRPr="008B3694">
        <w:rPr>
          <w:rFonts w:cs="Times New Roman"/>
          <w:szCs w:val="24"/>
        </w:rPr>
        <w:t xml:space="preserve"> </w:t>
      </w:r>
      <w:r w:rsidR="0050339A" w:rsidRPr="008B3694">
        <w:rPr>
          <w:rFonts w:cs="Times New Roman"/>
          <w:color w:val="000000"/>
          <w:szCs w:val="24"/>
          <w:shd w:val="clear" w:color="auto" w:fill="FFFFFF"/>
        </w:rPr>
        <w:t>(Mullens)</w:t>
      </w:r>
      <w:r w:rsidR="00236035" w:rsidRPr="008B3694">
        <w:rPr>
          <w:rFonts w:cs="Times New Roman"/>
          <w:szCs w:val="24"/>
        </w:rPr>
        <w:t xml:space="preserve">. </w:t>
      </w:r>
    </w:p>
    <w:p w:rsidR="00EE1D0C" w:rsidRPr="008B3694" w:rsidRDefault="00236035" w:rsidP="008B3694">
      <w:pPr>
        <w:spacing w:line="360" w:lineRule="auto"/>
        <w:jc w:val="center"/>
        <w:rPr>
          <w:rFonts w:cs="Times New Roman"/>
          <w:b/>
          <w:szCs w:val="24"/>
        </w:rPr>
      </w:pPr>
      <w:r w:rsidRPr="008B3694">
        <w:rPr>
          <w:rFonts w:cs="Times New Roman"/>
          <w:b/>
          <w:szCs w:val="24"/>
        </w:rPr>
        <w:t>Conclusion</w:t>
      </w:r>
    </w:p>
    <w:p w:rsidR="00236035" w:rsidRPr="008B3694" w:rsidRDefault="00236035" w:rsidP="008B3694">
      <w:pPr>
        <w:spacing w:line="360" w:lineRule="auto"/>
        <w:jc w:val="left"/>
        <w:rPr>
          <w:rFonts w:cs="Times New Roman"/>
          <w:szCs w:val="24"/>
        </w:rPr>
      </w:pPr>
      <w:r w:rsidRPr="008B3694">
        <w:rPr>
          <w:rFonts w:cs="Times New Roman"/>
          <w:szCs w:val="24"/>
        </w:rPr>
        <w:tab/>
        <w:t xml:space="preserve">Juvenile delinquency is common within teenagers and children because of various factors that are triggered because of families </w:t>
      </w:r>
      <w:r w:rsidR="00092862" w:rsidRPr="008B3694">
        <w:rPr>
          <w:rFonts w:cs="Times New Roman"/>
          <w:szCs w:val="24"/>
        </w:rPr>
        <w:t xml:space="preserve">and their relationship with each other. If there is affection within a family then the </w:t>
      </w:r>
      <w:r w:rsidR="004A4755" w:rsidRPr="008B3694">
        <w:rPr>
          <w:rFonts w:cs="Times New Roman"/>
          <w:szCs w:val="24"/>
        </w:rPr>
        <w:t xml:space="preserve">growth of </w:t>
      </w:r>
      <w:r w:rsidR="006D6C51">
        <w:rPr>
          <w:rFonts w:cs="Times New Roman"/>
          <w:szCs w:val="24"/>
        </w:rPr>
        <w:t xml:space="preserve">a </w:t>
      </w:r>
      <w:r w:rsidR="004A4755" w:rsidRPr="008B3694">
        <w:rPr>
          <w:rFonts w:cs="Times New Roman"/>
          <w:szCs w:val="24"/>
        </w:rPr>
        <w:t xml:space="preserve">child is generally positive and away from any illegal offends. </w:t>
      </w:r>
    </w:p>
    <w:p w:rsidR="008B3694" w:rsidRDefault="008B3694">
      <w:pPr>
        <w:jc w:val="left"/>
        <w:rPr>
          <w:rFonts w:cs="Times New Roman"/>
          <w:szCs w:val="24"/>
        </w:rPr>
      </w:pPr>
      <w:r>
        <w:rPr>
          <w:rFonts w:cs="Times New Roman"/>
          <w:szCs w:val="24"/>
        </w:rPr>
        <w:br w:type="page"/>
      </w:r>
    </w:p>
    <w:p w:rsidR="004A4755" w:rsidRPr="008B3694" w:rsidRDefault="008B3694" w:rsidP="008B3694">
      <w:pPr>
        <w:spacing w:line="360" w:lineRule="auto"/>
        <w:jc w:val="center"/>
        <w:rPr>
          <w:rFonts w:cs="Times New Roman"/>
          <w:b/>
          <w:szCs w:val="24"/>
        </w:rPr>
      </w:pPr>
      <w:r w:rsidRPr="008B3694">
        <w:rPr>
          <w:rFonts w:cs="Times New Roman"/>
          <w:b/>
          <w:szCs w:val="24"/>
        </w:rPr>
        <w:lastRenderedPageBreak/>
        <w:t>References</w:t>
      </w:r>
    </w:p>
    <w:p w:rsidR="008B3694" w:rsidRPr="008B3694" w:rsidRDefault="008B3694" w:rsidP="008B3694">
      <w:pPr>
        <w:spacing w:line="360" w:lineRule="auto"/>
        <w:ind w:left="720" w:hanging="720"/>
        <w:jc w:val="left"/>
        <w:rPr>
          <w:rFonts w:cs="Times New Roman"/>
          <w:color w:val="000000"/>
          <w:shd w:val="clear" w:color="auto" w:fill="FFFFFF"/>
        </w:rPr>
      </w:pPr>
      <w:r w:rsidRPr="008B3694">
        <w:rPr>
          <w:rFonts w:cs="Times New Roman"/>
          <w:color w:val="000000"/>
          <w:shd w:val="clear" w:color="auto" w:fill="FFFFFF"/>
        </w:rPr>
        <w:t>Mullens, Angela D. "The Relationship Between Juvenile Delinquency And Family Unit Structure". The Graduate College Of Marshall University, 2004.</w:t>
      </w:r>
    </w:p>
    <w:p w:rsidR="008B3694" w:rsidRPr="008B3694" w:rsidRDefault="008B3694" w:rsidP="008B3694">
      <w:pPr>
        <w:spacing w:line="360" w:lineRule="auto"/>
        <w:ind w:left="720" w:hanging="720"/>
        <w:jc w:val="left"/>
        <w:rPr>
          <w:rFonts w:cs="Times New Roman"/>
          <w:color w:val="000000"/>
          <w:shd w:val="clear" w:color="auto" w:fill="FFFFFF"/>
        </w:rPr>
      </w:pPr>
      <w:r w:rsidRPr="008B3694">
        <w:rPr>
          <w:rFonts w:cs="Times New Roman"/>
          <w:color w:val="000000"/>
          <w:shd w:val="clear" w:color="auto" w:fill="FFFFFF"/>
        </w:rPr>
        <w:t>Mwangangi, Rosemary Kakonzi. "The Role Of Family In Dealing With Juvenile Delinquency". </w:t>
      </w:r>
      <w:r w:rsidRPr="008B3694">
        <w:rPr>
          <w:rFonts w:cs="Times New Roman"/>
          <w:i/>
          <w:iCs/>
          <w:color w:val="000000"/>
          <w:shd w:val="clear" w:color="auto" w:fill="FFFFFF"/>
        </w:rPr>
        <w:t>Open Journal Of Social Sciences</w:t>
      </w:r>
      <w:r w:rsidRPr="008B3694">
        <w:rPr>
          <w:rFonts w:cs="Times New Roman"/>
          <w:color w:val="000000"/>
          <w:shd w:val="clear" w:color="auto" w:fill="FFFFFF"/>
        </w:rPr>
        <w:t>, vol 07, no. 03, 2019, pp. 52-63. </w:t>
      </w:r>
      <w:r w:rsidRPr="008B3694">
        <w:rPr>
          <w:rFonts w:cs="Times New Roman"/>
          <w:i/>
          <w:iCs/>
          <w:color w:val="000000"/>
          <w:shd w:val="clear" w:color="auto" w:fill="FFFFFF"/>
        </w:rPr>
        <w:t>Scientific Research Publishing, Inc,</w:t>
      </w:r>
      <w:r w:rsidRPr="008B3694">
        <w:rPr>
          <w:rFonts w:cs="Times New Roman"/>
          <w:color w:val="000000"/>
          <w:shd w:val="clear" w:color="auto" w:fill="FFFFFF"/>
        </w:rPr>
        <w:t xml:space="preserve">, </w:t>
      </w:r>
      <w:r w:rsidR="006D6C51">
        <w:rPr>
          <w:rFonts w:cs="Times New Roman"/>
          <w:color w:val="000000"/>
          <w:shd w:val="clear" w:color="auto" w:fill="FFFFFF"/>
        </w:rPr>
        <w:t>DOI</w:t>
      </w:r>
      <w:r w:rsidRPr="008B3694">
        <w:rPr>
          <w:rFonts w:cs="Times New Roman"/>
          <w:color w:val="000000"/>
          <w:shd w:val="clear" w:color="auto" w:fill="FFFFFF"/>
        </w:rPr>
        <w:t>:10.4236/jss.2019.73004. Accessed 13 Dec 2019.</w:t>
      </w:r>
    </w:p>
    <w:p w:rsidR="008B3694" w:rsidRPr="008B3694" w:rsidRDefault="008B3694" w:rsidP="008B3694">
      <w:pPr>
        <w:spacing w:line="360" w:lineRule="auto"/>
        <w:ind w:left="720" w:hanging="720"/>
        <w:jc w:val="left"/>
        <w:rPr>
          <w:rFonts w:cs="Times New Roman"/>
          <w:color w:val="000000"/>
          <w:shd w:val="clear" w:color="auto" w:fill="FFFFFF"/>
        </w:rPr>
      </w:pPr>
      <w:r w:rsidRPr="008B3694">
        <w:rPr>
          <w:rFonts w:cs="Times New Roman"/>
          <w:color w:val="000000"/>
          <w:shd w:val="clear" w:color="auto" w:fill="FFFFFF"/>
        </w:rPr>
        <w:t>Nevisi, Hassan Mohammadi. </w:t>
      </w:r>
      <w:r w:rsidRPr="008B3694">
        <w:rPr>
          <w:rFonts w:cs="Times New Roman"/>
          <w:i/>
          <w:iCs/>
          <w:color w:val="000000"/>
          <w:shd w:val="clear" w:color="auto" w:fill="FFFFFF"/>
        </w:rPr>
        <w:t>Family Impact On Social Violence (Juvenile Delinquency) In Children And Adolescents</w:t>
      </w:r>
      <w:r w:rsidRPr="008B3694">
        <w:rPr>
          <w:rFonts w:cs="Times New Roman"/>
          <w:color w:val="000000"/>
          <w:shd w:val="clear" w:color="auto" w:fill="FFFFFF"/>
        </w:rPr>
        <w:t xml:space="preserve">. SM Journal Of Forensic Research And Criminology, 2019, pp. 1-13, </w:t>
      </w:r>
      <w:hyperlink r:id="rId7" w:history="1">
        <w:r w:rsidRPr="008B3694">
          <w:rPr>
            <w:rStyle w:val="Hyperlink"/>
            <w:rFonts w:cs="Times New Roman"/>
            <w:shd w:val="clear" w:color="auto" w:fill="FFFFFF"/>
          </w:rPr>
          <w:t>https://www.jsmcentral.org/sm-forensic/fulltext_smjfrc-v3-1017.pdf. Accessed 13 Dec 2019</w:t>
        </w:r>
      </w:hyperlink>
      <w:r w:rsidRPr="008B3694">
        <w:rPr>
          <w:rFonts w:cs="Times New Roman"/>
          <w:color w:val="000000"/>
          <w:shd w:val="clear" w:color="auto" w:fill="FFFFFF"/>
        </w:rPr>
        <w:t>.</w:t>
      </w:r>
    </w:p>
    <w:p w:rsidR="008B3694" w:rsidRPr="008B3694" w:rsidRDefault="008B3694" w:rsidP="008B3694">
      <w:pPr>
        <w:spacing w:line="360" w:lineRule="auto"/>
        <w:ind w:left="720" w:hanging="720"/>
        <w:jc w:val="left"/>
        <w:rPr>
          <w:rFonts w:cs="Times New Roman"/>
          <w:color w:val="000000"/>
          <w:shd w:val="clear" w:color="auto" w:fill="FFFFFF"/>
        </w:rPr>
      </w:pPr>
      <w:r w:rsidRPr="008B3694">
        <w:rPr>
          <w:rFonts w:cs="Times New Roman"/>
          <w:color w:val="000000"/>
          <w:shd w:val="clear" w:color="auto" w:fill="FFFFFF"/>
        </w:rPr>
        <w:t>Parks, Alisha B. "The Effects Of Family Structure On Juvenile Delinquency". </w:t>
      </w:r>
      <w:r w:rsidRPr="008B3694">
        <w:rPr>
          <w:rFonts w:cs="Times New Roman"/>
          <w:i/>
          <w:iCs/>
          <w:color w:val="000000"/>
          <w:shd w:val="clear" w:color="auto" w:fill="FFFFFF"/>
        </w:rPr>
        <w:t>Electronic Theses And Dissertations</w:t>
      </w:r>
      <w:r w:rsidRPr="008B3694">
        <w:rPr>
          <w:rFonts w:cs="Times New Roman"/>
          <w:color w:val="000000"/>
          <w:shd w:val="clear" w:color="auto" w:fill="FFFFFF"/>
        </w:rPr>
        <w:t>, vol 2279, 2013, Accessed 13 Dec 2019.</w:t>
      </w:r>
    </w:p>
    <w:p w:rsidR="008B3694" w:rsidRPr="008B3694" w:rsidRDefault="008B3694" w:rsidP="008B3694">
      <w:pPr>
        <w:spacing w:line="360" w:lineRule="auto"/>
        <w:ind w:left="720" w:hanging="720"/>
        <w:jc w:val="left"/>
        <w:rPr>
          <w:rFonts w:cs="Times New Roman"/>
          <w:szCs w:val="24"/>
        </w:rPr>
      </w:pPr>
      <w:r w:rsidRPr="008B3694">
        <w:rPr>
          <w:rFonts w:cs="Times New Roman"/>
          <w:color w:val="000000"/>
          <w:shd w:val="clear" w:color="auto" w:fill="FFFFFF"/>
        </w:rPr>
        <w:t>Rathinabalan, Indiran, and Sridevi A. Naaraayan. "Effect Of Family Factors On Juvenile Delinquency". </w:t>
      </w:r>
      <w:r w:rsidRPr="008B3694">
        <w:rPr>
          <w:rFonts w:cs="Times New Roman"/>
          <w:i/>
          <w:iCs/>
          <w:color w:val="000000"/>
          <w:shd w:val="clear" w:color="auto" w:fill="FFFFFF"/>
        </w:rPr>
        <w:t>International Journal Of Contemporary Pediatrics</w:t>
      </w:r>
      <w:r w:rsidRPr="008B3694">
        <w:rPr>
          <w:rFonts w:cs="Times New Roman"/>
          <w:color w:val="000000"/>
          <w:shd w:val="clear" w:color="auto" w:fill="FFFFFF"/>
        </w:rPr>
        <w:t>, vol 4, no. 6, 2017, p. 2079. </w:t>
      </w:r>
      <w:r w:rsidRPr="008B3694">
        <w:rPr>
          <w:rFonts w:cs="Times New Roman"/>
          <w:i/>
          <w:iCs/>
          <w:color w:val="000000"/>
          <w:shd w:val="clear" w:color="auto" w:fill="FFFFFF"/>
        </w:rPr>
        <w:t>Medip Academy</w:t>
      </w:r>
      <w:r w:rsidRPr="008B3694">
        <w:rPr>
          <w:rFonts w:cs="Times New Roman"/>
          <w:color w:val="000000"/>
          <w:shd w:val="clear" w:color="auto" w:fill="FFFFFF"/>
        </w:rPr>
        <w:t xml:space="preserve">, </w:t>
      </w:r>
      <w:r w:rsidR="006D6C51">
        <w:rPr>
          <w:rFonts w:cs="Times New Roman"/>
          <w:color w:val="000000"/>
          <w:shd w:val="clear" w:color="auto" w:fill="FFFFFF"/>
        </w:rPr>
        <w:t>DOI</w:t>
      </w:r>
      <w:r w:rsidRPr="008B3694">
        <w:rPr>
          <w:rFonts w:cs="Times New Roman"/>
          <w:color w:val="000000"/>
          <w:shd w:val="clear" w:color="auto" w:fill="FFFFFF"/>
        </w:rPr>
        <w:t>:10.18203/2349-3291.ijcp20174735. Accessed 13 Dec 2019.</w:t>
      </w:r>
    </w:p>
    <w:sectPr w:rsidR="008B3694" w:rsidRPr="008B3694" w:rsidSect="009A671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FE1" w:rsidRDefault="00B77FE1" w:rsidP="00055280">
      <w:pPr>
        <w:spacing w:after="0" w:line="240" w:lineRule="auto"/>
      </w:pPr>
      <w:r>
        <w:separator/>
      </w:r>
    </w:p>
  </w:endnote>
  <w:endnote w:type="continuationSeparator" w:id="1">
    <w:p w:rsidR="00B77FE1" w:rsidRDefault="00B77FE1" w:rsidP="00055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FE1" w:rsidRDefault="00B77FE1" w:rsidP="00055280">
      <w:pPr>
        <w:spacing w:after="0" w:line="240" w:lineRule="auto"/>
      </w:pPr>
      <w:r>
        <w:separator/>
      </w:r>
    </w:p>
  </w:footnote>
  <w:footnote w:type="continuationSeparator" w:id="1">
    <w:p w:rsidR="00B77FE1" w:rsidRDefault="00B77FE1" w:rsidP="000552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80" w:rsidRDefault="00055280">
    <w:pPr>
      <w:pStyle w:val="Header"/>
      <w:jc w:val="right"/>
    </w:pPr>
    <w:r>
      <w:t xml:space="preserve">Nkoya | </w:t>
    </w:r>
    <w:sdt>
      <w:sdtPr>
        <w:id w:val="32089860"/>
        <w:docPartObj>
          <w:docPartGallery w:val="Page Numbers (Top of Page)"/>
          <w:docPartUnique/>
        </w:docPartObj>
      </w:sdtPr>
      <w:sdtContent>
        <w:fldSimple w:instr=" PAGE   \* MERGEFORMAT ">
          <w:r w:rsidR="006D6C51">
            <w:rPr>
              <w:noProof/>
            </w:rPr>
            <w:t>6</w:t>
          </w:r>
        </w:fldSimple>
      </w:sdtContent>
    </w:sdt>
  </w:p>
  <w:p w:rsidR="00055280" w:rsidRDefault="000552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605A4"/>
    <w:multiLevelType w:val="hybridMultilevel"/>
    <w:tmpl w:val="3A1A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A3MDM1tTSyMDYwNzZV0lEKTi0uzszPAykwqgUA75HUCCwAAAA="/>
  </w:docVars>
  <w:rsids>
    <w:rsidRoot w:val="004B4362"/>
    <w:rsid w:val="00055280"/>
    <w:rsid w:val="00073CDE"/>
    <w:rsid w:val="00092862"/>
    <w:rsid w:val="000F6F76"/>
    <w:rsid w:val="00105866"/>
    <w:rsid w:val="00132EA8"/>
    <w:rsid w:val="001857D5"/>
    <w:rsid w:val="002145D8"/>
    <w:rsid w:val="00216909"/>
    <w:rsid w:val="00236035"/>
    <w:rsid w:val="002A3E46"/>
    <w:rsid w:val="0036685F"/>
    <w:rsid w:val="003A2FDA"/>
    <w:rsid w:val="003E09DE"/>
    <w:rsid w:val="004A4755"/>
    <w:rsid w:val="004B4362"/>
    <w:rsid w:val="0050339A"/>
    <w:rsid w:val="00506CC9"/>
    <w:rsid w:val="005213BE"/>
    <w:rsid w:val="00636F86"/>
    <w:rsid w:val="006D6C51"/>
    <w:rsid w:val="006F7A49"/>
    <w:rsid w:val="00726370"/>
    <w:rsid w:val="007500F1"/>
    <w:rsid w:val="00881875"/>
    <w:rsid w:val="00890705"/>
    <w:rsid w:val="008B3694"/>
    <w:rsid w:val="00982DEE"/>
    <w:rsid w:val="009A671F"/>
    <w:rsid w:val="009D78E7"/>
    <w:rsid w:val="009E3FDE"/>
    <w:rsid w:val="00A36DD2"/>
    <w:rsid w:val="00A73076"/>
    <w:rsid w:val="00AD04CE"/>
    <w:rsid w:val="00AD279A"/>
    <w:rsid w:val="00B0203C"/>
    <w:rsid w:val="00B40733"/>
    <w:rsid w:val="00B77FE1"/>
    <w:rsid w:val="00DE7167"/>
    <w:rsid w:val="00E101A0"/>
    <w:rsid w:val="00EE1D0C"/>
    <w:rsid w:val="00EF30EE"/>
    <w:rsid w:val="00FE1A36"/>
    <w:rsid w:val="00FF3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F1"/>
    <w:pPr>
      <w:jc w:val="both"/>
    </w:pPr>
    <w:rPr>
      <w:rFonts w:ascii="Times New Roman" w:hAnsi="Times New Roman"/>
      <w:sz w:val="24"/>
    </w:rPr>
  </w:style>
  <w:style w:type="paragraph" w:styleId="Heading1">
    <w:name w:val="heading 1"/>
    <w:basedOn w:val="Normal"/>
    <w:next w:val="Normal"/>
    <w:link w:val="Heading1Char"/>
    <w:autoRedefine/>
    <w:uiPriority w:val="9"/>
    <w:qFormat/>
    <w:rsid w:val="007500F1"/>
    <w:pPr>
      <w:outlineLvl w:val="0"/>
    </w:pPr>
    <w:rPr>
      <w:b/>
    </w:rPr>
  </w:style>
  <w:style w:type="paragraph" w:styleId="Heading2">
    <w:name w:val="heading 2"/>
    <w:basedOn w:val="Normal"/>
    <w:next w:val="Normal"/>
    <w:link w:val="Heading2Char"/>
    <w:autoRedefine/>
    <w:uiPriority w:val="9"/>
    <w:semiHidden/>
    <w:unhideWhenUsed/>
    <w:qFormat/>
    <w:rsid w:val="007500F1"/>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semiHidden/>
    <w:unhideWhenUsed/>
    <w:qFormat/>
    <w:rsid w:val="007500F1"/>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500F1"/>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7500F1"/>
    <w:rPr>
      <w:rFonts w:ascii="Times New Roman" w:hAnsi="Times New Roman"/>
      <w:b/>
      <w:sz w:val="24"/>
    </w:rPr>
  </w:style>
  <w:style w:type="character" w:customStyle="1" w:styleId="Heading3Char">
    <w:name w:val="Heading 3 Char"/>
    <w:basedOn w:val="DefaultParagraphFont"/>
    <w:link w:val="Heading3"/>
    <w:uiPriority w:val="9"/>
    <w:semiHidden/>
    <w:rsid w:val="007500F1"/>
    <w:rPr>
      <w:rFonts w:ascii="Times New Roman" w:eastAsiaTheme="majorEastAsia" w:hAnsi="Times New Roman" w:cstheme="majorBidi"/>
      <w:b/>
      <w:bCs/>
      <w:sz w:val="24"/>
    </w:rPr>
  </w:style>
  <w:style w:type="paragraph" w:styleId="NoSpacing">
    <w:name w:val="No Spacing"/>
    <w:autoRedefine/>
    <w:uiPriority w:val="1"/>
    <w:qFormat/>
    <w:rsid w:val="007500F1"/>
    <w:pPr>
      <w:spacing w:after="0" w:line="240" w:lineRule="auto"/>
      <w:jc w:val="both"/>
    </w:pPr>
    <w:rPr>
      <w:rFonts w:ascii="Times New Roman" w:hAnsi="Times New Roman"/>
      <w:sz w:val="24"/>
    </w:rPr>
  </w:style>
  <w:style w:type="paragraph" w:styleId="ListParagraph">
    <w:name w:val="List Paragraph"/>
    <w:basedOn w:val="Normal"/>
    <w:uiPriority w:val="34"/>
    <w:qFormat/>
    <w:rsid w:val="00506CC9"/>
    <w:pPr>
      <w:ind w:left="720"/>
      <w:contextualSpacing/>
    </w:pPr>
  </w:style>
  <w:style w:type="paragraph" w:styleId="BalloonText">
    <w:name w:val="Balloon Text"/>
    <w:basedOn w:val="Normal"/>
    <w:link w:val="BalloonTextChar"/>
    <w:uiPriority w:val="99"/>
    <w:semiHidden/>
    <w:unhideWhenUsed/>
    <w:rsid w:val="00366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85F"/>
    <w:rPr>
      <w:rFonts w:ascii="Tahoma" w:hAnsi="Tahoma" w:cs="Tahoma"/>
      <w:sz w:val="16"/>
      <w:szCs w:val="16"/>
    </w:rPr>
  </w:style>
  <w:style w:type="character" w:styleId="Hyperlink">
    <w:name w:val="Hyperlink"/>
    <w:basedOn w:val="DefaultParagraphFont"/>
    <w:uiPriority w:val="99"/>
    <w:unhideWhenUsed/>
    <w:rsid w:val="008B3694"/>
    <w:rPr>
      <w:color w:val="0000FF" w:themeColor="hyperlink"/>
      <w:u w:val="single"/>
    </w:rPr>
  </w:style>
  <w:style w:type="paragraph" w:styleId="Header">
    <w:name w:val="header"/>
    <w:basedOn w:val="Normal"/>
    <w:link w:val="HeaderChar"/>
    <w:uiPriority w:val="99"/>
    <w:unhideWhenUsed/>
    <w:rsid w:val="00055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280"/>
    <w:rPr>
      <w:rFonts w:ascii="Times New Roman" w:hAnsi="Times New Roman"/>
      <w:sz w:val="24"/>
    </w:rPr>
  </w:style>
  <w:style w:type="paragraph" w:styleId="Footer">
    <w:name w:val="footer"/>
    <w:basedOn w:val="Normal"/>
    <w:link w:val="FooterChar"/>
    <w:uiPriority w:val="99"/>
    <w:semiHidden/>
    <w:unhideWhenUsed/>
    <w:rsid w:val="000552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528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smcentral.org/sm-forensic/fulltext_smjfrc-v3-1017.pdf.%20Accessed%2013%20Dec%20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6</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14</cp:revision>
  <dcterms:created xsi:type="dcterms:W3CDTF">2019-12-13T10:26:00Z</dcterms:created>
  <dcterms:modified xsi:type="dcterms:W3CDTF">2019-12-13T18:27:00Z</dcterms:modified>
</cp:coreProperties>
</file>