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Your Name:"/>
        <w:tag w:val="Your Name:"/>
        <w:id w:val="-686670367"/>
        <w:placeholder>
          <w:docPart w:val="A61FEFE49C694AEEB4EA0682B49C47BA"/>
        </w:placeholder>
        <w:temporary/>
        <w:showingPlcHdr/>
        <w15:appearance w15:val="hidden"/>
      </w:sdtPr>
      <w:sdtEndPr/>
      <w:sdtContent>
        <w:p w14:paraId="23C4764D" w14:textId="77777777" w:rsidR="00F9444C" w:rsidRDefault="00F9444C">
          <w:pPr>
            <w:pStyle w:val="NoSpacing"/>
          </w:pPr>
          <w:r>
            <w:t>Your Name</w:t>
          </w:r>
        </w:p>
      </w:sdtContent>
    </w:sdt>
    <w:p w14:paraId="42FB2903" w14:textId="77777777" w:rsidR="00E614DD" w:rsidRDefault="006A3B2C">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3861250B" w14:textId="77777777" w:rsidR="00E614DD" w:rsidRDefault="006A3B2C">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01D6DF62" w14:textId="77777777" w:rsidR="00E614DD" w:rsidRDefault="006A3B2C">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11259EB7" w14:textId="6154D11F" w:rsidR="00720CBF" w:rsidRDefault="006A3B2C" w:rsidP="00720CBF">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sdt>
        <w:sdtPr>
          <w:alias w:val="Subtitle:"/>
          <w:tag w:val="Subtitle:"/>
          <w:id w:val="855005793"/>
          <w:placeholder>
            <w:docPart w:val="77DB4CF9A5B74296853827B521A7D7AA"/>
          </w:placeholder>
          <w:temporary/>
          <w:showingPlcHdr/>
          <w15:appearance w15:val="hidden"/>
        </w:sdtPr>
        <w:sdtEndPr/>
        <w:sdtContent>
          <w:r w:rsidR="00B13D1B">
            <w:t>Subtitle</w:t>
          </w:r>
        </w:sdtContent>
      </w:sdt>
    </w:p>
    <w:p w14:paraId="0DE7734C" w14:textId="43DB7546" w:rsidR="00720CBF" w:rsidRDefault="00720CBF" w:rsidP="00720CBF">
      <w:r>
        <w:t xml:space="preserve">The portrayal of heroes in movies, especially in </w:t>
      </w:r>
      <w:r w:rsidR="00FE471D">
        <w:t>super hero films</w:t>
      </w:r>
      <w:r>
        <w:t xml:space="preserve"> have now become speculative</w:t>
      </w:r>
      <w:r w:rsidR="00FE471D">
        <w:t xml:space="preserve">. The approaches to introduce hero to the viewers are many. The consistent idea that has been found in such regard is; character appears in a </w:t>
      </w:r>
      <w:r w:rsidR="00A065C3">
        <w:t>condition</w:t>
      </w:r>
      <w:r w:rsidR="00FE471D">
        <w:t xml:space="preserve"> that are typical for them to some degree but for viewers, those very circumstances are something the hero can cope with</w:t>
      </w:r>
      <w:sdt>
        <w:sdtPr>
          <w:id w:val="1882359389"/>
          <w:citation/>
        </w:sdtPr>
        <w:sdtEndPr/>
        <w:sdtContent>
          <w:r w:rsidR="00F74FD3">
            <w:fldChar w:fldCharType="begin"/>
          </w:r>
          <w:r w:rsidR="00F74FD3">
            <w:instrText xml:space="preserve"> CITATION ElM16 \l 1033 </w:instrText>
          </w:r>
          <w:r w:rsidR="00F74FD3">
            <w:fldChar w:fldCharType="separate"/>
          </w:r>
          <w:r w:rsidR="00F74FD3">
            <w:rPr>
              <w:noProof/>
            </w:rPr>
            <w:t xml:space="preserve"> (El–Mohtar)</w:t>
          </w:r>
          <w:r w:rsidR="00F74FD3">
            <w:fldChar w:fldCharType="end"/>
          </w:r>
        </w:sdtContent>
      </w:sdt>
      <w:r w:rsidR="00FE471D">
        <w:t>.</w:t>
      </w:r>
      <w:r w:rsidR="00A065C3">
        <w:t xml:space="preserve"> Hero in many fiction stories is </w:t>
      </w:r>
      <w:r w:rsidR="00F300F2">
        <w:t>unaware of</w:t>
      </w:r>
      <w:r w:rsidR="00A065C3">
        <w:t xml:space="preserve"> his </w:t>
      </w:r>
      <w:r w:rsidR="00F300F2">
        <w:t>factual</w:t>
      </w:r>
      <w:r w:rsidR="00A065C3">
        <w:t xml:space="preserve"> </w:t>
      </w:r>
      <w:r w:rsidR="00F300F2">
        <w:t>personality</w:t>
      </w:r>
      <w:r w:rsidR="00A065C3">
        <w:t>.</w:t>
      </w:r>
      <w:r w:rsidR="00994091">
        <w:t xml:space="preserve"> Amid their adventures heroes in fiction adheres to mental, moral, and physical changes.</w:t>
      </w:r>
      <w:r w:rsidR="00720E43">
        <w:t xml:space="preserve"> </w:t>
      </w:r>
    </w:p>
    <w:p w14:paraId="5695DC0F" w14:textId="785C6D99" w:rsidR="00720E43" w:rsidRDefault="00720E43" w:rsidP="00720CBF">
      <w:r>
        <w:t>Heroes in their journey follow their mentors, who, in some regard are more astute, more bizarre and more established then heroes.</w:t>
      </w:r>
      <w:r w:rsidR="00294BEE">
        <w:t xml:space="preserve"> So far as the real life is concerned</w:t>
      </w:r>
      <w:r w:rsidR="005243E5">
        <w:t>,</w:t>
      </w:r>
      <w:r w:rsidR="00294BEE">
        <w:t xml:space="preserve"> then heroes are hard to find and the subject is typically questionable.</w:t>
      </w:r>
      <w:r w:rsidR="005243E5">
        <w:t xml:space="preserve"> </w:t>
      </w:r>
      <w:r w:rsidR="005243E5" w:rsidRPr="005243E5">
        <w:t xml:space="preserve">Consider the three courageous men who </w:t>
      </w:r>
      <w:r w:rsidR="005243E5">
        <w:t xml:space="preserve">faced an extremist </w:t>
      </w:r>
      <w:r w:rsidR="005243E5" w:rsidRPr="005243E5">
        <w:t>on a train in Belgium</w:t>
      </w:r>
      <w:r w:rsidR="005243E5">
        <w:t xml:space="preserve"> and brought him down to his knees</w:t>
      </w:r>
      <w:r w:rsidR="005243E5" w:rsidRPr="005243E5">
        <w:t xml:space="preserve">. </w:t>
      </w:r>
      <w:r w:rsidR="00687943">
        <w:t>Rationally, all three, who took the terrorist down, were heroes, and saved scores of people from the wrath of terrorism.</w:t>
      </w:r>
      <w:r w:rsidR="005243E5" w:rsidRPr="005243E5">
        <w:t xml:space="preserve"> </w:t>
      </w:r>
      <w:r w:rsidR="00687943">
        <w:t>I</w:t>
      </w:r>
      <w:r w:rsidR="005243E5" w:rsidRPr="005243E5">
        <w:t xml:space="preserve">n </w:t>
      </w:r>
      <w:r w:rsidR="00F556C8">
        <w:t>fact,</w:t>
      </w:r>
      <w:r w:rsidR="00687943">
        <w:t xml:space="preserve"> </w:t>
      </w:r>
      <w:r w:rsidR="005243E5" w:rsidRPr="005243E5">
        <w:t>they held up until it was clear that</w:t>
      </w:r>
      <w:r w:rsidR="00687943">
        <w:t xml:space="preserve"> the gun of the terrorist had been stuck and can’t fire a bullet</w:t>
      </w:r>
      <w:r w:rsidR="005243E5" w:rsidRPr="005243E5">
        <w:t>. In the motion pictures, such legends would cut down the miscreant in the midst of a hail of projectiles.</w:t>
      </w:r>
      <w:r w:rsidR="00F556C8">
        <w:t xml:space="preserve"> In case of fiction films, such men would cut down the bad man in the midst firearms and bullets.</w:t>
      </w:r>
    </w:p>
    <w:p w14:paraId="0CE578ED" w14:textId="0F4E27EC" w:rsidR="008D724F" w:rsidRDefault="008D724F" w:rsidP="00720CBF">
      <w:r>
        <w:t xml:space="preserve">Dr. Jeffery Green, a social therapist at Virginia Commonwealth University in Richmond, Virginia, is of the view that </w:t>
      </w:r>
      <w:r w:rsidRPr="008D724F">
        <w:t>thinking about demonstrations of courage moves us to discover significance and uprightness in our own lives.</w:t>
      </w:r>
      <w:r w:rsidR="00E0219E">
        <w:t xml:space="preserve"> </w:t>
      </w:r>
      <w:r w:rsidR="00E0219E" w:rsidRPr="00E0219E">
        <w:t xml:space="preserve">Green summons the idea of "fear the executives," </w:t>
      </w:r>
      <w:r w:rsidR="00E0219E" w:rsidRPr="00E0219E">
        <w:lastRenderedPageBreak/>
        <w:t>which alludes to the way in which we manage the fear of our own mortality. We realize we are going to pass on – yet what of our lives will endure our demise? Legends – from genuine ones like Martin Luther King, Jr. to anecdotal ones like Luke Skywalker and Harry Potter – accomplish an everlasting status through their gallantry.</w:t>
      </w:r>
    </w:p>
    <w:p w14:paraId="445E47D4" w14:textId="521C7112" w:rsidR="00E801BB" w:rsidRDefault="00BE4D6F" w:rsidP="00720CBF">
      <w:r>
        <w:t>W</w:t>
      </w:r>
      <w:r w:rsidR="00E801BB" w:rsidRPr="00E801BB">
        <w:t xml:space="preserve">e maybe discover a touch of interminability for ourselves. Therefore, we recognize more with </w:t>
      </w:r>
      <w:r w:rsidR="00E801BB">
        <w:t>superheroes.</w:t>
      </w:r>
      <w:r w:rsidR="003C4D51">
        <w:t xml:space="preserve"> Luke Skywalker (from Star Wars) </w:t>
      </w:r>
      <w:r w:rsidR="003C4D51" w:rsidRPr="003C4D51">
        <w:t xml:space="preserve">must </w:t>
      </w:r>
      <w:r w:rsidR="003C4D51">
        <w:t>look for</w:t>
      </w:r>
      <w:r w:rsidR="003C4D51" w:rsidRPr="003C4D51">
        <w:t xml:space="preserve"> the valor to make the best choice. Thusly, Luke is an American legend, self-trained, independent, achieving extraordinary things </w:t>
      </w:r>
      <w:r w:rsidR="003C4D51">
        <w:t>owing his determination,</w:t>
      </w:r>
      <w:r w:rsidR="003C4D51" w:rsidRPr="003C4D51">
        <w:t xml:space="preserve"> his internal </w:t>
      </w:r>
      <w:r w:rsidR="003C4D51">
        <w:t>self-confidence</w:t>
      </w:r>
      <w:r w:rsidR="003C4D51" w:rsidRPr="003C4D51">
        <w:t>, and a tad of predetermination. Along these lines, his achievements are likewise our own</w:t>
      </w:r>
      <w:sdt>
        <w:sdtPr>
          <w:id w:val="-56472919"/>
          <w:citation/>
        </w:sdtPr>
        <w:sdtEndPr/>
        <w:sdtContent>
          <w:r w:rsidR="00F74FD3">
            <w:fldChar w:fldCharType="begin"/>
          </w:r>
          <w:r w:rsidR="00F74FD3">
            <w:instrText xml:space="preserve"> CITATION Swi13 \l 1033 </w:instrText>
          </w:r>
          <w:r w:rsidR="00F74FD3">
            <w:fldChar w:fldCharType="separate"/>
          </w:r>
          <w:r w:rsidR="00F74FD3">
            <w:rPr>
              <w:noProof/>
            </w:rPr>
            <w:t xml:space="preserve"> (Swirsky)</w:t>
          </w:r>
          <w:r w:rsidR="00F74FD3">
            <w:fldChar w:fldCharType="end"/>
          </w:r>
        </w:sdtContent>
      </w:sdt>
      <w:sdt>
        <w:sdtPr>
          <w:id w:val="663827139"/>
          <w:citation/>
        </w:sdtPr>
        <w:sdtEndPr/>
        <w:sdtContent>
          <w:r w:rsidR="00F74FD3">
            <w:fldChar w:fldCharType="begin"/>
          </w:r>
          <w:r w:rsidR="00F74FD3">
            <w:instrText xml:space="preserve"> CITATION Lov13 \l 1033 </w:instrText>
          </w:r>
          <w:r w:rsidR="00F74FD3">
            <w:fldChar w:fldCharType="separate"/>
          </w:r>
          <w:r w:rsidR="00F74FD3">
            <w:rPr>
              <w:noProof/>
            </w:rPr>
            <w:t xml:space="preserve"> (Lovecraft)</w:t>
          </w:r>
          <w:r w:rsidR="00F74FD3">
            <w:fldChar w:fldCharType="end"/>
          </w:r>
        </w:sdtContent>
      </w:sdt>
      <w:r w:rsidR="003C4D51" w:rsidRPr="003C4D51">
        <w:t>.</w:t>
      </w:r>
      <w:r w:rsidR="00503C57">
        <w:t xml:space="preserve"> </w:t>
      </w:r>
      <w:r w:rsidR="00503C57" w:rsidRPr="00503C57">
        <w:t xml:space="preserve">"Stars Wars" gives different prime examples – in this way, if Luke isn't the </w:t>
      </w:r>
      <w:r w:rsidR="00090B84" w:rsidRPr="00503C57">
        <w:t>saint</w:t>
      </w:r>
      <w:r w:rsidR="00090B84">
        <w:t xml:space="preserve"> or hero</w:t>
      </w:r>
      <w:r w:rsidR="00090B84" w:rsidRPr="00503C57">
        <w:t>,</w:t>
      </w:r>
      <w:r w:rsidR="00503C57" w:rsidRPr="00503C57">
        <w:t xml:space="preserve"> we relate to</w:t>
      </w:r>
      <w:r w:rsidR="00503C57">
        <w:t xml:space="preserve"> then we find some other</w:t>
      </w:r>
      <w:r w:rsidR="00FE5911">
        <w:t>s who we can speculate as heroes.</w:t>
      </w:r>
      <w:r w:rsidR="00090B84">
        <w:t xml:space="preserve"> </w:t>
      </w:r>
      <w:r w:rsidR="00090B84" w:rsidRPr="00090B84">
        <w:t>Despite who we relate to, through that recognizable proof, it conveys importance and solace to our very own battle to understand the world.</w:t>
      </w:r>
    </w:p>
    <w:p w14:paraId="62461F8E" w14:textId="67BA270F" w:rsidR="003C2F65" w:rsidRDefault="003C2F65" w:rsidP="00720CBF">
      <w:r w:rsidRPr="003C2F65">
        <w:t xml:space="preserve">As indicated by Green, the </w:t>
      </w:r>
      <w:r>
        <w:t xml:space="preserve">hero, in a genuine manner, </w:t>
      </w:r>
      <w:r w:rsidRPr="003C2F65">
        <w:t>sees</w:t>
      </w:r>
      <w:r w:rsidR="00BE4D6F">
        <w:t xml:space="preserve"> the</w:t>
      </w:r>
      <w:r w:rsidRPr="003C2F65">
        <w:t xml:space="preserve"> most outstanding adversary as good.</w:t>
      </w:r>
      <w:r>
        <w:t xml:space="preserve"> </w:t>
      </w:r>
      <w:r w:rsidRPr="003C2F65">
        <w:t>This is a generally Christian thought, that even the wickedest</w:t>
      </w:r>
      <w:r>
        <w:t xml:space="preserve"> </w:t>
      </w:r>
      <w:r w:rsidRPr="003C2F65">
        <w:t>of us can apologize and discover redemption.</w:t>
      </w:r>
      <w:r>
        <w:t xml:space="preserve"> The heroes or superheroes</w:t>
      </w:r>
      <w:r w:rsidR="007A3262">
        <w:t xml:space="preserve"> </w:t>
      </w:r>
      <w:r w:rsidR="007A3262" w:rsidRPr="007A3262">
        <w:t>perceives this and offers this change to the fore.</w:t>
      </w:r>
      <w:r w:rsidR="007A3262">
        <w:t xml:space="preserve"> </w:t>
      </w:r>
      <w:r w:rsidR="007A3262" w:rsidRPr="007A3262">
        <w:t>In "Star Wars," this Christian thought of pardoning rises many occasions over, incorporating into the last scene of Episode 6, in which Luke's confidence in the decency of Darth Vader permits Darth Vader himself to vanquish both the wickedness in himself and the malevolent that controls him.</w:t>
      </w:r>
      <w:r w:rsidR="004664D7">
        <w:t xml:space="preserve"> </w:t>
      </w:r>
      <w:r w:rsidR="004664D7" w:rsidRPr="004664D7">
        <w:t>At first, this closure may make us awkward – for quite a long time, "Darth Vader" was an equivalent word for wickedness. Be that as it may, we additionally observe the multifaceted nature of our own lives reflected in the epic battle of saint and scoundrel, abandoning us elevated by this idea of recovery, so key to our conviction framework</w:t>
      </w:r>
      <w:r w:rsidR="00F72841">
        <w:t>.</w:t>
      </w:r>
    </w:p>
    <w:p w14:paraId="2D5C59BF" w14:textId="3B1C870C" w:rsidR="00F72841" w:rsidRDefault="00F72841" w:rsidP="00720CBF">
      <w:r w:rsidRPr="00F72841">
        <w:lastRenderedPageBreak/>
        <w:t>In this way, intentionally, George Lucas has</w:t>
      </w:r>
      <w:r>
        <w:t xml:space="preserve"> come up with</w:t>
      </w:r>
      <w:r w:rsidRPr="00F72841">
        <w:t xml:space="preserve"> a fantasy that interests to a portion of our rudimentary convictions, which r</w:t>
      </w:r>
      <w:r>
        <w:t>eleases</w:t>
      </w:r>
      <w:r w:rsidRPr="00F72841">
        <w:t xml:space="preserve"> us – for </w:t>
      </w:r>
      <w:r>
        <w:t>no less than 120 minutes</w:t>
      </w:r>
      <w:r w:rsidRPr="00F72841">
        <w:t xml:space="preserve"> – of the humming perplexity and vagueness that is our typical lives.</w:t>
      </w:r>
    </w:p>
    <w:p w14:paraId="1ABC6096" w14:textId="77777777" w:rsidR="003C2F65" w:rsidRDefault="003C2F65" w:rsidP="00720CBF"/>
    <w:p w14:paraId="26A739AD" w14:textId="77777777" w:rsidR="008D724F" w:rsidRDefault="008D724F" w:rsidP="00720CBF"/>
    <w:p w14:paraId="0F1449BD" w14:textId="77777777" w:rsidR="00720E43" w:rsidRPr="00720CBF" w:rsidRDefault="00720E43" w:rsidP="00720CBF"/>
    <w:p w14:paraId="76F9425F" w14:textId="6D41382E" w:rsidR="00E614DD" w:rsidRDefault="00E614DD" w:rsidP="009D4EB3">
      <w:pPr>
        <w:pStyle w:val="SectionTitle"/>
        <w:jc w:val="left"/>
      </w:pPr>
    </w:p>
    <w:sdt>
      <w:sdtPr>
        <w:rPr>
          <w:rFonts w:asciiTheme="minorHAnsi" w:eastAsiaTheme="minorEastAsia" w:hAnsiTheme="minorHAnsi" w:cstheme="minorBidi"/>
        </w:rPr>
        <w:id w:val="-1392264375"/>
        <w:docPartObj>
          <w:docPartGallery w:val="Bibliographies"/>
          <w:docPartUnique/>
        </w:docPartObj>
      </w:sdtPr>
      <w:sdtEndPr>
        <w:rPr>
          <w:b/>
          <w:bCs/>
        </w:rPr>
      </w:sdtEndPr>
      <w:sdtContent>
        <w:p w14:paraId="24D4539F" w14:textId="0534D2A9" w:rsidR="002946F8" w:rsidRDefault="002946F8">
          <w:pPr>
            <w:pStyle w:val="Heading1"/>
          </w:pPr>
          <w:r>
            <w:t>Works Cited</w:t>
          </w:r>
        </w:p>
        <w:p w14:paraId="621E3ADD" w14:textId="77777777" w:rsidR="002946F8" w:rsidRDefault="002946F8" w:rsidP="002946F8">
          <w:pPr>
            <w:pStyle w:val="Bibliography"/>
            <w:rPr>
              <w:noProof/>
            </w:rPr>
          </w:pPr>
          <w:r>
            <w:fldChar w:fldCharType="begin"/>
          </w:r>
          <w:r>
            <w:instrText xml:space="preserve"> BIBLIOGRAPHY </w:instrText>
          </w:r>
          <w:r>
            <w:fldChar w:fldCharType="separate"/>
          </w:r>
          <w:r>
            <w:rPr>
              <w:noProof/>
            </w:rPr>
            <w:t xml:space="preserve">El–Mohtar, Amal. </w:t>
          </w:r>
          <w:r>
            <w:rPr>
              <w:i/>
              <w:iCs/>
              <w:noProof/>
            </w:rPr>
            <w:t>Uncanny , a magzine of Science and technology.</w:t>
          </w:r>
          <w:r>
            <w:rPr>
              <w:noProof/>
            </w:rPr>
            <w:t xml:space="preserve"> 2016. 8 may 2019. &lt;https://uncannymagazine.com/article/seasons-glass-iron/&gt;.</w:t>
          </w:r>
        </w:p>
        <w:p w14:paraId="3CC52792" w14:textId="77777777" w:rsidR="002946F8" w:rsidRDefault="002946F8" w:rsidP="002946F8">
          <w:pPr>
            <w:pStyle w:val="Bibliography"/>
            <w:rPr>
              <w:noProof/>
            </w:rPr>
          </w:pPr>
          <w:r>
            <w:rPr>
              <w:noProof/>
            </w:rPr>
            <w:t xml:space="preserve">Lovecraft, H.P. </w:t>
          </w:r>
          <w:r>
            <w:rPr>
              <w:i/>
              <w:iCs/>
              <w:noProof/>
            </w:rPr>
            <w:t>Tales of mystery and imagination</w:t>
          </w:r>
          <w:r>
            <w:rPr>
              <w:noProof/>
            </w:rPr>
            <w:t>. feb 2013. 8 may 2019. &lt;https://talesofmytery.blogspot.com/2013/02/tanith-lee-red-as-blood.html&gt;.</w:t>
          </w:r>
        </w:p>
        <w:p w14:paraId="728BEC78" w14:textId="77777777" w:rsidR="002946F8" w:rsidRDefault="002946F8" w:rsidP="002946F8">
          <w:pPr>
            <w:pStyle w:val="Bibliography"/>
            <w:rPr>
              <w:noProof/>
            </w:rPr>
          </w:pPr>
          <w:r>
            <w:rPr>
              <w:noProof/>
            </w:rPr>
            <w:t xml:space="preserve">Swirsky, Rachel. </w:t>
          </w:r>
          <w:r>
            <w:rPr>
              <w:i/>
              <w:iCs/>
              <w:noProof/>
            </w:rPr>
            <w:t>Apex Magzine</w:t>
          </w:r>
          <w:r>
            <w:rPr>
              <w:noProof/>
            </w:rPr>
            <w:t>. 5 march 2013. 8 may 2019. &lt;https://www.apex-magazine.com/if-you-were-a-dinosaur-my-love/&gt;.</w:t>
          </w:r>
        </w:p>
        <w:p w14:paraId="0098AFE4" w14:textId="5E768E10" w:rsidR="002946F8" w:rsidRDefault="002946F8" w:rsidP="002946F8">
          <w:r>
            <w:rPr>
              <w:b/>
              <w:bCs/>
            </w:rPr>
            <w:fldChar w:fldCharType="end"/>
          </w:r>
        </w:p>
      </w:sdtContent>
    </w:sdt>
    <w:p w14:paraId="7E005F46" w14:textId="77777777" w:rsidR="002946F8" w:rsidRPr="002946F8" w:rsidRDefault="002946F8" w:rsidP="002946F8"/>
    <w:sectPr w:rsidR="002946F8" w:rsidRPr="002946F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355E6" w14:textId="77777777" w:rsidR="006A3B2C" w:rsidRDefault="006A3B2C">
      <w:pPr>
        <w:spacing w:line="240" w:lineRule="auto"/>
      </w:pPr>
      <w:r>
        <w:separator/>
      </w:r>
    </w:p>
  </w:endnote>
  <w:endnote w:type="continuationSeparator" w:id="0">
    <w:p w14:paraId="011E3E7F" w14:textId="77777777" w:rsidR="006A3B2C" w:rsidRDefault="006A3B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DB4F0" w14:textId="77777777" w:rsidR="006A3B2C" w:rsidRDefault="006A3B2C">
      <w:pPr>
        <w:spacing w:line="240" w:lineRule="auto"/>
      </w:pPr>
      <w:r>
        <w:separator/>
      </w:r>
    </w:p>
  </w:footnote>
  <w:footnote w:type="continuationSeparator" w:id="0">
    <w:p w14:paraId="335DA4F6" w14:textId="77777777" w:rsidR="006A3B2C" w:rsidRDefault="006A3B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B4077" w14:textId="77777777" w:rsidR="00E614DD" w:rsidRDefault="006A3B2C">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57093C">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5C1F2" w14:textId="77777777" w:rsidR="00E614DD" w:rsidRDefault="006A3B2C">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57093C">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40CBB"/>
    <w:rsid w:val="00090B84"/>
    <w:rsid w:val="000B41F9"/>
    <w:rsid w:val="000B78C8"/>
    <w:rsid w:val="001463B2"/>
    <w:rsid w:val="001F62C0"/>
    <w:rsid w:val="00245E02"/>
    <w:rsid w:val="002946F8"/>
    <w:rsid w:val="00294BEE"/>
    <w:rsid w:val="00353B66"/>
    <w:rsid w:val="003C2F65"/>
    <w:rsid w:val="003C4D51"/>
    <w:rsid w:val="00456604"/>
    <w:rsid w:val="004664D7"/>
    <w:rsid w:val="004A2675"/>
    <w:rsid w:val="004F7139"/>
    <w:rsid w:val="00503C57"/>
    <w:rsid w:val="005243E5"/>
    <w:rsid w:val="00527AD9"/>
    <w:rsid w:val="00537A7C"/>
    <w:rsid w:val="00553480"/>
    <w:rsid w:val="0057093C"/>
    <w:rsid w:val="005E6D50"/>
    <w:rsid w:val="0067298A"/>
    <w:rsid w:val="00687943"/>
    <w:rsid w:val="00691EC1"/>
    <w:rsid w:val="006A3B2C"/>
    <w:rsid w:val="006D67AF"/>
    <w:rsid w:val="00720CBF"/>
    <w:rsid w:val="00720E43"/>
    <w:rsid w:val="007A3262"/>
    <w:rsid w:val="007C53FB"/>
    <w:rsid w:val="008B7D18"/>
    <w:rsid w:val="008D724F"/>
    <w:rsid w:val="008F1F97"/>
    <w:rsid w:val="008F4052"/>
    <w:rsid w:val="00994091"/>
    <w:rsid w:val="009D4EB3"/>
    <w:rsid w:val="00A065C3"/>
    <w:rsid w:val="00B13D1B"/>
    <w:rsid w:val="00B556CC"/>
    <w:rsid w:val="00B818DF"/>
    <w:rsid w:val="00BE4BBE"/>
    <w:rsid w:val="00BE4D6F"/>
    <w:rsid w:val="00D40D3D"/>
    <w:rsid w:val="00D52117"/>
    <w:rsid w:val="00DB0D39"/>
    <w:rsid w:val="00E0219E"/>
    <w:rsid w:val="00E14005"/>
    <w:rsid w:val="00E614DD"/>
    <w:rsid w:val="00E627B4"/>
    <w:rsid w:val="00E801BB"/>
    <w:rsid w:val="00F300F2"/>
    <w:rsid w:val="00F556C8"/>
    <w:rsid w:val="00F72841"/>
    <w:rsid w:val="00F74FD3"/>
    <w:rsid w:val="00F83220"/>
    <w:rsid w:val="00F9444C"/>
    <w:rsid w:val="00FE471D"/>
    <w:rsid w:val="00FE5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F1F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07850902">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449665881">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684161362">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090807529">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006BD9">
          <w:pPr>
            <w:pStyle w:val="5540D46721E74F1F87F3EF7B04FEBA42"/>
          </w:pPr>
          <w:r>
            <w:t>Title</w:t>
          </w:r>
        </w:p>
      </w:docPartBody>
    </w:docPart>
    <w:docPart>
      <w:docPartPr>
        <w:name w:val="77DB4CF9A5B74296853827B521A7D7AA"/>
        <w:category>
          <w:name w:val="General"/>
          <w:gallery w:val="placeholder"/>
        </w:category>
        <w:types>
          <w:type w:val="bbPlcHdr"/>
        </w:types>
        <w:behaviors>
          <w:behavior w:val="content"/>
        </w:behaviors>
        <w:guid w:val="{BA77B4FD-B82C-4480-AA38-E181DEDBD0CA}"/>
      </w:docPartPr>
      <w:docPartBody>
        <w:p w:rsidR="000166A4" w:rsidRDefault="00006BD9">
          <w:pPr>
            <w:pStyle w:val="77DB4CF9A5B74296853827B521A7D7AA"/>
          </w:pPr>
          <w:r>
            <w:t>Subtitle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4E572C"/>
    <w:rsid w:val="0050227E"/>
    <w:rsid w:val="00633407"/>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ElM16</b:Tag>
    <b:SourceType>InternetSite</b:SourceType>
    <b:Guid>{5228D37F-3E3F-4D40-AC2C-9D23C1D36E23}</b:Guid>
    <b:Author>
      <b:Author>
        <b:NameList>
          <b:Person>
            <b:Last>El–Mohtar</b:Last>
            <b:First>Amal</b:First>
          </b:Person>
        </b:NameList>
      </b:Author>
    </b:Author>
    <b:Title>Uncanny , a magzine of Science and technology.</b:Title>
    <b:Year>2016</b:Year>
    <b:YearAccessed>2019</b:YearAccessed>
    <b:MonthAccessed>may</b:MonthAccessed>
    <b:DayAccessed>8</b:DayAccessed>
    <b:URL>https://uncannymagazine.com/article/seasons-glass-iron/</b:URL>
    <b:RefOrder>1</b:RefOrder>
  </b:Source>
  <b:Source>
    <b:Tag>Swi13</b:Tag>
    <b:SourceType>InternetSite</b:SourceType>
    <b:Guid>{84348CA6-5B40-4891-93D7-F2438EA0303E}</b:Guid>
    <b:Author>
      <b:Author>
        <b:NameList>
          <b:Person>
            <b:Last>Swirsky</b:Last>
            <b:First>Rachel</b:First>
          </b:Person>
        </b:NameList>
      </b:Author>
    </b:Author>
    <b:Title>Apex Magzine</b:Title>
    <b:Year>2013</b:Year>
    <b:Month>march</b:Month>
    <b:Day>5</b:Day>
    <b:YearAccessed>2019</b:YearAccessed>
    <b:MonthAccessed>may</b:MonthAccessed>
    <b:DayAccessed>8</b:DayAccessed>
    <b:URL>https://www.apex-magazine.com/if-you-were-a-dinosaur-my-love/</b:URL>
    <b:RefOrder>2</b:RefOrder>
  </b:Source>
  <b:Source>
    <b:Tag>Lov13</b:Tag>
    <b:SourceType>InternetSite</b:SourceType>
    <b:Guid>{A4BD73B1-6F56-42A1-8E13-2A86C9A2C7C6}</b:Guid>
    <b:Author>
      <b:Author>
        <b:NameList>
          <b:Person>
            <b:Last>Lovecraft</b:Last>
            <b:First>H.P.</b:First>
          </b:Person>
        </b:NameList>
      </b:Author>
    </b:Author>
    <b:Title>Tales of mystery and imagination</b:Title>
    <b:Year>2013</b:Year>
    <b:Month>feb</b:Month>
    <b:YearAccessed>2019</b:YearAccessed>
    <b:MonthAccessed>may</b:MonthAccessed>
    <b:DayAccessed>8</b:DayAccessed>
    <b:URL>https://talesofmytery.blogspot.com/2013/02/tanith-lee-red-as-blood.html</b:URL>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CCA22E-FE93-41BE-846F-95BC99658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2019-05-08T08:34:00Z</dcterms:created>
  <dcterms:modified xsi:type="dcterms:W3CDTF">2019-05-08T08:34:00Z</dcterms:modified>
  <cp:version/>
</cp:coreProperties>
</file>