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14:paraId="79E17C2C" w14:textId="77777777" w:rsidR="00F9444C" w:rsidRPr="00847151" w:rsidRDefault="00F9444C">
          <w:pPr>
            <w:pStyle w:val="NoSpacing"/>
            <w:rPr>
              <w:rFonts w:ascii="Times New Roman" w:hAnsi="Times New Roman" w:cs="Times New Roman"/>
            </w:rPr>
          </w:pPr>
          <w:r w:rsidRPr="00847151">
            <w:rPr>
              <w:rFonts w:ascii="Times New Roman" w:hAnsi="Times New Roman" w:cs="Times New Roman"/>
            </w:rPr>
            <w:t>Your Name</w:t>
          </w:r>
        </w:p>
      </w:sdtContent>
    </w:sdt>
    <w:p w14:paraId="5A659773" w14:textId="77777777" w:rsidR="00E614DD" w:rsidRPr="00847151" w:rsidRDefault="005640C2">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847151">
            <w:rPr>
              <w:rFonts w:ascii="Times New Roman" w:hAnsi="Times New Roman" w:cs="Times New Roman"/>
            </w:rPr>
            <w:t>Instructor Name</w:t>
          </w:r>
        </w:sdtContent>
      </w:sdt>
    </w:p>
    <w:p w14:paraId="066FFB8F" w14:textId="77777777" w:rsidR="00E614DD" w:rsidRPr="00847151" w:rsidRDefault="005640C2">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847151">
            <w:rPr>
              <w:rFonts w:ascii="Times New Roman" w:hAnsi="Times New Roman" w:cs="Times New Roman"/>
            </w:rPr>
            <w:t>Course Number</w:t>
          </w:r>
        </w:sdtContent>
      </w:sdt>
    </w:p>
    <w:p w14:paraId="11125C31" w14:textId="77777777" w:rsidR="00E614DD" w:rsidRPr="00847151" w:rsidRDefault="005640C2">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847151">
            <w:rPr>
              <w:rFonts w:ascii="Times New Roman" w:hAnsi="Times New Roman" w:cs="Times New Roman"/>
            </w:rPr>
            <w:t>Date</w:t>
          </w:r>
        </w:sdtContent>
      </w:sdt>
    </w:p>
    <w:p w14:paraId="086782F8" w14:textId="6E266303" w:rsidR="00E614DD" w:rsidRPr="00847151" w:rsidRDefault="00562DD6" w:rsidP="0099213A">
      <w:pPr>
        <w:pStyle w:val="Title"/>
        <w:rPr>
          <w:rFonts w:ascii="Times New Roman" w:hAnsi="Times New Roman" w:cs="Times New Roman"/>
        </w:rPr>
      </w:pPr>
      <w:r w:rsidRPr="00847151">
        <w:rPr>
          <w:rFonts w:ascii="Times New Roman" w:hAnsi="Times New Roman" w:cs="Times New Roman"/>
        </w:rPr>
        <w:t>Artwork Review</w:t>
      </w:r>
      <w:bookmarkStart w:id="0" w:name="_GoBack"/>
      <w:bookmarkEnd w:id="0"/>
    </w:p>
    <w:p w14:paraId="51B15F0D" w14:textId="1EA5A301" w:rsidR="00562DD6" w:rsidRPr="00847151" w:rsidRDefault="00562DD6" w:rsidP="00562DD6">
      <w:pPr>
        <w:ind w:firstLine="0"/>
        <w:rPr>
          <w:rFonts w:ascii="Times New Roman" w:hAnsi="Times New Roman" w:cs="Times New Roman"/>
          <w:b/>
          <w:bCs/>
        </w:rPr>
      </w:pPr>
      <w:r w:rsidRPr="00847151">
        <w:rPr>
          <w:rFonts w:ascii="Times New Roman" w:hAnsi="Times New Roman" w:cs="Times New Roman"/>
          <w:b/>
          <w:bCs/>
        </w:rPr>
        <w:t>Starry Night by Vincent Van Gogh</w:t>
      </w:r>
    </w:p>
    <w:p w14:paraId="782EEA00" w14:textId="5AB37BFE" w:rsidR="00212181" w:rsidRDefault="00562DD6" w:rsidP="00562DD6">
      <w:pPr>
        <w:ind w:firstLine="0"/>
        <w:rPr>
          <w:rFonts w:ascii="Times New Roman" w:hAnsi="Times New Roman" w:cs="Times New Roman"/>
        </w:rPr>
      </w:pPr>
      <w:r w:rsidRPr="00847151">
        <w:rPr>
          <w:rFonts w:ascii="Times New Roman" w:hAnsi="Times New Roman" w:cs="Times New Roman"/>
          <w:b/>
          <w:bCs/>
        </w:rPr>
        <w:tab/>
      </w:r>
      <w:r w:rsidRPr="00847151">
        <w:rPr>
          <w:rFonts w:ascii="Times New Roman" w:hAnsi="Times New Roman" w:cs="Times New Roman"/>
        </w:rPr>
        <w:t xml:space="preserve">Starry Night, a painting by Vincent Van Gogh, </w:t>
      </w:r>
      <w:r w:rsidR="003A2603">
        <w:rPr>
          <w:rFonts w:ascii="Times New Roman" w:hAnsi="Times New Roman" w:cs="Times New Roman"/>
        </w:rPr>
        <w:t xml:space="preserve">carries </w:t>
      </w:r>
      <w:r w:rsidR="009045B3">
        <w:rPr>
          <w:rFonts w:ascii="Times New Roman" w:hAnsi="Times New Roman" w:cs="Times New Roman"/>
        </w:rPr>
        <w:t xml:space="preserve">various </w:t>
      </w:r>
      <w:r w:rsidR="003A2603">
        <w:rPr>
          <w:rFonts w:ascii="Times New Roman" w:hAnsi="Times New Roman" w:cs="Times New Roman"/>
        </w:rPr>
        <w:t>contrast in it</w:t>
      </w:r>
      <w:r w:rsidRPr="00847151">
        <w:rPr>
          <w:rFonts w:ascii="Times New Roman" w:hAnsi="Times New Roman" w:cs="Times New Roman"/>
        </w:rPr>
        <w:t xml:space="preserve">, and </w:t>
      </w:r>
      <w:r w:rsidR="00565C83">
        <w:rPr>
          <w:rFonts w:ascii="Times New Roman" w:hAnsi="Times New Roman" w:cs="Times New Roman"/>
        </w:rPr>
        <w:t>contrasts are essential in paintings because they</w:t>
      </w:r>
      <w:r w:rsidRPr="00847151">
        <w:rPr>
          <w:rFonts w:ascii="Times New Roman" w:hAnsi="Times New Roman" w:cs="Times New Roman"/>
        </w:rPr>
        <w:t xml:space="preserve"> </w:t>
      </w:r>
      <w:r w:rsidR="00565C83">
        <w:rPr>
          <w:rFonts w:ascii="Times New Roman" w:hAnsi="Times New Roman" w:cs="Times New Roman"/>
        </w:rPr>
        <w:t>draw</w:t>
      </w:r>
      <w:r w:rsidRPr="00847151">
        <w:rPr>
          <w:rFonts w:ascii="Times New Roman" w:hAnsi="Times New Roman" w:cs="Times New Roman"/>
        </w:rPr>
        <w:t xml:space="preserve"> a contemporary viewer to finding it beautiful. </w:t>
      </w:r>
      <w:r w:rsidR="00212181">
        <w:rPr>
          <w:rFonts w:ascii="Times New Roman" w:hAnsi="Times New Roman" w:cs="Times New Roman"/>
        </w:rPr>
        <w:t xml:space="preserve">A viewer will find a contrast of calm city coupled with </w:t>
      </w:r>
      <w:r w:rsidR="00041645">
        <w:rPr>
          <w:rFonts w:ascii="Times New Roman" w:hAnsi="Times New Roman" w:cs="Times New Roman"/>
        </w:rPr>
        <w:t>the contrast of horizontal and vertical lines</w:t>
      </w:r>
      <w:r w:rsidR="00D262E7">
        <w:rPr>
          <w:rFonts w:ascii="Times New Roman" w:hAnsi="Times New Roman" w:cs="Times New Roman"/>
        </w:rPr>
        <w:t xml:space="preserve"> in Vincent’s painting</w:t>
      </w:r>
      <w:r w:rsidR="00041645">
        <w:rPr>
          <w:rFonts w:ascii="Times New Roman" w:hAnsi="Times New Roman" w:cs="Times New Roman"/>
        </w:rPr>
        <w:t>.</w:t>
      </w:r>
      <w:r w:rsidR="004F1DB6">
        <w:rPr>
          <w:rFonts w:ascii="Times New Roman" w:hAnsi="Times New Roman" w:cs="Times New Roman"/>
        </w:rPr>
        <w:t xml:space="preserve"> The painting is a true manifestation of apocalyptic madness in the sky.</w:t>
      </w:r>
      <w:r w:rsidR="001A69D9">
        <w:rPr>
          <w:rFonts w:ascii="Times New Roman" w:hAnsi="Times New Roman" w:cs="Times New Roman"/>
        </w:rPr>
        <w:t xml:space="preserve"> In addition, a viewer can also observe the contrasts of different colors like yellow, blue, white, and the dark shape of cypress tree.</w:t>
      </w:r>
      <w:r w:rsidR="00703973">
        <w:rPr>
          <w:rFonts w:ascii="Times New Roman" w:hAnsi="Times New Roman" w:cs="Times New Roman"/>
        </w:rPr>
        <w:t xml:space="preserve"> In the end, the contrast in the subject of the painting actually catches the viewers’ eye</w:t>
      </w:r>
      <w:r w:rsidR="0091427B">
        <w:rPr>
          <w:rFonts w:ascii="Times New Roman" w:hAnsi="Times New Roman" w:cs="Times New Roman"/>
        </w:rPr>
        <w:t xml:space="preserve"> </w:t>
      </w:r>
      <w:sdt>
        <w:sdtPr>
          <w:rPr>
            <w:rFonts w:ascii="Times New Roman" w:hAnsi="Times New Roman" w:cs="Times New Roman"/>
          </w:rPr>
          <w:id w:val="1784843164"/>
          <w:citation/>
        </w:sdtPr>
        <w:sdtEndPr/>
        <w:sdtContent>
          <w:r w:rsidR="0091427B">
            <w:rPr>
              <w:rFonts w:ascii="Times New Roman" w:hAnsi="Times New Roman" w:cs="Times New Roman"/>
            </w:rPr>
            <w:fldChar w:fldCharType="begin"/>
          </w:r>
          <w:r w:rsidR="0091427B">
            <w:rPr>
              <w:rFonts w:ascii="Times New Roman" w:hAnsi="Times New Roman" w:cs="Times New Roman"/>
            </w:rPr>
            <w:instrText xml:space="preserve"> CITATION Pau14 \l 1033 </w:instrText>
          </w:r>
          <w:r w:rsidR="0091427B">
            <w:rPr>
              <w:rFonts w:ascii="Times New Roman" w:hAnsi="Times New Roman" w:cs="Times New Roman"/>
            </w:rPr>
            <w:fldChar w:fldCharType="separate"/>
          </w:r>
          <w:r w:rsidR="0091427B" w:rsidRPr="0091427B">
            <w:rPr>
              <w:rFonts w:ascii="Times New Roman" w:hAnsi="Times New Roman" w:cs="Times New Roman"/>
              <w:noProof/>
            </w:rPr>
            <w:t>(Paulson, 2014)</w:t>
          </w:r>
          <w:r w:rsidR="0091427B">
            <w:rPr>
              <w:rFonts w:ascii="Times New Roman" w:hAnsi="Times New Roman" w:cs="Times New Roman"/>
            </w:rPr>
            <w:fldChar w:fldCharType="end"/>
          </w:r>
        </w:sdtContent>
      </w:sdt>
      <w:r w:rsidR="00703973">
        <w:rPr>
          <w:rFonts w:ascii="Times New Roman" w:hAnsi="Times New Roman" w:cs="Times New Roman"/>
        </w:rPr>
        <w:t>.</w:t>
      </w:r>
      <w:r w:rsidR="0091427B">
        <w:rPr>
          <w:rFonts w:ascii="Times New Roman" w:hAnsi="Times New Roman" w:cs="Times New Roman"/>
        </w:rPr>
        <w:t xml:space="preserve"> </w:t>
      </w:r>
    </w:p>
    <w:p w14:paraId="765E45F4" w14:textId="767A8B57" w:rsidR="008730C3" w:rsidRPr="00847151" w:rsidRDefault="008730C3" w:rsidP="00562DD6">
      <w:pPr>
        <w:ind w:firstLine="0"/>
        <w:rPr>
          <w:rFonts w:ascii="Times New Roman" w:hAnsi="Times New Roman" w:cs="Times New Roman"/>
        </w:rPr>
      </w:pPr>
      <w:r w:rsidRPr="00847151">
        <w:rPr>
          <w:rFonts w:ascii="Times New Roman" w:hAnsi="Times New Roman" w:cs="Times New Roman"/>
        </w:rPr>
        <w:tab/>
        <w:t>The painting can be looked at from the perspective of art history</w:t>
      </w:r>
      <w:r w:rsidR="0091427B">
        <w:rPr>
          <w:rFonts w:ascii="Times New Roman" w:hAnsi="Times New Roman" w:cs="Times New Roman"/>
        </w:rPr>
        <w:t xml:space="preserve">. Besides, </w:t>
      </w:r>
      <w:r w:rsidRPr="00847151">
        <w:rPr>
          <w:rFonts w:ascii="Times New Roman" w:hAnsi="Times New Roman" w:cs="Times New Roman"/>
        </w:rPr>
        <w:t>“Starry Night" is a genius piece, because of many things. Firstly, it is a work of art that was way ahead of its time - it is a precursor for abstract painting (painted in 1889, while the first actual abstract painting was created in 1911), it was an expressionism before expressionism was even recognized as a style (at the beginning of 20th Century)</w:t>
      </w:r>
      <w:r w:rsidR="005D0BCC">
        <w:rPr>
          <w:rFonts w:ascii="Times New Roman" w:hAnsi="Times New Roman" w:cs="Times New Roman"/>
        </w:rPr>
        <w:t xml:space="preserve"> </w:t>
      </w:r>
      <w:r w:rsidRPr="00847151">
        <w:rPr>
          <w:rFonts w:ascii="Times New Roman" w:hAnsi="Times New Roman" w:cs="Times New Roman"/>
        </w:rPr>
        <w:t>. Secondly, it is a completely new approach to the subject - paintings showing night time were usually nocturnes, very dark, gloomy, mysterious, presenting night as a time of dreams and rest; and this painting represents night as a "living organism"</w:t>
      </w:r>
      <w:r w:rsidR="006C0E79">
        <w:rPr>
          <w:rFonts w:ascii="Times New Roman" w:hAnsi="Times New Roman" w:cs="Times New Roman"/>
        </w:rPr>
        <w:t xml:space="preserve"> </w:t>
      </w:r>
      <w:sdt>
        <w:sdtPr>
          <w:rPr>
            <w:rFonts w:ascii="Times New Roman" w:hAnsi="Times New Roman" w:cs="Times New Roman"/>
          </w:rPr>
          <w:id w:val="376520973"/>
          <w:citation/>
        </w:sdtPr>
        <w:sdtEndPr/>
        <w:sdtContent>
          <w:r w:rsidR="006C0E79">
            <w:rPr>
              <w:rFonts w:ascii="Times New Roman" w:hAnsi="Times New Roman" w:cs="Times New Roman"/>
            </w:rPr>
            <w:fldChar w:fldCharType="begin"/>
          </w:r>
          <w:r w:rsidR="006C0E79">
            <w:rPr>
              <w:rFonts w:ascii="Times New Roman" w:hAnsi="Times New Roman" w:cs="Times New Roman"/>
            </w:rPr>
            <w:instrText xml:space="preserve"> CITATION Pau14 \l 1033 </w:instrText>
          </w:r>
          <w:r w:rsidR="006C0E79">
            <w:rPr>
              <w:rFonts w:ascii="Times New Roman" w:hAnsi="Times New Roman" w:cs="Times New Roman"/>
            </w:rPr>
            <w:fldChar w:fldCharType="separate"/>
          </w:r>
          <w:r w:rsidR="006C0E79" w:rsidRPr="006C0E79">
            <w:rPr>
              <w:rFonts w:ascii="Times New Roman" w:hAnsi="Times New Roman" w:cs="Times New Roman"/>
              <w:noProof/>
            </w:rPr>
            <w:t>(Paulson, 2014)</w:t>
          </w:r>
          <w:r w:rsidR="006C0E79">
            <w:rPr>
              <w:rFonts w:ascii="Times New Roman" w:hAnsi="Times New Roman" w:cs="Times New Roman"/>
            </w:rPr>
            <w:fldChar w:fldCharType="end"/>
          </w:r>
        </w:sdtContent>
      </w:sdt>
      <w:r w:rsidR="006C0E79">
        <w:rPr>
          <w:rFonts w:ascii="Times New Roman" w:hAnsi="Times New Roman" w:cs="Times New Roman"/>
        </w:rPr>
        <w:t>.</w:t>
      </w:r>
    </w:p>
    <w:p w14:paraId="240BF69B" w14:textId="6D8C9C23" w:rsidR="000B3319" w:rsidRPr="00847151" w:rsidRDefault="000B3319" w:rsidP="00562DD6">
      <w:pPr>
        <w:ind w:firstLine="0"/>
        <w:rPr>
          <w:rFonts w:ascii="Times New Roman" w:hAnsi="Times New Roman" w:cs="Times New Roman"/>
          <w:b/>
          <w:bCs/>
        </w:rPr>
      </w:pPr>
      <w:r w:rsidRPr="00847151">
        <w:rPr>
          <w:rFonts w:ascii="Times New Roman" w:hAnsi="Times New Roman" w:cs="Times New Roman"/>
          <w:b/>
          <w:bCs/>
        </w:rPr>
        <w:t>Haystacks by Claude Monet</w:t>
      </w:r>
    </w:p>
    <w:p w14:paraId="464ED93C" w14:textId="2BCA0538" w:rsidR="000B3319" w:rsidRPr="00847151" w:rsidRDefault="000B3319" w:rsidP="00562DD6">
      <w:pPr>
        <w:ind w:firstLine="0"/>
        <w:rPr>
          <w:rFonts w:ascii="Times New Roman" w:hAnsi="Times New Roman" w:cs="Times New Roman"/>
        </w:rPr>
      </w:pPr>
      <w:r w:rsidRPr="00847151">
        <w:rPr>
          <w:rFonts w:ascii="Times New Roman" w:hAnsi="Times New Roman" w:cs="Times New Roman"/>
          <w:b/>
          <w:bCs/>
        </w:rPr>
        <w:lastRenderedPageBreak/>
        <w:tab/>
      </w:r>
      <w:r w:rsidRPr="00847151">
        <w:rPr>
          <w:rFonts w:ascii="Times New Roman" w:hAnsi="Times New Roman" w:cs="Times New Roman"/>
        </w:rPr>
        <w:t>Claude Monet painted prolifically, sometimes painting same haystacks at four different times of day to show how the light affected the image’s impression. His work defines the style more notably than any other French or English impressionist.</w:t>
      </w:r>
      <w:r w:rsidR="003B2CBF" w:rsidRPr="00847151">
        <w:rPr>
          <w:rFonts w:ascii="Times New Roman" w:hAnsi="Times New Roman" w:cs="Times New Roman"/>
        </w:rPr>
        <w:t xml:space="preserve"> The impressionist movement in </w:t>
      </w:r>
      <w:r w:rsidR="00E55CFA">
        <w:rPr>
          <w:rFonts w:ascii="Times New Roman" w:hAnsi="Times New Roman" w:cs="Times New Roman"/>
        </w:rPr>
        <w:t xml:space="preserve">the </w:t>
      </w:r>
      <w:r w:rsidR="003B2CBF" w:rsidRPr="00847151">
        <w:rPr>
          <w:rFonts w:ascii="Times New Roman" w:hAnsi="Times New Roman" w:cs="Times New Roman"/>
        </w:rPr>
        <w:t xml:space="preserve">mid-19th century was a bold leap from traditional art styles of </w:t>
      </w:r>
      <w:r w:rsidR="00EE3444">
        <w:rPr>
          <w:rFonts w:ascii="Times New Roman" w:hAnsi="Times New Roman" w:cs="Times New Roman"/>
        </w:rPr>
        <w:t>contemporary era.</w:t>
      </w:r>
      <w:r w:rsidR="003B2CBF" w:rsidRPr="00847151">
        <w:rPr>
          <w:rFonts w:ascii="Times New Roman" w:hAnsi="Times New Roman" w:cs="Times New Roman"/>
        </w:rPr>
        <w:t xml:space="preserve"> Artists like Monet sought to move away from the careful, muted scenes of mythology and history that were regularly painted. They wanted to express a new perspective of common, everyday scenes. These were captured in vivid hues and unusual angles that jumped out of the canvas.</w:t>
      </w:r>
    </w:p>
    <w:p w14:paraId="59904E4B" w14:textId="36E80CEF" w:rsidR="00AE423E" w:rsidRDefault="00AE423E" w:rsidP="00562DD6">
      <w:pPr>
        <w:ind w:firstLine="0"/>
        <w:rPr>
          <w:rFonts w:ascii="Times New Roman" w:hAnsi="Times New Roman" w:cs="Times New Roman"/>
        </w:rPr>
      </w:pPr>
      <w:r w:rsidRPr="00847151">
        <w:rPr>
          <w:rFonts w:ascii="Times New Roman" w:hAnsi="Times New Roman" w:cs="Times New Roman"/>
        </w:rPr>
        <w:tab/>
        <w:t>Claude Monet produced not only a consistently high standard body of painting, he was also a brilliant formal innovator who, in advanced age, painted work that is regarded by some historians as a precursor to modernism. His series of the </w:t>
      </w:r>
      <w:proofErr w:type="gramStart"/>
      <w:r w:rsidR="00D714F3" w:rsidRPr="00847151">
        <w:rPr>
          <w:rFonts w:ascii="Times New Roman" w:hAnsi="Times New Roman" w:cs="Times New Roman"/>
        </w:rPr>
        <w:t>haystacks</w:t>
      </w:r>
      <w:proofErr w:type="gramEnd"/>
      <w:r w:rsidRPr="00847151">
        <w:rPr>
          <w:rFonts w:ascii="Times New Roman" w:hAnsi="Times New Roman" w:cs="Times New Roman"/>
        </w:rPr>
        <w:t xml:space="preserve"> paintings are examples of both absolute focus and great painterly freedom.</w:t>
      </w:r>
      <w:r w:rsidR="00D714F3" w:rsidRPr="00847151">
        <w:rPr>
          <w:rFonts w:ascii="Times New Roman" w:hAnsi="Times New Roman" w:cs="Times New Roman"/>
        </w:rPr>
        <w:t xml:space="preserve"> Monet</w:t>
      </w:r>
      <w:r w:rsidR="009045B3">
        <w:rPr>
          <w:rFonts w:ascii="Times New Roman" w:hAnsi="Times New Roman" w:cs="Times New Roman"/>
        </w:rPr>
        <w:t>’s</w:t>
      </w:r>
      <w:r w:rsidR="00D714F3" w:rsidRPr="00847151">
        <w:rPr>
          <w:rFonts w:ascii="Times New Roman" w:hAnsi="Times New Roman" w:cs="Times New Roman"/>
        </w:rPr>
        <w:t xml:space="preserve"> haystacks painting captured all variable conditions in the environment that encapsulates the object.</w:t>
      </w:r>
      <w:r w:rsidR="007F2FBC" w:rsidRPr="00847151">
        <w:rPr>
          <w:rFonts w:ascii="Times New Roman" w:hAnsi="Times New Roman" w:cs="Times New Roman"/>
        </w:rPr>
        <w:t xml:space="preserve"> Haystacks are a true manifestation of the effects of variability in the environment.</w:t>
      </w:r>
    </w:p>
    <w:p w14:paraId="6AAE60A3" w14:textId="3EBE4493" w:rsidR="006C0E79" w:rsidRDefault="006C0E79" w:rsidP="00562DD6">
      <w:pPr>
        <w:ind w:firstLine="0"/>
        <w:rPr>
          <w:rFonts w:ascii="Times New Roman" w:hAnsi="Times New Roman" w:cs="Times New Roman"/>
        </w:rPr>
      </w:pPr>
    </w:p>
    <w:p w14:paraId="2EEC12D1" w14:textId="319AA56F" w:rsidR="00A63C92" w:rsidRDefault="00A63C92" w:rsidP="00562DD6">
      <w:pPr>
        <w:ind w:firstLine="0"/>
        <w:rPr>
          <w:rFonts w:ascii="Times New Roman" w:hAnsi="Times New Roman" w:cs="Times New Roman"/>
        </w:rPr>
      </w:pPr>
    </w:p>
    <w:p w14:paraId="14C94E12" w14:textId="09C4CB9B" w:rsidR="00A63C92" w:rsidRDefault="00A63C92" w:rsidP="00562DD6">
      <w:pPr>
        <w:ind w:firstLine="0"/>
        <w:rPr>
          <w:rFonts w:ascii="Times New Roman" w:hAnsi="Times New Roman" w:cs="Times New Roman"/>
        </w:rPr>
      </w:pPr>
    </w:p>
    <w:p w14:paraId="5DC39C39" w14:textId="344D2946" w:rsidR="00A63C92" w:rsidRDefault="00A63C92" w:rsidP="00562DD6">
      <w:pPr>
        <w:ind w:firstLine="0"/>
        <w:rPr>
          <w:rFonts w:ascii="Times New Roman" w:hAnsi="Times New Roman" w:cs="Times New Roman"/>
        </w:rPr>
      </w:pPr>
    </w:p>
    <w:p w14:paraId="0F3531DB" w14:textId="06C666B8" w:rsidR="00A63C92" w:rsidRDefault="00A63C92" w:rsidP="00562DD6">
      <w:pPr>
        <w:ind w:firstLine="0"/>
        <w:rPr>
          <w:rFonts w:ascii="Times New Roman" w:hAnsi="Times New Roman" w:cs="Times New Roman"/>
        </w:rPr>
      </w:pPr>
    </w:p>
    <w:p w14:paraId="045F5140" w14:textId="57BCC4C3" w:rsidR="00A63C92" w:rsidRDefault="00A63C92" w:rsidP="00562DD6">
      <w:pPr>
        <w:ind w:firstLine="0"/>
        <w:rPr>
          <w:rFonts w:ascii="Times New Roman" w:hAnsi="Times New Roman" w:cs="Times New Roman"/>
        </w:rPr>
      </w:pPr>
    </w:p>
    <w:p w14:paraId="7FD555BC" w14:textId="364718E4" w:rsidR="00A63C92" w:rsidRDefault="00A63C92" w:rsidP="00562DD6">
      <w:pPr>
        <w:ind w:firstLine="0"/>
        <w:rPr>
          <w:rFonts w:ascii="Times New Roman" w:hAnsi="Times New Roman" w:cs="Times New Roman"/>
        </w:rPr>
      </w:pPr>
    </w:p>
    <w:p w14:paraId="6092A596" w14:textId="74E7659F" w:rsidR="00A63C92" w:rsidRDefault="00A63C92" w:rsidP="00562DD6">
      <w:pPr>
        <w:ind w:firstLine="0"/>
        <w:rPr>
          <w:rFonts w:ascii="Times New Roman" w:hAnsi="Times New Roman" w:cs="Times New Roman"/>
        </w:rPr>
      </w:pPr>
    </w:p>
    <w:p w14:paraId="6C3287CF" w14:textId="69910490" w:rsidR="00A63C92" w:rsidRDefault="00A63C92" w:rsidP="00562DD6">
      <w:pPr>
        <w:ind w:firstLine="0"/>
        <w:rPr>
          <w:rFonts w:ascii="Times New Roman" w:hAnsi="Times New Roman" w:cs="Times New Roman"/>
        </w:rPr>
      </w:pPr>
    </w:p>
    <w:p w14:paraId="7B68E598" w14:textId="023CFDE5" w:rsidR="00A63C92" w:rsidRDefault="00A63C92" w:rsidP="00562DD6">
      <w:pPr>
        <w:ind w:firstLine="0"/>
        <w:rPr>
          <w:rFonts w:ascii="Times New Roman" w:hAnsi="Times New Roman" w:cs="Times New Roman"/>
        </w:rPr>
      </w:pPr>
    </w:p>
    <w:p w14:paraId="447FE9F1" w14:textId="13297B1A" w:rsidR="00A63C92" w:rsidRDefault="00A63C92" w:rsidP="00562DD6">
      <w:pPr>
        <w:ind w:firstLine="0"/>
        <w:rPr>
          <w:rFonts w:ascii="Times New Roman" w:hAnsi="Times New Roman" w:cs="Times New Roman"/>
        </w:rPr>
      </w:pPr>
    </w:p>
    <w:sdt>
      <w:sdtPr>
        <w:rPr>
          <w:rFonts w:asciiTheme="minorHAnsi" w:eastAsiaTheme="minorEastAsia" w:hAnsiTheme="minorHAnsi" w:cstheme="minorBidi"/>
        </w:rPr>
        <w:id w:val="-1011139350"/>
        <w:docPartObj>
          <w:docPartGallery w:val="Bibliographies"/>
          <w:docPartUnique/>
        </w:docPartObj>
      </w:sdtPr>
      <w:sdtEndPr>
        <w:rPr>
          <w:b/>
          <w:bCs/>
        </w:rPr>
      </w:sdtEndPr>
      <w:sdtContent>
        <w:p w14:paraId="290534BE" w14:textId="76742C8D" w:rsidR="006C0E79" w:rsidRDefault="006C0E79">
          <w:pPr>
            <w:pStyle w:val="Heading1"/>
          </w:pPr>
          <w:r>
            <w:t>Works Cited</w:t>
          </w:r>
        </w:p>
        <w:p w14:paraId="6EBB572B" w14:textId="77777777" w:rsidR="006C0E79" w:rsidRDefault="006C0E79" w:rsidP="006C0E79">
          <w:pPr>
            <w:pStyle w:val="Bibliography"/>
            <w:rPr>
              <w:noProof/>
            </w:rPr>
          </w:pPr>
          <w:r>
            <w:fldChar w:fldCharType="begin"/>
          </w:r>
          <w:r>
            <w:instrText xml:space="preserve"> BIBLIOGRAPHY </w:instrText>
          </w:r>
          <w:r>
            <w:fldChar w:fldCharType="separate"/>
          </w:r>
          <w:r>
            <w:rPr>
              <w:noProof/>
            </w:rPr>
            <w:t xml:space="preserve">Paulson, D. N. (2014). </w:t>
          </w:r>
          <w:r>
            <w:rPr>
              <w:i/>
              <w:iCs/>
              <w:noProof/>
            </w:rPr>
            <w:t xml:space="preserve">"Van Gogh, The Starry Night." </w:t>
          </w:r>
          <w:r>
            <w:rPr>
              <w:noProof/>
            </w:rPr>
            <w:t>. Retrieved Sep 11, 2019, from Khan Academy: https://www.khanacademy.org/humanities/becoming-modern/avant-garde-france/post-impressionism/a/van-gogh-the-starry-night</w:t>
          </w:r>
        </w:p>
        <w:p w14:paraId="47C52B79" w14:textId="7BFEBBB6" w:rsidR="006C0E79" w:rsidRDefault="006C0E79" w:rsidP="006C0E79">
          <w:r>
            <w:rPr>
              <w:b/>
              <w:bCs/>
            </w:rPr>
            <w:fldChar w:fldCharType="end"/>
          </w:r>
        </w:p>
      </w:sdtContent>
    </w:sdt>
    <w:p w14:paraId="39643D5B" w14:textId="77777777" w:rsidR="006C0E79" w:rsidRDefault="006C0E79" w:rsidP="00562DD6">
      <w:pPr>
        <w:ind w:firstLine="0"/>
        <w:rPr>
          <w:rFonts w:ascii="Times New Roman" w:hAnsi="Times New Roman" w:cs="Times New Roman"/>
        </w:rPr>
      </w:pPr>
    </w:p>
    <w:sectPr w:rsidR="006C0E7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CC421" w14:textId="77777777" w:rsidR="005640C2" w:rsidRDefault="005640C2">
      <w:pPr>
        <w:spacing w:line="240" w:lineRule="auto"/>
      </w:pPr>
      <w:r>
        <w:separator/>
      </w:r>
    </w:p>
  </w:endnote>
  <w:endnote w:type="continuationSeparator" w:id="0">
    <w:p w14:paraId="717EC7B5" w14:textId="77777777" w:rsidR="005640C2" w:rsidRDefault="00564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46170" w14:textId="77777777" w:rsidR="005640C2" w:rsidRDefault="005640C2">
      <w:pPr>
        <w:spacing w:line="240" w:lineRule="auto"/>
      </w:pPr>
      <w:r>
        <w:separator/>
      </w:r>
    </w:p>
  </w:footnote>
  <w:footnote w:type="continuationSeparator" w:id="0">
    <w:p w14:paraId="1AE07F83" w14:textId="77777777" w:rsidR="005640C2" w:rsidRDefault="005640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1BE6" w14:textId="77777777" w:rsidR="00E614DD" w:rsidRDefault="005640C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D0732">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AB20" w14:textId="77777777" w:rsidR="00E614DD" w:rsidRDefault="005640C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9213A">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8647F5"/>
    <w:multiLevelType w:val="hybridMultilevel"/>
    <w:tmpl w:val="463086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04922C"/>
    <w:multiLevelType w:val="hybridMultilevel"/>
    <w:tmpl w:val="A5E8DB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A0C01E7"/>
    <w:multiLevelType w:val="hybridMultilevel"/>
    <w:tmpl w:val="5AA0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B5787"/>
    <w:multiLevelType w:val="multilevel"/>
    <w:tmpl w:val="4572ABF8"/>
    <w:numStyleLink w:val="MLAOutline"/>
  </w:abstractNum>
  <w:abstractNum w:abstractNumId="22"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20"/>
  </w:num>
  <w:num w:numId="13">
    <w:abstractNumId w:val="21"/>
  </w:num>
  <w:num w:numId="14">
    <w:abstractNumId w:val="16"/>
  </w:num>
  <w:num w:numId="15">
    <w:abstractNumId w:val="23"/>
  </w:num>
  <w:num w:numId="16">
    <w:abstractNumId w:val="19"/>
  </w:num>
  <w:num w:numId="17">
    <w:abstractNumId w:val="13"/>
  </w:num>
  <w:num w:numId="18">
    <w:abstractNumId w:val="11"/>
  </w:num>
  <w:num w:numId="19">
    <w:abstractNumId w:val="17"/>
  </w:num>
  <w:num w:numId="20">
    <w:abstractNumId w:val="24"/>
  </w:num>
  <w:num w:numId="21">
    <w:abstractNumId w:val="15"/>
  </w:num>
  <w:num w:numId="22">
    <w:abstractNumId w:val="22"/>
  </w:num>
  <w:num w:numId="23">
    <w:abstractNumId w:val="18"/>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zMzQxsrQwsDA2sjBX0lEKTi0uzszPAykwqQUAWhwMGiwAAAA="/>
  </w:docVars>
  <w:rsids>
    <w:rsidRoot w:val="00F83220"/>
    <w:rsid w:val="00040CBB"/>
    <w:rsid w:val="00041645"/>
    <w:rsid w:val="000B3319"/>
    <w:rsid w:val="000B78C8"/>
    <w:rsid w:val="000D0732"/>
    <w:rsid w:val="000E3148"/>
    <w:rsid w:val="001463B2"/>
    <w:rsid w:val="00183203"/>
    <w:rsid w:val="001A69D9"/>
    <w:rsid w:val="001F62C0"/>
    <w:rsid w:val="00212181"/>
    <w:rsid w:val="00245E02"/>
    <w:rsid w:val="00272849"/>
    <w:rsid w:val="00297CE0"/>
    <w:rsid w:val="002F3AA4"/>
    <w:rsid w:val="002F4AA2"/>
    <w:rsid w:val="00353B66"/>
    <w:rsid w:val="003A2603"/>
    <w:rsid w:val="003B2CBF"/>
    <w:rsid w:val="003F7DB9"/>
    <w:rsid w:val="00456604"/>
    <w:rsid w:val="004A2675"/>
    <w:rsid w:val="004B2D61"/>
    <w:rsid w:val="004F1DB6"/>
    <w:rsid w:val="004F7139"/>
    <w:rsid w:val="00562DD6"/>
    <w:rsid w:val="005640C2"/>
    <w:rsid w:val="00565C83"/>
    <w:rsid w:val="0057093C"/>
    <w:rsid w:val="005A336B"/>
    <w:rsid w:val="005D0BCC"/>
    <w:rsid w:val="005E2CD9"/>
    <w:rsid w:val="00691EC1"/>
    <w:rsid w:val="006C0E79"/>
    <w:rsid w:val="00703973"/>
    <w:rsid w:val="007C53FB"/>
    <w:rsid w:val="007D6463"/>
    <w:rsid w:val="007F2FBC"/>
    <w:rsid w:val="007F42C1"/>
    <w:rsid w:val="00847151"/>
    <w:rsid w:val="008730C3"/>
    <w:rsid w:val="008B7D18"/>
    <w:rsid w:val="008D4E12"/>
    <w:rsid w:val="008F1F97"/>
    <w:rsid w:val="008F4052"/>
    <w:rsid w:val="009045B3"/>
    <w:rsid w:val="0091427B"/>
    <w:rsid w:val="0099213A"/>
    <w:rsid w:val="009D4EB3"/>
    <w:rsid w:val="009F197E"/>
    <w:rsid w:val="00A50C1C"/>
    <w:rsid w:val="00A63C92"/>
    <w:rsid w:val="00AE423E"/>
    <w:rsid w:val="00B13D1B"/>
    <w:rsid w:val="00B80FD5"/>
    <w:rsid w:val="00B818DF"/>
    <w:rsid w:val="00BD137C"/>
    <w:rsid w:val="00C26724"/>
    <w:rsid w:val="00C332BF"/>
    <w:rsid w:val="00C5691E"/>
    <w:rsid w:val="00CC4F4B"/>
    <w:rsid w:val="00D262E7"/>
    <w:rsid w:val="00D52117"/>
    <w:rsid w:val="00D714F3"/>
    <w:rsid w:val="00D90F95"/>
    <w:rsid w:val="00DB0D39"/>
    <w:rsid w:val="00E06E86"/>
    <w:rsid w:val="00E14005"/>
    <w:rsid w:val="00E55CFA"/>
    <w:rsid w:val="00E614DD"/>
    <w:rsid w:val="00E627B4"/>
    <w:rsid w:val="00EE344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F1F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customStyle="1" w:styleId="matchedterm">
    <w:name w:val="matched_term"/>
    <w:basedOn w:val="DefaultParagraphFont"/>
    <w:rsid w:val="000B3319"/>
  </w:style>
  <w:style w:type="paragraph" w:customStyle="1" w:styleId="Default">
    <w:name w:val="Default"/>
    <w:rsid w:val="00BD137C"/>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56263688">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29854141">
      <w:bodyDiv w:val="1"/>
      <w:marLeft w:val="0"/>
      <w:marRight w:val="0"/>
      <w:marTop w:val="0"/>
      <w:marBottom w:val="0"/>
      <w:divBdr>
        <w:top w:val="none" w:sz="0" w:space="0" w:color="auto"/>
        <w:left w:val="none" w:sz="0" w:space="0" w:color="auto"/>
        <w:bottom w:val="none" w:sz="0" w:space="0" w:color="auto"/>
        <w:right w:val="none" w:sz="0" w:space="0" w:color="auto"/>
      </w:divBdr>
    </w:div>
    <w:div w:id="278801094">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4898706">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149836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4928636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4703682">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6704A"/>
    <w:rsid w:val="00660788"/>
    <w:rsid w:val="00973351"/>
    <w:rsid w:val="00A70546"/>
    <w:rsid w:val="00C01C27"/>
    <w:rsid w:val="00CC50A4"/>
    <w:rsid w:val="00CE14F6"/>
    <w:rsid w:val="00D5783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Pau14</b:Tag>
    <b:SourceType>InternetSite</b:SourceType>
    <b:Guid>{BF96FE97-067B-4E3F-BECC-2617148D45FA}</b:Guid>
    <b:Title>"Van Gogh, The Starry Night." </b:Title>
    <b:Year>2014</b:Year>
    <b:Author>
      <b:Author>
        <b:NameList>
          <b:Person>
            <b:Last>Paulson</b:Last>
            <b:First>Dr.</b:First>
            <b:Middle>Noelle C.</b:Middle>
          </b:Person>
        </b:NameList>
      </b:Author>
    </b:Author>
    <b:InternetSiteTitle>Khan Academy</b:InternetSiteTitle>
    <b:URL>https://www.khanacademy.org/humanities/becoming-modern/avant-garde-france/post-impressionism/a/van-gogh-the-starry-night</b:URL>
    <b:YearAccessed>2019</b:YearAccessed>
    <b:MonthAccessed>Sep</b:MonthAccessed>
    <b:DayAccessed>11</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B1A779-899E-4639-BC0C-1512EC26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2019-09-11T09:59:00Z</dcterms:created>
  <dcterms:modified xsi:type="dcterms:W3CDTF">2019-09-11T09:59:00Z</dcterms:modified>
  <cp:version/>
</cp:coreProperties>
</file>