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92184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Student</w:t>
      </w:r>
    </w:p>
    <w:p w:rsidR="00A8393A" w:rsidRPr="007712E7" w:rsidRDefault="0092184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92184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921848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Default="00921848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1F">
        <w:rPr>
          <w:rFonts w:ascii="Times New Roman" w:hAnsi="Times New Roman" w:cs="Times New Roman"/>
          <w:b/>
          <w:sz w:val="24"/>
          <w:szCs w:val="24"/>
        </w:rPr>
        <w:t xml:space="preserve">Gambling effects on The Economy </w:t>
      </w:r>
    </w:p>
    <w:p w:rsidR="00CF4E3F" w:rsidRPr="00FD001F" w:rsidRDefault="00921848" w:rsidP="00CF4E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F6DA2" w:rsidRDefault="00921848" w:rsidP="00FD0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growth </w:t>
      </w:r>
      <w:r w:rsidR="009B6D36">
        <w:rPr>
          <w:rFonts w:ascii="Times New Roman" w:hAnsi="Times New Roman" w:cs="Times New Roman"/>
          <w:sz w:val="24"/>
          <w:szCs w:val="24"/>
        </w:rPr>
        <w:t>and surge of gambling in the United States of America (USA) in recen</w:t>
      </w:r>
      <w:r w:rsidR="000473DD">
        <w:rPr>
          <w:rFonts w:ascii="Times New Roman" w:hAnsi="Times New Roman" w:cs="Times New Roman"/>
          <w:sz w:val="24"/>
          <w:szCs w:val="24"/>
        </w:rPr>
        <w:t>t decades is a manifestation of the enhanced acceptance of ga</w:t>
      </w:r>
      <w:r w:rsidR="008409B4">
        <w:rPr>
          <w:rFonts w:ascii="Times New Roman" w:hAnsi="Times New Roman" w:cs="Times New Roman"/>
          <w:sz w:val="24"/>
          <w:szCs w:val="24"/>
        </w:rPr>
        <w:t>mbling as a kind of recreation.</w:t>
      </w:r>
      <w:r w:rsidR="00B31225">
        <w:rPr>
          <w:rFonts w:ascii="Times New Roman" w:hAnsi="Times New Roman" w:cs="Times New Roman"/>
          <w:sz w:val="24"/>
          <w:szCs w:val="24"/>
        </w:rPr>
        <w:t xml:space="preserve"> The promises of substantial</w:t>
      </w:r>
      <w:r w:rsidR="00265D85">
        <w:rPr>
          <w:rFonts w:ascii="Times New Roman" w:hAnsi="Times New Roman" w:cs="Times New Roman"/>
          <w:sz w:val="24"/>
          <w:szCs w:val="24"/>
        </w:rPr>
        <w:t xml:space="preserve"> tax revenues and</w:t>
      </w:r>
      <w:r w:rsidR="00B31225">
        <w:rPr>
          <w:rFonts w:ascii="Times New Roman" w:hAnsi="Times New Roman" w:cs="Times New Roman"/>
          <w:sz w:val="24"/>
          <w:szCs w:val="24"/>
        </w:rPr>
        <w:t xml:space="preserve"> economic incentives</w:t>
      </w:r>
      <w:r w:rsidR="000F135B">
        <w:rPr>
          <w:rFonts w:ascii="Times New Roman" w:hAnsi="Times New Roman" w:cs="Times New Roman"/>
          <w:sz w:val="24"/>
          <w:szCs w:val="24"/>
        </w:rPr>
        <w:t xml:space="preserve"> </w:t>
      </w:r>
      <w:r w:rsidR="0089451A">
        <w:rPr>
          <w:rFonts w:ascii="Times New Roman" w:hAnsi="Times New Roman" w:cs="Times New Roman"/>
          <w:sz w:val="24"/>
          <w:szCs w:val="24"/>
        </w:rPr>
        <w:t xml:space="preserve">have caused the </w:t>
      </w:r>
      <w:r w:rsidR="0068480A">
        <w:rPr>
          <w:rFonts w:ascii="Times New Roman" w:hAnsi="Times New Roman" w:cs="Times New Roman"/>
          <w:sz w:val="24"/>
          <w:szCs w:val="24"/>
        </w:rPr>
        <w:t xml:space="preserve">spread of gambling potentially. </w:t>
      </w:r>
      <w:r w:rsidR="00B63E9B">
        <w:rPr>
          <w:rFonts w:ascii="Times New Roman" w:hAnsi="Times New Roman" w:cs="Times New Roman"/>
          <w:sz w:val="24"/>
          <w:szCs w:val="24"/>
        </w:rPr>
        <w:t xml:space="preserve">Several contentious questions have been raised in the past as whether </w:t>
      </w:r>
      <w:r w:rsidR="00CB1E0C">
        <w:rPr>
          <w:rFonts w:ascii="Times New Roman" w:hAnsi="Times New Roman" w:cs="Times New Roman"/>
          <w:sz w:val="24"/>
          <w:szCs w:val="24"/>
        </w:rPr>
        <w:t xml:space="preserve">or not legalized gambling </w:t>
      </w:r>
      <w:r w:rsidR="00835D10">
        <w:rPr>
          <w:rFonts w:ascii="Times New Roman" w:hAnsi="Times New Roman" w:cs="Times New Roman"/>
          <w:sz w:val="24"/>
          <w:szCs w:val="24"/>
        </w:rPr>
        <w:t>has manifested</w:t>
      </w:r>
      <w:r w:rsidR="00B410EB">
        <w:rPr>
          <w:rFonts w:ascii="Times New Roman" w:hAnsi="Times New Roman" w:cs="Times New Roman"/>
          <w:sz w:val="24"/>
          <w:szCs w:val="24"/>
        </w:rPr>
        <w:t xml:space="preserve"> in productivity for the </w:t>
      </w:r>
      <w:r w:rsidR="00A36294">
        <w:rPr>
          <w:rFonts w:ascii="Times New Roman" w:hAnsi="Times New Roman" w:cs="Times New Roman"/>
          <w:sz w:val="24"/>
          <w:szCs w:val="24"/>
        </w:rPr>
        <w:t xml:space="preserve">community. </w:t>
      </w:r>
      <w:r w:rsidR="001C12F1">
        <w:rPr>
          <w:rFonts w:ascii="Times New Roman" w:hAnsi="Times New Roman" w:cs="Times New Roman"/>
          <w:sz w:val="24"/>
          <w:szCs w:val="24"/>
        </w:rPr>
        <w:t>It is essential to</w:t>
      </w:r>
      <w:r w:rsidR="007C3C61">
        <w:rPr>
          <w:rFonts w:ascii="Times New Roman" w:hAnsi="Times New Roman" w:cs="Times New Roman"/>
          <w:sz w:val="24"/>
          <w:szCs w:val="24"/>
        </w:rPr>
        <w:t xml:space="preserve"> </w:t>
      </w:r>
      <w:r w:rsidR="000C6283">
        <w:rPr>
          <w:rFonts w:ascii="Times New Roman" w:hAnsi="Times New Roman" w:cs="Times New Roman"/>
          <w:sz w:val="24"/>
          <w:szCs w:val="24"/>
        </w:rPr>
        <w:t>highlight</w:t>
      </w:r>
      <w:r w:rsidR="00292B18">
        <w:rPr>
          <w:rFonts w:ascii="Times New Roman" w:hAnsi="Times New Roman" w:cs="Times New Roman"/>
          <w:sz w:val="24"/>
          <w:szCs w:val="24"/>
        </w:rPr>
        <w:t xml:space="preserve"> </w:t>
      </w:r>
      <w:r w:rsidR="00852552">
        <w:rPr>
          <w:rFonts w:ascii="Times New Roman" w:hAnsi="Times New Roman" w:cs="Times New Roman"/>
          <w:sz w:val="24"/>
          <w:szCs w:val="24"/>
        </w:rPr>
        <w:t>the adverse and positive impacts of gambling on the economic structure of society</w:t>
      </w:r>
      <w:r w:rsidR="00D643F6">
        <w:rPr>
          <w:rFonts w:ascii="Times New Roman" w:hAnsi="Times New Roman" w:cs="Times New Roman"/>
          <w:sz w:val="24"/>
          <w:szCs w:val="24"/>
        </w:rPr>
        <w:t>.</w:t>
      </w:r>
      <w:r w:rsidR="00A24F6A">
        <w:rPr>
          <w:rFonts w:ascii="Times New Roman" w:hAnsi="Times New Roman" w:cs="Times New Roman"/>
          <w:sz w:val="24"/>
          <w:szCs w:val="24"/>
        </w:rPr>
        <w:t xml:space="preserve"> To assess the issue, the economic cost of pathological gambling </w:t>
      </w:r>
      <w:r w:rsidR="00FB6A39">
        <w:rPr>
          <w:rFonts w:ascii="Times New Roman" w:hAnsi="Times New Roman" w:cs="Times New Roman"/>
          <w:sz w:val="24"/>
          <w:szCs w:val="24"/>
        </w:rPr>
        <w:t xml:space="preserve">ought to be </w:t>
      </w:r>
      <w:r w:rsidR="00E94662">
        <w:rPr>
          <w:rFonts w:ascii="Times New Roman" w:hAnsi="Times New Roman" w:cs="Times New Roman"/>
          <w:sz w:val="24"/>
          <w:szCs w:val="24"/>
        </w:rPr>
        <w:t xml:space="preserve">comprehended </w:t>
      </w:r>
      <w:r w:rsidR="00FC06B7">
        <w:rPr>
          <w:rFonts w:ascii="Times New Roman" w:hAnsi="Times New Roman" w:cs="Times New Roman"/>
          <w:sz w:val="24"/>
          <w:szCs w:val="24"/>
        </w:rPr>
        <w:t xml:space="preserve">in the paradigm </w:t>
      </w:r>
      <w:r w:rsidR="001F35AE">
        <w:rPr>
          <w:rFonts w:ascii="Times New Roman" w:hAnsi="Times New Roman" w:cs="Times New Roman"/>
          <w:sz w:val="24"/>
          <w:szCs w:val="24"/>
        </w:rPr>
        <w:t>of the overall consequences of gambling on society</w:t>
      </w:r>
      <w:r w:rsidR="00274AF5">
        <w:rPr>
          <w:rFonts w:ascii="Times New Roman" w:hAnsi="Times New Roman" w:cs="Times New Roman"/>
          <w:sz w:val="24"/>
          <w:szCs w:val="24"/>
        </w:rPr>
        <w:t xml:space="preserve">. Primarily, the </w:t>
      </w:r>
      <w:r w:rsidR="00A36919">
        <w:rPr>
          <w:rFonts w:ascii="Times New Roman" w:hAnsi="Times New Roman" w:cs="Times New Roman"/>
          <w:sz w:val="24"/>
          <w:szCs w:val="24"/>
        </w:rPr>
        <w:t>essential benefit-versus-cost issue needs to be deliberated after</w:t>
      </w:r>
      <w:r w:rsidR="002F424F">
        <w:rPr>
          <w:rFonts w:ascii="Times New Roman" w:hAnsi="Times New Roman" w:cs="Times New Roman"/>
          <w:sz w:val="24"/>
          <w:szCs w:val="24"/>
        </w:rPr>
        <w:t xml:space="preserve"> taking into consideration several economic factors as tangible and intangible effects, eco</w:t>
      </w:r>
      <w:r w:rsidR="003625D5">
        <w:rPr>
          <w:rFonts w:ascii="Times New Roman" w:hAnsi="Times New Roman" w:cs="Times New Roman"/>
          <w:sz w:val="24"/>
          <w:szCs w:val="24"/>
        </w:rPr>
        <w:t>nomic transfers versus real cos</w:t>
      </w:r>
      <w:r w:rsidR="00467229">
        <w:rPr>
          <w:rFonts w:ascii="Times New Roman" w:hAnsi="Times New Roman" w:cs="Times New Roman"/>
          <w:sz w:val="24"/>
          <w:szCs w:val="24"/>
        </w:rPr>
        <w:t>t</w:t>
      </w:r>
      <w:r w:rsidR="0050254D">
        <w:rPr>
          <w:rFonts w:ascii="Times New Roman" w:hAnsi="Times New Roman" w:cs="Times New Roman"/>
          <w:sz w:val="24"/>
          <w:szCs w:val="24"/>
        </w:rPr>
        <w:t>, future and present values, losses and gains experienced by</w:t>
      </w:r>
      <w:r w:rsidR="008B4AA2">
        <w:rPr>
          <w:rFonts w:ascii="Times New Roman" w:hAnsi="Times New Roman" w:cs="Times New Roman"/>
          <w:sz w:val="24"/>
          <w:szCs w:val="24"/>
        </w:rPr>
        <w:t xml:space="preserve"> </w:t>
      </w:r>
      <w:r w:rsidR="001B019C">
        <w:rPr>
          <w:rFonts w:ascii="Times New Roman" w:hAnsi="Times New Roman" w:cs="Times New Roman"/>
          <w:sz w:val="24"/>
          <w:szCs w:val="24"/>
        </w:rPr>
        <w:t>several groups in diverse settings and</w:t>
      </w:r>
      <w:r w:rsidR="00C22E3E">
        <w:rPr>
          <w:rFonts w:ascii="Times New Roman" w:hAnsi="Times New Roman" w:cs="Times New Roman"/>
          <w:sz w:val="24"/>
          <w:szCs w:val="24"/>
        </w:rPr>
        <w:t xml:space="preserve"> indirect and direct effects.</w:t>
      </w:r>
    </w:p>
    <w:p w:rsidR="00CF4E3F" w:rsidRPr="00CF4E3F" w:rsidRDefault="00921848" w:rsidP="00FD001F">
      <w:pPr>
        <w:spacing w:after="0" w:line="480" w:lineRule="auto"/>
        <w:rPr>
          <w:b/>
        </w:rPr>
      </w:pPr>
      <w:r w:rsidRPr="00CF4E3F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D406F" w:rsidRDefault="00921848" w:rsidP="00FD0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To begin, </w:t>
      </w:r>
      <w:r w:rsidR="00B52B1A">
        <w:rPr>
          <w:rFonts w:ascii="Times New Roman" w:hAnsi="Times New Roman" w:cs="Times New Roman"/>
          <w:sz w:val="24"/>
          <w:szCs w:val="24"/>
        </w:rPr>
        <w:t xml:space="preserve">financial complications pose the most significant and </w:t>
      </w:r>
      <w:r w:rsidR="007745CE">
        <w:rPr>
          <w:rFonts w:ascii="Times New Roman" w:hAnsi="Times New Roman" w:cs="Times New Roman"/>
          <w:sz w:val="24"/>
          <w:szCs w:val="24"/>
        </w:rPr>
        <w:t xml:space="preserve">compelling cost to the gamblers </w:t>
      </w:r>
      <w:r w:rsidR="00987EE2">
        <w:rPr>
          <w:rFonts w:ascii="Times New Roman" w:hAnsi="Times New Roman" w:cs="Times New Roman"/>
          <w:sz w:val="24"/>
          <w:szCs w:val="24"/>
        </w:rPr>
        <w:t>in the disorder. Since the access to money becomes limited, they resort to crime to</w:t>
      </w:r>
      <w:r w:rsidR="00AD5872">
        <w:rPr>
          <w:rFonts w:ascii="Times New Roman" w:hAnsi="Times New Roman" w:cs="Times New Roman"/>
          <w:sz w:val="24"/>
          <w:szCs w:val="24"/>
        </w:rPr>
        <w:t xml:space="preserve"> appease bookies, pay debts, garner money to gamble and maintain their</w:t>
      </w:r>
      <w:r w:rsidR="00FA1C9F">
        <w:rPr>
          <w:rFonts w:ascii="Times New Roman" w:hAnsi="Times New Roman" w:cs="Times New Roman"/>
          <w:sz w:val="24"/>
          <w:szCs w:val="24"/>
        </w:rPr>
        <w:t xml:space="preserve"> appearance. A wide range of studies has </w:t>
      </w:r>
      <w:r w:rsidR="00DD3E2F">
        <w:rPr>
          <w:rFonts w:ascii="Times New Roman" w:hAnsi="Times New Roman" w:cs="Times New Roman"/>
          <w:sz w:val="24"/>
          <w:szCs w:val="24"/>
        </w:rPr>
        <w:t>explicated the</w:t>
      </w:r>
      <w:r w:rsidR="00497260">
        <w:rPr>
          <w:rFonts w:ascii="Times New Roman" w:hAnsi="Times New Roman" w:cs="Times New Roman"/>
          <w:sz w:val="24"/>
          <w:szCs w:val="24"/>
        </w:rPr>
        <w:t xml:space="preserve"> estimates of the extent of pathological gamblers who advance to</w:t>
      </w:r>
      <w:r w:rsidR="00D34315">
        <w:rPr>
          <w:rFonts w:ascii="Times New Roman" w:hAnsi="Times New Roman" w:cs="Times New Roman"/>
          <w:sz w:val="24"/>
          <w:szCs w:val="24"/>
        </w:rPr>
        <w:t xml:space="preserve"> </w:t>
      </w:r>
      <w:r w:rsidR="00CE543D">
        <w:rPr>
          <w:rFonts w:ascii="Times New Roman" w:hAnsi="Times New Roman" w:cs="Times New Roman"/>
          <w:sz w:val="24"/>
          <w:szCs w:val="24"/>
        </w:rPr>
        <w:t>serve prison and commit crimes for offenses like embezzlement, fraud, robbery, forgery</w:t>
      </w:r>
      <w:r w:rsidR="00C95A4A">
        <w:rPr>
          <w:rFonts w:ascii="Times New Roman" w:hAnsi="Times New Roman" w:cs="Times New Roman"/>
          <w:sz w:val="24"/>
          <w:szCs w:val="24"/>
        </w:rPr>
        <w:t xml:space="preserve"> and </w:t>
      </w:r>
      <w:r w:rsidR="00C95A4A">
        <w:rPr>
          <w:rFonts w:ascii="Times New Roman" w:hAnsi="Times New Roman" w:cs="Times New Roman"/>
          <w:sz w:val="24"/>
          <w:szCs w:val="24"/>
        </w:rPr>
        <w:lastRenderedPageBreak/>
        <w:t>still. However, the advent of gambling establishments into economically stressed communities with enhanced rates of unemployment ca</w:t>
      </w:r>
      <w:r w:rsidR="000E38E9">
        <w:rPr>
          <w:rFonts w:ascii="Times New Roman" w:hAnsi="Times New Roman" w:cs="Times New Roman"/>
          <w:sz w:val="24"/>
          <w:szCs w:val="24"/>
        </w:rPr>
        <w:t xml:space="preserve">uses the </w:t>
      </w:r>
      <w:r w:rsidR="009E510D">
        <w:rPr>
          <w:rFonts w:ascii="Times New Roman" w:hAnsi="Times New Roman" w:cs="Times New Roman"/>
          <w:sz w:val="24"/>
          <w:szCs w:val="24"/>
        </w:rPr>
        <w:t>community to face several adversities.</w:t>
      </w:r>
      <w:r w:rsidR="00111D86">
        <w:rPr>
          <w:rFonts w:ascii="Times New Roman" w:hAnsi="Times New Roman" w:cs="Times New Roman"/>
          <w:sz w:val="24"/>
          <w:szCs w:val="24"/>
        </w:rPr>
        <w:t xml:space="preserve"> For instance, the loss of employment i</w:t>
      </w:r>
      <w:r w:rsidR="00941FF1">
        <w:rPr>
          <w:rFonts w:ascii="Times New Roman" w:hAnsi="Times New Roman" w:cs="Times New Roman"/>
          <w:sz w:val="24"/>
          <w:szCs w:val="24"/>
        </w:rPr>
        <w:t>s</w:t>
      </w:r>
      <w:r w:rsidR="001852B0">
        <w:rPr>
          <w:rFonts w:ascii="Times New Roman" w:hAnsi="Times New Roman" w:cs="Times New Roman"/>
          <w:sz w:val="24"/>
          <w:szCs w:val="24"/>
        </w:rPr>
        <w:t xml:space="preserve"> the crucial adversity impeding</w:t>
      </w:r>
      <w:r w:rsidR="00C86BA0">
        <w:rPr>
          <w:rFonts w:ascii="Times New Roman" w:hAnsi="Times New Roman" w:cs="Times New Roman"/>
          <w:sz w:val="24"/>
          <w:szCs w:val="24"/>
        </w:rPr>
        <w:t xml:space="preserve"> </w:t>
      </w:r>
      <w:r w:rsidR="000502F3">
        <w:rPr>
          <w:rFonts w:ascii="Times New Roman" w:hAnsi="Times New Roman" w:cs="Times New Roman"/>
          <w:sz w:val="24"/>
          <w:szCs w:val="24"/>
        </w:rPr>
        <w:t>progressive economic development.</w:t>
      </w:r>
      <w:r w:rsidR="0076542E">
        <w:rPr>
          <w:rFonts w:ascii="Times New Roman" w:hAnsi="Times New Roman" w:cs="Times New Roman"/>
          <w:sz w:val="24"/>
          <w:szCs w:val="24"/>
        </w:rPr>
        <w:t xml:space="preserve"> A study postulated that</w:t>
      </w:r>
      <w:r w:rsidR="006513C6">
        <w:rPr>
          <w:rFonts w:ascii="Times New Roman" w:hAnsi="Times New Roman" w:cs="Times New Roman"/>
          <w:sz w:val="24"/>
          <w:szCs w:val="24"/>
        </w:rPr>
        <w:t xml:space="preserve"> </w:t>
      </w:r>
      <w:r w:rsidR="00E3626A">
        <w:rPr>
          <w:rFonts w:ascii="Times New Roman" w:hAnsi="Times New Roman" w:cs="Times New Roman"/>
          <w:sz w:val="24"/>
          <w:szCs w:val="24"/>
        </w:rPr>
        <w:t>above 60% of the surveyed gamblers</w:t>
      </w:r>
      <w:r w:rsidR="00233CAF">
        <w:rPr>
          <w:rFonts w:ascii="Times New Roman" w:hAnsi="Times New Roman" w:cs="Times New Roman"/>
          <w:sz w:val="24"/>
          <w:szCs w:val="24"/>
        </w:rPr>
        <w:t xml:space="preserve"> lost more than eight hours of work by dedicating it to gambling</w:t>
      </w:r>
      <w:r w:rsidR="006F5B16">
        <w:rPr>
          <w:rFonts w:ascii="Times New Roman" w:hAnsi="Times New Roman" w:cs="Times New Roman"/>
          <w:sz w:val="24"/>
          <w:szCs w:val="24"/>
        </w:rPr>
        <w:fldChar w:fldCharType="begin"/>
      </w:r>
      <w:r w:rsidR="006F5B1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{"citationID":"zCIIbiGd","properties":{"formattedCitation":"({\\i{}Is Gambling a Good Economic Development Bet?})","plainCitation":"(Is Gambling a Good Economic Development Bet?)","noteIndex":0},"citationItems":[{"id":57,"uris":["http://zotero.org/users/local/yvjivw9i/items/YCFXSTHF"],"uri":["http://zotero.org/users/local/yvjivw9i/items/YCFXSTHF"],"itemData":{"id":57,"type":"webpage","title":"Is Gambling a Good Economic Development Bet?","abstract":"Gambling must change from being perceived a social problem to an ethically neutral form of entertainment or even a positive force for economic development.","URL":"https://icma.org/articles/article/gambling-good-economic-development-bet","language":"en","accessed":{"date-parts":[["2019",4,25]]}}}],"schema":"https://github.com/citation-style-language/schema/raw/master/csl-citation.json"} </w:instrText>
      </w:r>
      <w:r w:rsidR="006F5B16">
        <w:rPr>
          <w:rFonts w:ascii="Times New Roman" w:hAnsi="Times New Roman" w:cs="Times New Roman"/>
          <w:sz w:val="24"/>
          <w:szCs w:val="24"/>
        </w:rPr>
        <w:fldChar w:fldCharType="separate"/>
      </w:r>
      <w:r w:rsidR="006F5B16" w:rsidRPr="006F5B16">
        <w:rPr>
          <w:rFonts w:ascii="Times New Roman" w:hAnsi="Times New Roman" w:cs="Times New Roman"/>
          <w:sz w:val="24"/>
          <w:szCs w:val="24"/>
        </w:rPr>
        <w:t>(</w:t>
      </w:r>
      <w:r w:rsidR="006F5B16" w:rsidRPr="006F5B16">
        <w:rPr>
          <w:rFonts w:ascii="Times New Roman" w:hAnsi="Times New Roman" w:cs="Times New Roman"/>
          <w:i/>
          <w:iCs/>
          <w:sz w:val="24"/>
          <w:szCs w:val="24"/>
        </w:rPr>
        <w:t>Is Gambling a Good Economic Development Bet?</w:t>
      </w:r>
      <w:r w:rsidR="006F5B16" w:rsidRPr="006F5B16">
        <w:rPr>
          <w:rFonts w:ascii="Times New Roman" w:hAnsi="Times New Roman" w:cs="Times New Roman"/>
          <w:sz w:val="24"/>
          <w:szCs w:val="24"/>
        </w:rPr>
        <w:t>)</w:t>
      </w:r>
      <w:r w:rsidR="006F5B16">
        <w:rPr>
          <w:rFonts w:ascii="Times New Roman" w:hAnsi="Times New Roman" w:cs="Times New Roman"/>
          <w:sz w:val="24"/>
          <w:szCs w:val="24"/>
        </w:rPr>
        <w:fldChar w:fldCharType="end"/>
      </w:r>
      <w:r w:rsidR="00233CAF">
        <w:rPr>
          <w:rFonts w:ascii="Times New Roman" w:hAnsi="Times New Roman" w:cs="Times New Roman"/>
          <w:sz w:val="24"/>
          <w:szCs w:val="24"/>
        </w:rPr>
        <w:t>.</w:t>
      </w:r>
      <w:r w:rsidR="006F3BF5">
        <w:rPr>
          <w:rFonts w:ascii="Times New Roman" w:hAnsi="Times New Roman" w:cs="Times New Roman"/>
          <w:sz w:val="24"/>
          <w:szCs w:val="24"/>
        </w:rPr>
        <w:t xml:space="preserve"> The average gambler costs the employers more than $1,300 each month and the lost labor costs because of the unemployment which is about </w:t>
      </w:r>
      <w:r w:rsidR="002666B1">
        <w:rPr>
          <w:rFonts w:ascii="Times New Roman" w:hAnsi="Times New Roman" w:cs="Times New Roman"/>
          <w:sz w:val="24"/>
          <w:szCs w:val="24"/>
        </w:rPr>
        <w:t>$1,300 each gambler annually.</w:t>
      </w:r>
      <w:r w:rsidR="00CF4E3F">
        <w:rPr>
          <w:rFonts w:ascii="Times New Roman" w:hAnsi="Times New Roman" w:cs="Times New Roman"/>
          <w:sz w:val="24"/>
          <w:szCs w:val="24"/>
        </w:rPr>
        <w:t xml:space="preserve"> </w:t>
      </w:r>
      <w:r w:rsidR="00E3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C8" w:rsidRDefault="00921848" w:rsidP="00FD0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Another prominent adversity produced by gambling is bankruptcy.</w:t>
      </w:r>
      <w:r w:rsidR="007B0E71">
        <w:rPr>
          <w:rFonts w:ascii="Times New Roman" w:hAnsi="Times New Roman" w:cs="Times New Roman"/>
          <w:sz w:val="24"/>
          <w:szCs w:val="24"/>
        </w:rPr>
        <w:t xml:space="preserve"> The pathological gamblers either </w:t>
      </w:r>
      <w:r w:rsidR="000F4032">
        <w:rPr>
          <w:rFonts w:ascii="Times New Roman" w:hAnsi="Times New Roman" w:cs="Times New Roman"/>
          <w:sz w:val="24"/>
          <w:szCs w:val="24"/>
        </w:rPr>
        <w:t>seek the acquisition of</w:t>
      </w:r>
      <w:r w:rsidR="000F01A1">
        <w:rPr>
          <w:rFonts w:ascii="Times New Roman" w:hAnsi="Times New Roman" w:cs="Times New Roman"/>
          <w:sz w:val="24"/>
          <w:szCs w:val="24"/>
        </w:rPr>
        <w:t xml:space="preserve"> </w:t>
      </w:r>
      <w:r w:rsidR="00DB7C7F">
        <w:rPr>
          <w:rFonts w:ascii="Times New Roman" w:hAnsi="Times New Roman" w:cs="Times New Roman"/>
          <w:sz w:val="24"/>
          <w:szCs w:val="24"/>
        </w:rPr>
        <w:t>loans or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="00C577C3">
        <w:rPr>
          <w:rFonts w:ascii="Times New Roman" w:hAnsi="Times New Roman" w:cs="Times New Roman"/>
          <w:sz w:val="24"/>
          <w:szCs w:val="24"/>
        </w:rPr>
        <w:t>file for bankruptcy.</w:t>
      </w:r>
      <w:r w:rsidR="00AB7A3F">
        <w:rPr>
          <w:rFonts w:ascii="Times New Roman" w:hAnsi="Times New Roman" w:cs="Times New Roman"/>
          <w:sz w:val="24"/>
          <w:szCs w:val="24"/>
        </w:rPr>
        <w:t xml:space="preserve"> Besides, there are</w:t>
      </w:r>
      <w:r w:rsidR="00483E1E">
        <w:rPr>
          <w:rFonts w:ascii="Times New Roman" w:hAnsi="Times New Roman" w:cs="Times New Roman"/>
          <w:sz w:val="24"/>
          <w:szCs w:val="24"/>
        </w:rPr>
        <w:t xml:space="preserve"> both indirect and direct</w:t>
      </w:r>
      <w:r w:rsidR="00330673">
        <w:rPr>
          <w:rFonts w:ascii="Times New Roman" w:hAnsi="Times New Roman" w:cs="Times New Roman"/>
          <w:sz w:val="24"/>
          <w:szCs w:val="24"/>
        </w:rPr>
        <w:t xml:space="preserve"> </w:t>
      </w:r>
      <w:r w:rsidR="00962710">
        <w:rPr>
          <w:rFonts w:ascii="Times New Roman" w:hAnsi="Times New Roman" w:cs="Times New Roman"/>
          <w:sz w:val="24"/>
          <w:szCs w:val="24"/>
        </w:rPr>
        <w:t xml:space="preserve">impacts of the casino. </w:t>
      </w:r>
      <w:r w:rsidR="005203AB">
        <w:rPr>
          <w:rFonts w:ascii="Times New Roman" w:hAnsi="Times New Roman" w:cs="Times New Roman"/>
          <w:sz w:val="24"/>
          <w:szCs w:val="24"/>
        </w:rPr>
        <w:t>Th</w:t>
      </w:r>
      <w:r w:rsidR="00962710">
        <w:rPr>
          <w:rFonts w:ascii="Times New Roman" w:hAnsi="Times New Roman" w:cs="Times New Roman"/>
          <w:sz w:val="24"/>
          <w:szCs w:val="24"/>
        </w:rPr>
        <w:t xml:space="preserve">e </w:t>
      </w:r>
      <w:r w:rsidR="00E80B8B">
        <w:rPr>
          <w:rFonts w:ascii="Times New Roman" w:hAnsi="Times New Roman" w:cs="Times New Roman"/>
          <w:sz w:val="24"/>
          <w:szCs w:val="24"/>
        </w:rPr>
        <w:t>direct effect illustrates</w:t>
      </w:r>
      <w:r w:rsidR="00C57DDB">
        <w:rPr>
          <w:rFonts w:ascii="Times New Roman" w:hAnsi="Times New Roman" w:cs="Times New Roman"/>
          <w:sz w:val="24"/>
          <w:szCs w:val="24"/>
        </w:rPr>
        <w:t xml:space="preserve"> the net addition to the resources of the communit</w:t>
      </w:r>
      <w:r w:rsidR="00EB50D2">
        <w:rPr>
          <w:rFonts w:ascii="Times New Roman" w:hAnsi="Times New Roman" w:cs="Times New Roman"/>
          <w:sz w:val="24"/>
          <w:szCs w:val="24"/>
        </w:rPr>
        <w:t>y</w:t>
      </w:r>
      <w:r w:rsidR="00A41098">
        <w:rPr>
          <w:rFonts w:ascii="Times New Roman" w:hAnsi="Times New Roman" w:cs="Times New Roman"/>
          <w:sz w:val="24"/>
          <w:szCs w:val="24"/>
        </w:rPr>
        <w:t>.</w:t>
      </w:r>
      <w:r w:rsidR="0077578A">
        <w:rPr>
          <w:rFonts w:ascii="Times New Roman" w:hAnsi="Times New Roman" w:cs="Times New Roman"/>
          <w:sz w:val="24"/>
          <w:szCs w:val="24"/>
        </w:rPr>
        <w:t xml:space="preserve"> For instance, it re</w:t>
      </w:r>
      <w:r w:rsidR="00143311">
        <w:rPr>
          <w:rFonts w:ascii="Times New Roman" w:hAnsi="Times New Roman" w:cs="Times New Roman"/>
          <w:sz w:val="24"/>
          <w:szCs w:val="24"/>
        </w:rPr>
        <w:t>flects the cost associated with</w:t>
      </w:r>
      <w:r w:rsidR="00E90FB1">
        <w:rPr>
          <w:rFonts w:ascii="Times New Roman" w:hAnsi="Times New Roman" w:cs="Times New Roman"/>
          <w:sz w:val="24"/>
          <w:szCs w:val="24"/>
        </w:rPr>
        <w:t xml:space="preserve"> </w:t>
      </w:r>
      <w:r w:rsidR="00CE13C8">
        <w:rPr>
          <w:rFonts w:ascii="Times New Roman" w:hAnsi="Times New Roman" w:cs="Times New Roman"/>
          <w:sz w:val="24"/>
          <w:szCs w:val="24"/>
        </w:rPr>
        <w:t xml:space="preserve">offering services and goods as the wages acquired by the employees get are the direct effects of casinos. </w:t>
      </w:r>
      <w:r w:rsidR="007D5646">
        <w:rPr>
          <w:rFonts w:ascii="Times New Roman" w:hAnsi="Times New Roman" w:cs="Times New Roman"/>
          <w:sz w:val="24"/>
          <w:szCs w:val="24"/>
        </w:rPr>
        <w:t xml:space="preserve">The indirect effect refers to the </w:t>
      </w:r>
      <w:r w:rsidR="00727E69">
        <w:rPr>
          <w:rFonts w:ascii="Times New Roman" w:hAnsi="Times New Roman" w:cs="Times New Roman"/>
          <w:sz w:val="24"/>
          <w:szCs w:val="24"/>
        </w:rPr>
        <w:t>supplementary effects</w:t>
      </w:r>
      <w:r w:rsidR="002A7AA1">
        <w:rPr>
          <w:rFonts w:ascii="Times New Roman" w:hAnsi="Times New Roman" w:cs="Times New Roman"/>
          <w:sz w:val="24"/>
          <w:szCs w:val="24"/>
        </w:rPr>
        <w:t xml:space="preserve"> </w:t>
      </w:r>
      <w:r w:rsidR="002028FD">
        <w:rPr>
          <w:rFonts w:ascii="Times New Roman" w:hAnsi="Times New Roman" w:cs="Times New Roman"/>
          <w:sz w:val="24"/>
          <w:szCs w:val="24"/>
        </w:rPr>
        <w:t>which casinos</w:t>
      </w:r>
      <w:r w:rsidR="003F61B6">
        <w:rPr>
          <w:rFonts w:ascii="Times New Roman" w:hAnsi="Times New Roman" w:cs="Times New Roman"/>
          <w:sz w:val="24"/>
          <w:szCs w:val="24"/>
        </w:rPr>
        <w:t xml:space="preserve"> cast</w:t>
      </w:r>
      <w:r w:rsidR="0045512A">
        <w:rPr>
          <w:rFonts w:ascii="Times New Roman" w:hAnsi="Times New Roman" w:cs="Times New Roman"/>
          <w:sz w:val="24"/>
          <w:szCs w:val="24"/>
        </w:rPr>
        <w:t xml:space="preserve"> on communities.</w:t>
      </w:r>
      <w:r w:rsidR="00807E83">
        <w:rPr>
          <w:rFonts w:ascii="Times New Roman" w:hAnsi="Times New Roman" w:cs="Times New Roman"/>
          <w:sz w:val="24"/>
          <w:szCs w:val="24"/>
        </w:rPr>
        <w:t xml:space="preserve"> </w:t>
      </w:r>
      <w:r w:rsidR="00244F78">
        <w:rPr>
          <w:rFonts w:ascii="Times New Roman" w:hAnsi="Times New Roman" w:cs="Times New Roman"/>
          <w:sz w:val="24"/>
          <w:szCs w:val="24"/>
        </w:rPr>
        <w:t>However, the essential comprehension of gambling on the community</w:t>
      </w:r>
      <w:r w:rsidR="00444012">
        <w:rPr>
          <w:rFonts w:ascii="Times New Roman" w:hAnsi="Times New Roman" w:cs="Times New Roman"/>
          <w:sz w:val="24"/>
          <w:szCs w:val="24"/>
        </w:rPr>
        <w:t xml:space="preserve"> </w:t>
      </w:r>
      <w:r w:rsidR="00A75836">
        <w:rPr>
          <w:rFonts w:ascii="Times New Roman" w:hAnsi="Times New Roman" w:cs="Times New Roman"/>
          <w:sz w:val="24"/>
          <w:szCs w:val="24"/>
        </w:rPr>
        <w:t>remains</w:t>
      </w:r>
      <w:r w:rsidR="0033708C">
        <w:rPr>
          <w:rFonts w:ascii="Times New Roman" w:hAnsi="Times New Roman" w:cs="Times New Roman"/>
          <w:sz w:val="24"/>
          <w:szCs w:val="24"/>
        </w:rPr>
        <w:t xml:space="preserve"> a hig</w:t>
      </w:r>
      <w:r w:rsidR="00A75836">
        <w:rPr>
          <w:rFonts w:ascii="Times New Roman" w:hAnsi="Times New Roman" w:cs="Times New Roman"/>
          <w:sz w:val="24"/>
          <w:szCs w:val="24"/>
        </w:rPr>
        <w:t xml:space="preserve">hly subjective characteristic. It is found to be varied among </w:t>
      </w:r>
      <w:r w:rsidR="00E81E55">
        <w:rPr>
          <w:rFonts w:ascii="Times New Roman" w:hAnsi="Times New Roman" w:cs="Times New Roman"/>
          <w:sz w:val="24"/>
          <w:szCs w:val="24"/>
        </w:rPr>
        <w:t>individuals</w:t>
      </w:r>
      <w:r w:rsidR="00A75836">
        <w:rPr>
          <w:rFonts w:ascii="Times New Roman" w:hAnsi="Times New Roman" w:cs="Times New Roman"/>
          <w:sz w:val="24"/>
          <w:szCs w:val="24"/>
        </w:rPr>
        <w:t xml:space="preserve"> and economic sectors as per their perceptions and economic inclinations.</w:t>
      </w:r>
      <w:r w:rsidR="00DD0D29">
        <w:rPr>
          <w:rFonts w:ascii="Times New Roman" w:hAnsi="Times New Roman" w:cs="Times New Roman"/>
          <w:sz w:val="24"/>
          <w:szCs w:val="24"/>
        </w:rPr>
        <w:t xml:space="preserve"> </w:t>
      </w:r>
      <w:r w:rsidR="00C5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EF" w:rsidRDefault="00921848" w:rsidP="00DD0D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an overview of certain researches highlights the </w:t>
      </w:r>
      <w:r w:rsidR="003B1B5F">
        <w:rPr>
          <w:rFonts w:ascii="Times New Roman" w:hAnsi="Times New Roman" w:cs="Times New Roman"/>
          <w:sz w:val="24"/>
          <w:szCs w:val="24"/>
        </w:rPr>
        <w:t>potential increase in government revenue</w:t>
      </w:r>
      <w:r w:rsidR="00057B97">
        <w:rPr>
          <w:rFonts w:ascii="Times New Roman" w:hAnsi="Times New Roman" w:cs="Times New Roman"/>
          <w:sz w:val="24"/>
          <w:szCs w:val="24"/>
        </w:rPr>
        <w:t xml:space="preserve">. </w:t>
      </w:r>
      <w:r w:rsidR="00757859">
        <w:rPr>
          <w:rFonts w:ascii="Times New Roman" w:hAnsi="Times New Roman" w:cs="Times New Roman"/>
          <w:sz w:val="24"/>
          <w:szCs w:val="24"/>
        </w:rPr>
        <w:t xml:space="preserve">There are occasional instances where the integration of a new manifestation </w:t>
      </w:r>
      <w:r w:rsidR="006B0BA5">
        <w:rPr>
          <w:rFonts w:ascii="Times New Roman" w:hAnsi="Times New Roman" w:cs="Times New Roman"/>
          <w:sz w:val="24"/>
          <w:szCs w:val="24"/>
        </w:rPr>
        <w:t>of gambling</w:t>
      </w:r>
      <w:r w:rsidR="00D224D6">
        <w:rPr>
          <w:rFonts w:ascii="Times New Roman" w:hAnsi="Times New Roman" w:cs="Times New Roman"/>
          <w:sz w:val="24"/>
          <w:szCs w:val="24"/>
        </w:rPr>
        <w:t xml:space="preserve"> contributing to the government revenue fundamentally</w:t>
      </w:r>
      <w:r w:rsidR="00AA3EB4">
        <w:rPr>
          <w:rFonts w:ascii="Times New Roman" w:hAnsi="Times New Roman" w:cs="Times New Roman"/>
          <w:sz w:val="24"/>
          <w:szCs w:val="24"/>
        </w:rPr>
        <w:t xml:space="preserve"> cuts into the profit of another form which then contributes toward the government revenue</w:t>
      </w:r>
      <w:r w:rsidR="00BF20F0">
        <w:rPr>
          <w:rFonts w:ascii="Times New Roman" w:hAnsi="Times New Roman" w:cs="Times New Roman"/>
          <w:sz w:val="24"/>
          <w:szCs w:val="24"/>
        </w:rPr>
        <w:t>. However, the</w:t>
      </w:r>
      <w:r w:rsidR="004E38F9">
        <w:rPr>
          <w:rFonts w:ascii="Times New Roman" w:hAnsi="Times New Roman" w:cs="Times New Roman"/>
          <w:sz w:val="24"/>
          <w:szCs w:val="24"/>
        </w:rPr>
        <w:t xml:space="preserve"> </w:t>
      </w:r>
      <w:r w:rsidR="00DE5F27">
        <w:rPr>
          <w:rFonts w:ascii="Times New Roman" w:hAnsi="Times New Roman" w:cs="Times New Roman"/>
          <w:sz w:val="24"/>
          <w:szCs w:val="24"/>
        </w:rPr>
        <w:t>revenue can also decline in certain circu</w:t>
      </w:r>
      <w:r w:rsidR="00BF20F0">
        <w:rPr>
          <w:rFonts w:ascii="Times New Roman" w:hAnsi="Times New Roman" w:cs="Times New Roman"/>
          <w:sz w:val="24"/>
          <w:szCs w:val="24"/>
        </w:rPr>
        <w:t>m</w:t>
      </w:r>
      <w:r w:rsidR="004B078B">
        <w:rPr>
          <w:rFonts w:ascii="Times New Roman" w:hAnsi="Times New Roman" w:cs="Times New Roman"/>
          <w:sz w:val="24"/>
          <w:szCs w:val="24"/>
        </w:rPr>
        <w:t>stances. Some of the examples are when the newly introduced form does not</w:t>
      </w:r>
      <w:r w:rsidR="00E42A28">
        <w:rPr>
          <w:rFonts w:ascii="Times New Roman" w:hAnsi="Times New Roman" w:cs="Times New Roman"/>
          <w:sz w:val="24"/>
          <w:szCs w:val="24"/>
        </w:rPr>
        <w:t xml:space="preserve"> </w:t>
      </w:r>
      <w:r w:rsidR="00ED0460">
        <w:rPr>
          <w:rFonts w:ascii="Times New Roman" w:hAnsi="Times New Roman" w:cs="Times New Roman"/>
          <w:sz w:val="24"/>
          <w:szCs w:val="24"/>
        </w:rPr>
        <w:t xml:space="preserve">add to the revenue of the government as Indian casinos cast adverse impacts </w:t>
      </w:r>
      <w:r w:rsidR="00B76167">
        <w:rPr>
          <w:rFonts w:ascii="Times New Roman" w:hAnsi="Times New Roman" w:cs="Times New Roman"/>
          <w:sz w:val="24"/>
          <w:szCs w:val="24"/>
        </w:rPr>
        <w:t>on business revenue and personal income which is the subject to government taxation</w:t>
      </w:r>
      <w:r w:rsidR="00DD59F1">
        <w:rPr>
          <w:rFonts w:ascii="Times New Roman" w:hAnsi="Times New Roman" w:cs="Times New Roman"/>
          <w:sz w:val="24"/>
          <w:szCs w:val="24"/>
        </w:rPr>
        <w:t xml:space="preserve">. </w:t>
      </w:r>
      <w:r w:rsidR="00DD59F1">
        <w:rPr>
          <w:rFonts w:ascii="Times New Roman" w:hAnsi="Times New Roman" w:cs="Times New Roman"/>
          <w:sz w:val="24"/>
          <w:szCs w:val="24"/>
        </w:rPr>
        <w:lastRenderedPageBreak/>
        <w:t>The cases wherein gambling revenue is extracted from</w:t>
      </w:r>
      <w:r w:rsidR="003745A5">
        <w:rPr>
          <w:rFonts w:ascii="Times New Roman" w:hAnsi="Times New Roman" w:cs="Times New Roman"/>
          <w:sz w:val="24"/>
          <w:szCs w:val="24"/>
        </w:rPr>
        <w:t xml:space="preserve"> a local territory but the revenue is received by the</w:t>
      </w:r>
      <w:r w:rsidR="00A03E86">
        <w:rPr>
          <w:rFonts w:ascii="Times New Roman" w:hAnsi="Times New Roman" w:cs="Times New Roman"/>
          <w:sz w:val="24"/>
          <w:szCs w:val="24"/>
        </w:rPr>
        <w:t xml:space="preserve"> </w:t>
      </w:r>
      <w:r w:rsidR="001A4406">
        <w:rPr>
          <w:rFonts w:ascii="Times New Roman" w:hAnsi="Times New Roman" w:cs="Times New Roman"/>
          <w:sz w:val="24"/>
          <w:szCs w:val="24"/>
        </w:rPr>
        <w:t>federal or state government, the municipal government can suffer losses</w:t>
      </w:r>
      <w:r w:rsidR="00EF4CD1">
        <w:rPr>
          <w:rFonts w:ascii="Times New Roman" w:hAnsi="Times New Roman" w:cs="Times New Roman"/>
          <w:sz w:val="24"/>
          <w:szCs w:val="24"/>
        </w:rPr>
        <w:t xml:space="preserve"> </w:t>
      </w:r>
      <w:r w:rsidR="0001747E">
        <w:rPr>
          <w:rFonts w:ascii="Times New Roman" w:hAnsi="Times New Roman" w:cs="Times New Roman"/>
          <w:sz w:val="24"/>
          <w:szCs w:val="24"/>
        </w:rPr>
        <w:t xml:space="preserve">when </w:t>
      </w:r>
      <w:r w:rsidR="00227FF3">
        <w:rPr>
          <w:rFonts w:ascii="Times New Roman" w:hAnsi="Times New Roman" w:cs="Times New Roman"/>
          <w:sz w:val="24"/>
          <w:szCs w:val="24"/>
        </w:rPr>
        <w:t>they d</w:t>
      </w:r>
      <w:r w:rsidR="0001747E">
        <w:rPr>
          <w:rFonts w:ascii="Times New Roman" w:hAnsi="Times New Roman" w:cs="Times New Roman"/>
          <w:sz w:val="24"/>
          <w:szCs w:val="24"/>
        </w:rPr>
        <w:t>o not get the equivalent value as the fede</w:t>
      </w:r>
      <w:r w:rsidR="00227FF3">
        <w:rPr>
          <w:rFonts w:ascii="Times New Roman" w:hAnsi="Times New Roman" w:cs="Times New Roman"/>
          <w:sz w:val="24"/>
          <w:szCs w:val="24"/>
        </w:rPr>
        <w:t>ral or state services.</w:t>
      </w:r>
      <w:r w:rsidR="005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921848" w:rsidP="00DD0D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212418">
        <w:rPr>
          <w:rFonts w:ascii="Times New Roman" w:hAnsi="Times New Roman" w:cs="Times New Roman"/>
          <w:sz w:val="24"/>
          <w:szCs w:val="24"/>
        </w:rPr>
        <w:t>,</w:t>
      </w:r>
      <w:r w:rsidR="007C4DD5">
        <w:rPr>
          <w:rFonts w:ascii="Times New Roman" w:hAnsi="Times New Roman" w:cs="Times New Roman"/>
          <w:sz w:val="24"/>
          <w:szCs w:val="24"/>
        </w:rPr>
        <w:t xml:space="preserve"> the evidence proves one of th</w:t>
      </w:r>
      <w:r w:rsidR="00476C8D">
        <w:rPr>
          <w:rFonts w:ascii="Times New Roman" w:hAnsi="Times New Roman" w:cs="Times New Roman"/>
          <w:sz w:val="24"/>
          <w:szCs w:val="24"/>
        </w:rPr>
        <w:t>e reli</w:t>
      </w:r>
      <w:r w:rsidR="00791CA0">
        <w:rPr>
          <w:rFonts w:ascii="Times New Roman" w:hAnsi="Times New Roman" w:cs="Times New Roman"/>
          <w:sz w:val="24"/>
          <w:szCs w:val="24"/>
        </w:rPr>
        <w:t>able impacts of gambling is the</w:t>
      </w:r>
      <w:r w:rsidR="00515306">
        <w:rPr>
          <w:rFonts w:ascii="Times New Roman" w:hAnsi="Times New Roman" w:cs="Times New Roman"/>
          <w:sz w:val="24"/>
          <w:szCs w:val="24"/>
        </w:rPr>
        <w:t xml:space="preserve"> </w:t>
      </w:r>
      <w:r w:rsidR="00C44A86">
        <w:rPr>
          <w:rFonts w:ascii="Times New Roman" w:hAnsi="Times New Roman" w:cs="Times New Roman"/>
          <w:sz w:val="24"/>
          <w:szCs w:val="24"/>
        </w:rPr>
        <w:t xml:space="preserve">enhancement of public services as education, </w:t>
      </w:r>
      <w:r w:rsidR="006158DD">
        <w:rPr>
          <w:rFonts w:ascii="Times New Roman" w:hAnsi="Times New Roman" w:cs="Times New Roman"/>
          <w:sz w:val="24"/>
          <w:szCs w:val="24"/>
        </w:rPr>
        <w:t>health</w:t>
      </w:r>
      <w:r w:rsidR="00C44A86">
        <w:rPr>
          <w:rFonts w:ascii="Times New Roman" w:hAnsi="Times New Roman" w:cs="Times New Roman"/>
          <w:sz w:val="24"/>
          <w:szCs w:val="24"/>
        </w:rPr>
        <w:t xml:space="preserve"> and social security.</w:t>
      </w:r>
      <w:r w:rsidR="006158DD">
        <w:rPr>
          <w:rFonts w:ascii="Times New Roman" w:hAnsi="Times New Roman" w:cs="Times New Roman"/>
          <w:sz w:val="24"/>
          <w:szCs w:val="24"/>
        </w:rPr>
        <w:t xml:space="preserve"> </w:t>
      </w:r>
      <w:r w:rsidR="007857DB">
        <w:rPr>
          <w:rFonts w:ascii="Times New Roman" w:hAnsi="Times New Roman" w:cs="Times New Roman"/>
          <w:sz w:val="24"/>
          <w:szCs w:val="24"/>
        </w:rPr>
        <w:t>The revenue is</w:t>
      </w:r>
      <w:r w:rsidR="006F3900">
        <w:rPr>
          <w:rFonts w:ascii="Times New Roman" w:hAnsi="Times New Roman" w:cs="Times New Roman"/>
          <w:sz w:val="24"/>
          <w:szCs w:val="24"/>
        </w:rPr>
        <w:t xml:space="preserve"> often utilized to avoid the rise in taxes and reduce the debt.</w:t>
      </w:r>
      <w:r w:rsidR="00AF1377">
        <w:rPr>
          <w:rFonts w:ascii="Times New Roman" w:hAnsi="Times New Roman" w:cs="Times New Roman"/>
          <w:sz w:val="24"/>
          <w:szCs w:val="24"/>
        </w:rPr>
        <w:t xml:space="preserve"> Governments primarily offer regulatory oversight on the operations of gambling. Therefore, various researchers who assessed the matter found an increase in the regulatory costs with the introduction of gambling. </w:t>
      </w:r>
      <w:r w:rsidR="00530D6E">
        <w:rPr>
          <w:rFonts w:ascii="Times New Roman" w:hAnsi="Times New Roman" w:cs="Times New Roman"/>
          <w:sz w:val="24"/>
          <w:szCs w:val="24"/>
        </w:rPr>
        <w:t xml:space="preserve">Since the government </w:t>
      </w:r>
      <w:r w:rsidR="004D5F68">
        <w:rPr>
          <w:rFonts w:ascii="Times New Roman" w:hAnsi="Times New Roman" w:cs="Times New Roman"/>
          <w:sz w:val="24"/>
          <w:szCs w:val="24"/>
        </w:rPr>
        <w:t>is</w:t>
      </w:r>
      <w:r w:rsidR="00530D6E">
        <w:rPr>
          <w:rFonts w:ascii="Times New Roman" w:hAnsi="Times New Roman" w:cs="Times New Roman"/>
          <w:sz w:val="24"/>
          <w:szCs w:val="24"/>
        </w:rPr>
        <w:t xml:space="preserve"> involved in the commercial</w:t>
      </w:r>
      <w:r w:rsidR="00741CBF">
        <w:rPr>
          <w:rFonts w:ascii="Times New Roman" w:hAnsi="Times New Roman" w:cs="Times New Roman"/>
          <w:sz w:val="24"/>
          <w:szCs w:val="24"/>
        </w:rPr>
        <w:t xml:space="preserve"> dispensation</w:t>
      </w:r>
      <w:r w:rsidR="00542869">
        <w:rPr>
          <w:rFonts w:ascii="Times New Roman" w:hAnsi="Times New Roman" w:cs="Times New Roman"/>
          <w:sz w:val="24"/>
          <w:szCs w:val="24"/>
        </w:rPr>
        <w:t xml:space="preserve"> of gambling,</w:t>
      </w:r>
      <w:r w:rsidR="00F84AD7">
        <w:rPr>
          <w:rFonts w:ascii="Times New Roman" w:hAnsi="Times New Roman" w:cs="Times New Roman"/>
          <w:sz w:val="24"/>
          <w:szCs w:val="24"/>
        </w:rPr>
        <w:t xml:space="preserve"> the administrative cost increases in such jurisdictions.</w:t>
      </w:r>
      <w:r w:rsidR="00290899">
        <w:rPr>
          <w:rFonts w:ascii="Times New Roman" w:hAnsi="Times New Roman" w:cs="Times New Roman"/>
          <w:sz w:val="24"/>
          <w:szCs w:val="24"/>
        </w:rPr>
        <w:t xml:space="preserve"> </w:t>
      </w:r>
      <w:r w:rsidR="00296729">
        <w:rPr>
          <w:rFonts w:ascii="Times New Roman" w:hAnsi="Times New Roman" w:cs="Times New Roman"/>
          <w:sz w:val="24"/>
          <w:szCs w:val="24"/>
        </w:rPr>
        <w:t xml:space="preserve">The construction of gambling venues have found to potentially contribute </w:t>
      </w:r>
      <w:r w:rsidR="00084514">
        <w:rPr>
          <w:rFonts w:ascii="Times New Roman" w:hAnsi="Times New Roman" w:cs="Times New Roman"/>
          <w:sz w:val="24"/>
          <w:szCs w:val="24"/>
        </w:rPr>
        <w:t>toward the wealth and physical assets</w:t>
      </w:r>
      <w:r w:rsidR="00523539">
        <w:rPr>
          <w:rFonts w:ascii="Times New Roman" w:hAnsi="Times New Roman" w:cs="Times New Roman"/>
          <w:sz w:val="24"/>
          <w:szCs w:val="24"/>
        </w:rPr>
        <w:t xml:space="preserve"> of the community and thus enhances the mechanism of infrastructure value</w:t>
      </w:r>
      <w:r w:rsidR="006F5B16">
        <w:rPr>
          <w:rFonts w:ascii="Times New Roman" w:hAnsi="Times New Roman" w:cs="Times New Roman"/>
          <w:sz w:val="24"/>
          <w:szCs w:val="24"/>
        </w:rPr>
        <w:fldChar w:fldCharType="begin"/>
      </w:r>
      <w:r w:rsidR="006F5B1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{"citationID":"ESLaM7Gx","properties":{"formattedCitation":"({\\i{}Economic Impact of Legalized Sports Betting - AGA})","plainCitation":"(Economic Impact of Legalized Sports Betting - AGA)","noteIndex":0},"citationItems":[{"id":59,"uris":["http://zotero.org/users/local/yvjivw9i/items/M3VJWTQZ"],"uri":["http://zotero.org/users/local/yvjivw9i/items/M3VJWTQZ"],"itemData":{"id":59,"type":"webpage","title":"Economic Impact of Legalized Sports Betting - AGA","URL":"https://www.americangaming.org/resources/economic-impact-of-legalized-sports-betting/","accessed":{"date-parts":[["2019",4,25]]}}}],"schema":"https://github.com/citation-style-language/schema/raw/master/csl-citation.json"} </w:instrText>
      </w:r>
      <w:r w:rsidR="006F5B16">
        <w:rPr>
          <w:rFonts w:ascii="Times New Roman" w:hAnsi="Times New Roman" w:cs="Times New Roman"/>
          <w:sz w:val="24"/>
          <w:szCs w:val="24"/>
        </w:rPr>
        <w:fldChar w:fldCharType="separate"/>
      </w:r>
      <w:r w:rsidR="006F5B16" w:rsidRPr="006F5B16">
        <w:rPr>
          <w:rFonts w:ascii="Times New Roman" w:hAnsi="Times New Roman" w:cs="Times New Roman"/>
          <w:sz w:val="24"/>
          <w:szCs w:val="24"/>
        </w:rPr>
        <w:t>(</w:t>
      </w:r>
      <w:r w:rsidR="006F5B16" w:rsidRPr="006F5B16">
        <w:rPr>
          <w:rFonts w:ascii="Times New Roman" w:hAnsi="Times New Roman" w:cs="Times New Roman"/>
          <w:i/>
          <w:iCs/>
          <w:sz w:val="24"/>
          <w:szCs w:val="24"/>
        </w:rPr>
        <w:t>Economic Impact of Legalized Sports Betting - AGA</w:t>
      </w:r>
      <w:r w:rsidR="006F5B16" w:rsidRPr="006F5B16">
        <w:rPr>
          <w:rFonts w:ascii="Times New Roman" w:hAnsi="Times New Roman" w:cs="Times New Roman"/>
          <w:sz w:val="24"/>
          <w:szCs w:val="24"/>
        </w:rPr>
        <w:t>)</w:t>
      </w:r>
      <w:r w:rsidR="006F5B16">
        <w:rPr>
          <w:rFonts w:ascii="Times New Roman" w:hAnsi="Times New Roman" w:cs="Times New Roman"/>
          <w:sz w:val="24"/>
          <w:szCs w:val="24"/>
        </w:rPr>
        <w:fldChar w:fldCharType="end"/>
      </w:r>
      <w:r w:rsidR="00523539">
        <w:rPr>
          <w:rFonts w:ascii="Times New Roman" w:hAnsi="Times New Roman" w:cs="Times New Roman"/>
          <w:sz w:val="24"/>
          <w:szCs w:val="24"/>
        </w:rPr>
        <w:t xml:space="preserve">. A critical appraisal of the mater reflects </w:t>
      </w:r>
      <w:r w:rsidR="00633E18">
        <w:rPr>
          <w:rFonts w:ascii="Times New Roman" w:hAnsi="Times New Roman" w:cs="Times New Roman"/>
          <w:sz w:val="24"/>
          <w:szCs w:val="24"/>
        </w:rPr>
        <w:t>that the value can accelerate in circumstances involving the stimulation of complemen</w:t>
      </w:r>
      <w:r w:rsidR="00CD7AE6">
        <w:rPr>
          <w:rFonts w:ascii="Times New Roman" w:hAnsi="Times New Roman" w:cs="Times New Roman"/>
          <w:sz w:val="24"/>
          <w:szCs w:val="24"/>
        </w:rPr>
        <w:t>tary businesses. For instance,</w:t>
      </w:r>
      <w:r w:rsidR="0013717E">
        <w:rPr>
          <w:rFonts w:ascii="Times New Roman" w:hAnsi="Times New Roman" w:cs="Times New Roman"/>
          <w:sz w:val="24"/>
          <w:szCs w:val="24"/>
        </w:rPr>
        <w:t xml:space="preserve"> </w:t>
      </w:r>
      <w:r w:rsidR="00316018">
        <w:rPr>
          <w:rFonts w:ascii="Times New Roman" w:hAnsi="Times New Roman" w:cs="Times New Roman"/>
          <w:sz w:val="24"/>
          <w:szCs w:val="24"/>
        </w:rPr>
        <w:t xml:space="preserve">hotels and restaurants can advance to gain the advantage of the </w:t>
      </w:r>
      <w:r w:rsidR="00C766FA">
        <w:rPr>
          <w:rFonts w:ascii="Times New Roman" w:hAnsi="Times New Roman" w:cs="Times New Roman"/>
          <w:sz w:val="24"/>
          <w:szCs w:val="24"/>
        </w:rPr>
        <w:t xml:space="preserve">area. The four prominent kinds of gambling as casinos, bingo halls and horse race tracks cast these productive </w:t>
      </w:r>
      <w:r w:rsidR="00272AAA">
        <w:rPr>
          <w:rFonts w:ascii="Times New Roman" w:hAnsi="Times New Roman" w:cs="Times New Roman"/>
          <w:sz w:val="24"/>
          <w:szCs w:val="24"/>
        </w:rPr>
        <w:t>impacts on the</w:t>
      </w:r>
      <w:r w:rsidR="00D904B0">
        <w:rPr>
          <w:rFonts w:ascii="Times New Roman" w:hAnsi="Times New Roman" w:cs="Times New Roman"/>
          <w:sz w:val="24"/>
          <w:szCs w:val="24"/>
        </w:rPr>
        <w:t xml:space="preserve"> </w:t>
      </w:r>
      <w:r w:rsidR="00C6152C">
        <w:rPr>
          <w:rFonts w:ascii="Times New Roman" w:hAnsi="Times New Roman" w:cs="Times New Roman"/>
          <w:sz w:val="24"/>
          <w:szCs w:val="24"/>
        </w:rPr>
        <w:t>venues.</w:t>
      </w:r>
      <w:r w:rsidR="00853472">
        <w:rPr>
          <w:rFonts w:ascii="Times New Roman" w:hAnsi="Times New Roman" w:cs="Times New Roman"/>
          <w:sz w:val="24"/>
          <w:szCs w:val="24"/>
        </w:rPr>
        <w:t xml:space="preserve"> </w:t>
      </w:r>
      <w:r w:rsidR="00D83FCF">
        <w:rPr>
          <w:rFonts w:ascii="Times New Roman" w:hAnsi="Times New Roman" w:cs="Times New Roman"/>
          <w:sz w:val="24"/>
          <w:szCs w:val="24"/>
        </w:rPr>
        <w:t>It has been</w:t>
      </w:r>
      <w:r w:rsidR="00140C13">
        <w:rPr>
          <w:rFonts w:ascii="Times New Roman" w:hAnsi="Times New Roman" w:cs="Times New Roman"/>
          <w:sz w:val="24"/>
          <w:szCs w:val="24"/>
        </w:rPr>
        <w:t xml:space="preserve"> </w:t>
      </w:r>
      <w:r w:rsidR="00793317">
        <w:rPr>
          <w:rFonts w:ascii="Times New Roman" w:hAnsi="Times New Roman" w:cs="Times New Roman"/>
          <w:sz w:val="24"/>
          <w:szCs w:val="24"/>
        </w:rPr>
        <w:t>assessed that other manifestations a</w:t>
      </w:r>
      <w:r w:rsidR="00351621">
        <w:rPr>
          <w:rFonts w:ascii="Times New Roman" w:hAnsi="Times New Roman" w:cs="Times New Roman"/>
          <w:sz w:val="24"/>
          <w:szCs w:val="24"/>
        </w:rPr>
        <w:t xml:space="preserve">s the addition of EMGs to bars or </w:t>
      </w:r>
      <w:r w:rsidR="00FB7470">
        <w:rPr>
          <w:rFonts w:ascii="Times New Roman" w:hAnsi="Times New Roman" w:cs="Times New Roman"/>
          <w:sz w:val="24"/>
          <w:szCs w:val="24"/>
        </w:rPr>
        <w:t>internet gambling</w:t>
      </w:r>
      <w:r w:rsidR="00DB0888">
        <w:rPr>
          <w:rFonts w:ascii="Times New Roman" w:hAnsi="Times New Roman" w:cs="Times New Roman"/>
          <w:sz w:val="24"/>
          <w:szCs w:val="24"/>
        </w:rPr>
        <w:t xml:space="preserve"> never in</w:t>
      </w:r>
      <w:r w:rsidR="00BA201C">
        <w:rPr>
          <w:rFonts w:ascii="Times New Roman" w:hAnsi="Times New Roman" w:cs="Times New Roman"/>
          <w:sz w:val="24"/>
          <w:szCs w:val="24"/>
        </w:rPr>
        <w:t>crease the infrastructure value.</w:t>
      </w:r>
      <w:r w:rsidR="009F0BE3">
        <w:rPr>
          <w:rFonts w:ascii="Times New Roman" w:hAnsi="Times New Roman" w:cs="Times New Roman"/>
          <w:sz w:val="24"/>
          <w:szCs w:val="24"/>
        </w:rPr>
        <w:t xml:space="preserve"> The magni</w:t>
      </w:r>
      <w:r w:rsidR="007A76D9">
        <w:rPr>
          <w:rFonts w:ascii="Times New Roman" w:hAnsi="Times New Roman" w:cs="Times New Roman"/>
          <w:sz w:val="24"/>
          <w:szCs w:val="24"/>
        </w:rPr>
        <w:t>tude of the incr</w:t>
      </w:r>
      <w:r w:rsidR="002F48DD">
        <w:rPr>
          <w:rFonts w:ascii="Times New Roman" w:hAnsi="Times New Roman" w:cs="Times New Roman"/>
          <w:sz w:val="24"/>
          <w:szCs w:val="24"/>
        </w:rPr>
        <w:t>ease in the value is the sum of</w:t>
      </w:r>
      <w:r w:rsidR="004452E8">
        <w:rPr>
          <w:rFonts w:ascii="Times New Roman" w:hAnsi="Times New Roman" w:cs="Times New Roman"/>
          <w:sz w:val="24"/>
          <w:szCs w:val="24"/>
        </w:rPr>
        <w:t xml:space="preserve"> </w:t>
      </w:r>
      <w:r w:rsidR="00870C4B">
        <w:rPr>
          <w:rFonts w:ascii="Times New Roman" w:hAnsi="Times New Roman" w:cs="Times New Roman"/>
          <w:sz w:val="24"/>
          <w:szCs w:val="24"/>
        </w:rPr>
        <w:t>the extent o</w:t>
      </w:r>
      <w:r w:rsidR="000F234B">
        <w:rPr>
          <w:rFonts w:ascii="Times New Roman" w:hAnsi="Times New Roman" w:cs="Times New Roman"/>
          <w:sz w:val="24"/>
          <w:szCs w:val="24"/>
        </w:rPr>
        <w:t>f development of infrastructure</w:t>
      </w:r>
      <w:r w:rsidR="00332D07">
        <w:rPr>
          <w:rFonts w:ascii="Times New Roman" w:hAnsi="Times New Roman" w:cs="Times New Roman"/>
          <w:sz w:val="24"/>
          <w:szCs w:val="24"/>
        </w:rPr>
        <w:t xml:space="preserve"> with larger gains</w:t>
      </w:r>
      <w:r w:rsidR="006D0E1D">
        <w:rPr>
          <w:rFonts w:ascii="Times New Roman" w:hAnsi="Times New Roman" w:cs="Times New Roman"/>
          <w:sz w:val="24"/>
          <w:szCs w:val="24"/>
        </w:rPr>
        <w:t xml:space="preserve"> existing in the impoverished areas.</w:t>
      </w:r>
      <w:r w:rsidR="008D0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F68" w:rsidRDefault="00921848" w:rsidP="00DD0D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further positive impacts,</w:t>
      </w:r>
      <w:r w:rsidR="008D5F1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 xml:space="preserve">the introduction of gambling </w:t>
      </w:r>
      <w:r w:rsidR="00726B4A">
        <w:rPr>
          <w:rFonts w:ascii="Times New Roman" w:hAnsi="Times New Roman" w:cs="Times New Roman"/>
          <w:sz w:val="24"/>
          <w:szCs w:val="24"/>
        </w:rPr>
        <w:t>has productive impacts on the</w:t>
      </w:r>
      <w:r w:rsidR="00D13628">
        <w:rPr>
          <w:rFonts w:ascii="Times New Roman" w:hAnsi="Times New Roman" w:cs="Times New Roman"/>
          <w:sz w:val="24"/>
          <w:szCs w:val="24"/>
        </w:rPr>
        <w:t xml:space="preserve"> </w:t>
      </w:r>
      <w:r w:rsidR="00505F1B">
        <w:rPr>
          <w:rFonts w:ascii="Times New Roman" w:hAnsi="Times New Roman" w:cs="Times New Roman"/>
          <w:sz w:val="24"/>
          <w:szCs w:val="24"/>
        </w:rPr>
        <w:t>busines</w:t>
      </w:r>
      <w:r w:rsidR="00DD27AD">
        <w:rPr>
          <w:rFonts w:ascii="Times New Roman" w:hAnsi="Times New Roman" w:cs="Times New Roman"/>
          <w:sz w:val="24"/>
          <w:szCs w:val="24"/>
        </w:rPr>
        <w:t>smen in the local</w:t>
      </w:r>
      <w:r w:rsidR="00505F1B">
        <w:rPr>
          <w:rFonts w:ascii="Times New Roman" w:hAnsi="Times New Roman" w:cs="Times New Roman"/>
          <w:sz w:val="24"/>
          <w:szCs w:val="24"/>
        </w:rPr>
        <w:t xml:space="preserve"> jurisdiction by increased revenue</w:t>
      </w:r>
      <w:r w:rsidR="003E11CB">
        <w:rPr>
          <w:rFonts w:ascii="Times New Roman" w:hAnsi="Times New Roman" w:cs="Times New Roman"/>
          <w:sz w:val="24"/>
          <w:szCs w:val="24"/>
        </w:rPr>
        <w:t xml:space="preserve">, overall employment and business starts. The hospitality sector proves to be the </w:t>
      </w:r>
      <w:r w:rsidR="00EE1702">
        <w:rPr>
          <w:rFonts w:ascii="Times New Roman" w:hAnsi="Times New Roman" w:cs="Times New Roman"/>
          <w:sz w:val="24"/>
          <w:szCs w:val="24"/>
        </w:rPr>
        <w:t xml:space="preserve">industry sector </w:t>
      </w:r>
      <w:r w:rsidR="0075707E">
        <w:rPr>
          <w:rFonts w:ascii="Times New Roman" w:hAnsi="Times New Roman" w:cs="Times New Roman"/>
          <w:sz w:val="24"/>
          <w:szCs w:val="24"/>
        </w:rPr>
        <w:t>which experience</w:t>
      </w:r>
      <w:r w:rsidR="00404BD2">
        <w:rPr>
          <w:rFonts w:ascii="Times New Roman" w:hAnsi="Times New Roman" w:cs="Times New Roman"/>
          <w:sz w:val="24"/>
          <w:szCs w:val="24"/>
        </w:rPr>
        <w:t>s the most economic advantages</w:t>
      </w:r>
      <w:r w:rsidR="0040156F">
        <w:rPr>
          <w:rFonts w:ascii="Times New Roman" w:hAnsi="Times New Roman" w:cs="Times New Roman"/>
          <w:sz w:val="24"/>
          <w:szCs w:val="24"/>
        </w:rPr>
        <w:t>.</w:t>
      </w:r>
      <w:r w:rsidR="004E6E4B">
        <w:rPr>
          <w:rFonts w:ascii="Times New Roman" w:hAnsi="Times New Roman" w:cs="Times New Roman"/>
          <w:sz w:val="24"/>
          <w:szCs w:val="24"/>
        </w:rPr>
        <w:t xml:space="preserve"> </w:t>
      </w:r>
      <w:r w:rsidR="00E84734">
        <w:rPr>
          <w:rFonts w:ascii="Times New Roman" w:hAnsi="Times New Roman" w:cs="Times New Roman"/>
          <w:sz w:val="24"/>
          <w:szCs w:val="24"/>
        </w:rPr>
        <w:t xml:space="preserve">However, gambling generally </w:t>
      </w:r>
      <w:r w:rsidR="000053D1">
        <w:rPr>
          <w:rFonts w:ascii="Times New Roman" w:hAnsi="Times New Roman" w:cs="Times New Roman"/>
          <w:sz w:val="24"/>
          <w:szCs w:val="24"/>
        </w:rPr>
        <w:t>does not impact</w:t>
      </w:r>
      <w:r w:rsidR="002914C2">
        <w:rPr>
          <w:rFonts w:ascii="Times New Roman" w:hAnsi="Times New Roman" w:cs="Times New Roman"/>
          <w:sz w:val="24"/>
          <w:szCs w:val="24"/>
        </w:rPr>
        <w:t xml:space="preserve"> the income of </w:t>
      </w:r>
      <w:r w:rsidR="002914C2">
        <w:rPr>
          <w:rFonts w:ascii="Times New Roman" w:hAnsi="Times New Roman" w:cs="Times New Roman"/>
          <w:sz w:val="24"/>
          <w:szCs w:val="24"/>
        </w:rPr>
        <w:lastRenderedPageBreak/>
        <w:t>individuals other than situations where gambling introduces</w:t>
      </w:r>
      <w:r w:rsidR="00F6026B">
        <w:rPr>
          <w:rFonts w:ascii="Times New Roman" w:hAnsi="Times New Roman" w:cs="Times New Roman"/>
          <w:sz w:val="24"/>
          <w:szCs w:val="24"/>
        </w:rPr>
        <w:t xml:space="preserve"> revenue from outside and the community suffers the detrimental extent of i</w:t>
      </w:r>
      <w:r w:rsidR="00F026D9">
        <w:rPr>
          <w:rFonts w:ascii="Times New Roman" w:hAnsi="Times New Roman" w:cs="Times New Roman"/>
          <w:sz w:val="24"/>
          <w:szCs w:val="24"/>
        </w:rPr>
        <w:t xml:space="preserve">mpoverishment before the advent </w:t>
      </w:r>
      <w:r w:rsidR="00BF7C5B">
        <w:rPr>
          <w:rFonts w:ascii="Times New Roman" w:hAnsi="Times New Roman" w:cs="Times New Roman"/>
          <w:sz w:val="24"/>
          <w:szCs w:val="24"/>
        </w:rPr>
        <w:t>of</w:t>
      </w:r>
      <w:r w:rsidR="006D7C04">
        <w:rPr>
          <w:rFonts w:ascii="Times New Roman" w:hAnsi="Times New Roman" w:cs="Times New Roman"/>
          <w:sz w:val="24"/>
          <w:szCs w:val="24"/>
        </w:rPr>
        <w:t xml:space="preserve"> gambling. </w:t>
      </w:r>
      <w:r w:rsidR="00973856">
        <w:rPr>
          <w:rFonts w:ascii="Times New Roman" w:hAnsi="Times New Roman" w:cs="Times New Roman"/>
          <w:sz w:val="24"/>
          <w:szCs w:val="24"/>
        </w:rPr>
        <w:t>It is explicitly manifested in the destination casinos hosted by Native A</w:t>
      </w:r>
      <w:r w:rsidR="00FA3D24">
        <w:rPr>
          <w:rFonts w:ascii="Times New Roman" w:hAnsi="Times New Roman" w:cs="Times New Roman"/>
          <w:sz w:val="24"/>
          <w:szCs w:val="24"/>
        </w:rPr>
        <w:t>me</w:t>
      </w:r>
      <w:r w:rsidR="00D1600E">
        <w:rPr>
          <w:rFonts w:ascii="Times New Roman" w:hAnsi="Times New Roman" w:cs="Times New Roman"/>
          <w:sz w:val="24"/>
          <w:szCs w:val="24"/>
        </w:rPr>
        <w:t xml:space="preserve">ricans in the United States of America (USA). </w:t>
      </w:r>
      <w:r w:rsidR="00B46384">
        <w:rPr>
          <w:rFonts w:ascii="Times New Roman" w:hAnsi="Times New Roman" w:cs="Times New Roman"/>
          <w:sz w:val="24"/>
          <w:szCs w:val="24"/>
        </w:rPr>
        <w:t>These were the potential productive aspects induced by gambling bu</w:t>
      </w:r>
      <w:r w:rsidR="004E70E0">
        <w:rPr>
          <w:rFonts w:ascii="Times New Roman" w:hAnsi="Times New Roman" w:cs="Times New Roman"/>
          <w:sz w:val="24"/>
          <w:szCs w:val="24"/>
        </w:rPr>
        <w:t xml:space="preserve">t it is essential to measure </w:t>
      </w:r>
      <w:r w:rsidR="00B66CE6">
        <w:rPr>
          <w:rFonts w:ascii="Times New Roman" w:hAnsi="Times New Roman" w:cs="Times New Roman"/>
          <w:sz w:val="24"/>
          <w:szCs w:val="24"/>
        </w:rPr>
        <w:t>the magnit</w:t>
      </w:r>
      <w:r w:rsidR="004B0675">
        <w:rPr>
          <w:rFonts w:ascii="Times New Roman" w:hAnsi="Times New Roman" w:cs="Times New Roman"/>
          <w:sz w:val="24"/>
          <w:szCs w:val="24"/>
        </w:rPr>
        <w:t>ude of the adverse consequences.</w:t>
      </w:r>
      <w:r w:rsidR="000D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3D" w:rsidRDefault="00921848" w:rsidP="00402C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prominent</w:t>
      </w:r>
      <w:r w:rsidR="00D14ECC">
        <w:rPr>
          <w:rFonts w:ascii="Times New Roman" w:hAnsi="Times New Roman" w:cs="Times New Roman"/>
          <w:sz w:val="24"/>
          <w:szCs w:val="24"/>
        </w:rPr>
        <w:t xml:space="preserve"> impacts of gambling</w:t>
      </w:r>
      <w:r w:rsidR="00DD316F">
        <w:rPr>
          <w:rFonts w:ascii="Times New Roman" w:hAnsi="Times New Roman" w:cs="Times New Roman"/>
          <w:sz w:val="24"/>
          <w:szCs w:val="24"/>
        </w:rPr>
        <w:t xml:space="preserve"> is the increase in problem gambling and pertinent indices.</w:t>
      </w:r>
      <w:r w:rsidR="00D52811">
        <w:rPr>
          <w:rFonts w:ascii="Times New Roman" w:hAnsi="Times New Roman" w:cs="Times New Roman"/>
          <w:sz w:val="24"/>
          <w:szCs w:val="24"/>
        </w:rPr>
        <w:t xml:space="preserve"> Bankruptcy, treatment numbers, divorce and suicide </w:t>
      </w:r>
      <w:r w:rsidR="00CE1B98">
        <w:rPr>
          <w:rFonts w:ascii="Times New Roman" w:hAnsi="Times New Roman" w:cs="Times New Roman"/>
          <w:sz w:val="24"/>
          <w:szCs w:val="24"/>
        </w:rPr>
        <w:t>are some of the commo</w:t>
      </w:r>
      <w:r w:rsidR="009A1CDB">
        <w:rPr>
          <w:rFonts w:ascii="Times New Roman" w:hAnsi="Times New Roman" w:cs="Times New Roman"/>
          <w:sz w:val="24"/>
          <w:szCs w:val="24"/>
        </w:rPr>
        <w:t>n examples.</w:t>
      </w:r>
      <w:r w:rsidR="009B0D63">
        <w:rPr>
          <w:rFonts w:ascii="Times New Roman" w:hAnsi="Times New Roman" w:cs="Times New Roman"/>
          <w:sz w:val="24"/>
          <w:szCs w:val="24"/>
        </w:rPr>
        <w:t xml:space="preserve"> Sports betting can underpin benefits in the longer run bur a substantial sum of bankroll is imperative to make </w:t>
      </w:r>
      <w:r w:rsidR="003D1154">
        <w:rPr>
          <w:rFonts w:ascii="Times New Roman" w:hAnsi="Times New Roman" w:cs="Times New Roman"/>
          <w:sz w:val="24"/>
          <w:szCs w:val="24"/>
        </w:rPr>
        <w:t>economic gains.</w:t>
      </w:r>
      <w:r w:rsidR="00556155">
        <w:rPr>
          <w:rFonts w:ascii="Times New Roman" w:hAnsi="Times New Roman" w:cs="Times New Roman"/>
          <w:sz w:val="24"/>
          <w:szCs w:val="24"/>
        </w:rPr>
        <w:t xml:space="preserve">  These bet</w:t>
      </w:r>
      <w:r w:rsidR="006232A0">
        <w:rPr>
          <w:rFonts w:ascii="Times New Roman" w:hAnsi="Times New Roman" w:cs="Times New Roman"/>
          <w:sz w:val="24"/>
          <w:szCs w:val="24"/>
        </w:rPr>
        <w:t xml:space="preserve">s comprise </w:t>
      </w:r>
      <w:r w:rsidR="00445597">
        <w:rPr>
          <w:rFonts w:ascii="Times New Roman" w:hAnsi="Times New Roman" w:cs="Times New Roman"/>
          <w:sz w:val="24"/>
          <w:szCs w:val="24"/>
        </w:rPr>
        <w:t>the challenge of overcoming the</w:t>
      </w:r>
      <w:r w:rsidR="003D6EF9">
        <w:rPr>
          <w:rFonts w:ascii="Times New Roman" w:hAnsi="Times New Roman" w:cs="Times New Roman"/>
          <w:sz w:val="24"/>
          <w:szCs w:val="24"/>
        </w:rPr>
        <w:t xml:space="preserve"> </w:t>
      </w:r>
      <w:r w:rsidR="00DE1115">
        <w:rPr>
          <w:rFonts w:ascii="Times New Roman" w:hAnsi="Times New Roman" w:cs="Times New Roman"/>
          <w:sz w:val="24"/>
          <w:szCs w:val="24"/>
        </w:rPr>
        <w:t>massive 1</w:t>
      </w:r>
      <w:r w:rsidR="00433138">
        <w:rPr>
          <w:rFonts w:ascii="Times New Roman" w:hAnsi="Times New Roman" w:cs="Times New Roman"/>
          <w:sz w:val="24"/>
          <w:szCs w:val="24"/>
        </w:rPr>
        <w:t>0% commission which is charged</w:t>
      </w:r>
      <w:r w:rsidR="004435A5">
        <w:rPr>
          <w:rFonts w:ascii="Times New Roman" w:hAnsi="Times New Roman" w:cs="Times New Roman"/>
          <w:sz w:val="24"/>
          <w:szCs w:val="24"/>
        </w:rPr>
        <w:t xml:space="preserve"> </w:t>
      </w:r>
      <w:r w:rsidR="00617625">
        <w:rPr>
          <w:rFonts w:ascii="Times New Roman" w:hAnsi="Times New Roman" w:cs="Times New Roman"/>
          <w:sz w:val="24"/>
          <w:szCs w:val="24"/>
        </w:rPr>
        <w:t xml:space="preserve">against winning bets by several </w:t>
      </w:r>
      <w:proofErr w:type="spellStart"/>
      <w:r w:rsidR="00617625">
        <w:rPr>
          <w:rFonts w:ascii="Times New Roman" w:hAnsi="Times New Roman" w:cs="Times New Roman"/>
          <w:sz w:val="24"/>
          <w:szCs w:val="24"/>
        </w:rPr>
        <w:t>Sportsbook</w:t>
      </w:r>
      <w:proofErr w:type="spellEnd"/>
      <w:r w:rsidR="006F5B16">
        <w:rPr>
          <w:rFonts w:ascii="Times New Roman" w:hAnsi="Times New Roman" w:cs="Times New Roman"/>
          <w:sz w:val="24"/>
          <w:szCs w:val="24"/>
        </w:rPr>
        <w:fldChar w:fldCharType="begin"/>
      </w:r>
      <w:r w:rsidR="006F5B1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{"citationID":"xdu8yers","properties":{"formattedCitation":"({\\i{}The Impact of Gambling on the Economy: 3 Pros and Cons of Casinos | Halifax Street Angels})","plainCitation":"(The Impact of Gambling on the Economy: 3 Pros and Cons of Casinos | Halifax Street Angels)","noteIndex":0},"citationItems":[{"id":63,"uris":["http://zotero.org/users/local/yvjivw9i/items/U35JGLPI"],"uri":["http://zotero.org/users/local/yvjivw9i/items/U35JGLPI"],"itemData":{"id":63,"type":"webpage","title":"The Impact of Gambling on the Economy: 3 Pros and Cons of Casinos | Halifax Street Angels","URL":"https://halifaxstreetangels.org.uk/economy/three-pros-and-cons-of-casinos-on-the-economy","accessed":{"date-parts":[["2019",4,25]]}}}],"schema":"https://github.com/citation-style-language/schema/raw/master/csl-citation.json"} </w:instrText>
      </w:r>
      <w:r w:rsidR="006F5B16">
        <w:rPr>
          <w:rFonts w:ascii="Times New Roman" w:hAnsi="Times New Roman" w:cs="Times New Roman"/>
          <w:sz w:val="24"/>
          <w:szCs w:val="24"/>
        </w:rPr>
        <w:fldChar w:fldCharType="separate"/>
      </w:r>
      <w:r w:rsidR="006F5B16" w:rsidRPr="006F5B16">
        <w:rPr>
          <w:rFonts w:ascii="Times New Roman" w:hAnsi="Times New Roman" w:cs="Times New Roman"/>
          <w:sz w:val="24"/>
          <w:szCs w:val="24"/>
        </w:rPr>
        <w:t>(</w:t>
      </w:r>
      <w:r w:rsidR="006F5B16" w:rsidRPr="006F5B16">
        <w:rPr>
          <w:rFonts w:ascii="Times New Roman" w:hAnsi="Times New Roman" w:cs="Times New Roman"/>
          <w:i/>
          <w:iCs/>
          <w:sz w:val="24"/>
          <w:szCs w:val="24"/>
        </w:rPr>
        <w:t>The Impact of Gambling on the Economy: 3 Pros and Cons of Casinos | Halifax Street Angels</w:t>
      </w:r>
      <w:r w:rsidR="006F5B16" w:rsidRPr="006F5B16">
        <w:rPr>
          <w:rFonts w:ascii="Times New Roman" w:hAnsi="Times New Roman" w:cs="Times New Roman"/>
          <w:sz w:val="24"/>
          <w:szCs w:val="24"/>
        </w:rPr>
        <w:t>)</w:t>
      </w:r>
      <w:r w:rsidR="006F5B16">
        <w:rPr>
          <w:rFonts w:ascii="Times New Roman" w:hAnsi="Times New Roman" w:cs="Times New Roman"/>
          <w:sz w:val="24"/>
          <w:szCs w:val="24"/>
        </w:rPr>
        <w:fldChar w:fldCharType="end"/>
      </w:r>
      <w:r w:rsidR="00617625">
        <w:rPr>
          <w:rFonts w:ascii="Times New Roman" w:hAnsi="Times New Roman" w:cs="Times New Roman"/>
          <w:sz w:val="24"/>
          <w:szCs w:val="24"/>
        </w:rPr>
        <w:t>.</w:t>
      </w:r>
      <w:r w:rsidR="0071285C">
        <w:rPr>
          <w:rFonts w:ascii="Times New Roman" w:hAnsi="Times New Roman" w:cs="Times New Roman"/>
          <w:sz w:val="24"/>
          <w:szCs w:val="24"/>
        </w:rPr>
        <w:t xml:space="preserve"> Besides, the increased socio-econ</w:t>
      </w:r>
      <w:r w:rsidR="004141DB">
        <w:rPr>
          <w:rFonts w:ascii="Times New Roman" w:hAnsi="Times New Roman" w:cs="Times New Roman"/>
          <w:sz w:val="24"/>
          <w:szCs w:val="24"/>
        </w:rPr>
        <w:t>omic cost</w:t>
      </w:r>
      <w:r w:rsidR="008101D1">
        <w:rPr>
          <w:rFonts w:ascii="Times New Roman" w:hAnsi="Times New Roman" w:cs="Times New Roman"/>
          <w:sz w:val="24"/>
          <w:szCs w:val="24"/>
        </w:rPr>
        <w:t xml:space="preserve"> </w:t>
      </w:r>
      <w:r w:rsidR="00402C78">
        <w:rPr>
          <w:rFonts w:ascii="Times New Roman" w:hAnsi="Times New Roman" w:cs="Times New Roman"/>
          <w:sz w:val="24"/>
          <w:szCs w:val="24"/>
        </w:rPr>
        <w:t xml:space="preserve">causes a harmful impact </w:t>
      </w:r>
      <w:r w:rsidR="00EC4E8F">
        <w:rPr>
          <w:rFonts w:ascii="Times New Roman" w:hAnsi="Times New Roman" w:cs="Times New Roman"/>
          <w:sz w:val="24"/>
          <w:szCs w:val="24"/>
        </w:rPr>
        <w:t>on th</w:t>
      </w:r>
      <w:r w:rsidR="00B575CF">
        <w:rPr>
          <w:rFonts w:ascii="Times New Roman" w:hAnsi="Times New Roman" w:cs="Times New Roman"/>
          <w:sz w:val="24"/>
          <w:szCs w:val="24"/>
        </w:rPr>
        <w:t>e economy.</w:t>
      </w:r>
      <w:r w:rsidR="0064616D">
        <w:rPr>
          <w:rFonts w:ascii="Times New Roman" w:hAnsi="Times New Roman" w:cs="Times New Roman"/>
          <w:sz w:val="24"/>
          <w:szCs w:val="24"/>
        </w:rPr>
        <w:t xml:space="preserve"> For instance, the presence of casinos causes a surge in crime rates, alcohol abuse, drugs </w:t>
      </w:r>
      <w:r w:rsidR="00C22EC3">
        <w:rPr>
          <w:rFonts w:ascii="Times New Roman" w:hAnsi="Times New Roman" w:cs="Times New Roman"/>
          <w:sz w:val="24"/>
          <w:szCs w:val="24"/>
        </w:rPr>
        <w:t>and</w:t>
      </w:r>
      <w:r w:rsidR="0064616D">
        <w:rPr>
          <w:rFonts w:ascii="Times New Roman" w:hAnsi="Times New Roman" w:cs="Times New Roman"/>
          <w:sz w:val="24"/>
          <w:szCs w:val="24"/>
        </w:rPr>
        <w:t xml:space="preserve"> other criminal activities.</w:t>
      </w:r>
      <w:r w:rsidR="00E01029">
        <w:rPr>
          <w:rFonts w:ascii="Times New Roman" w:hAnsi="Times New Roman" w:cs="Times New Roman"/>
          <w:sz w:val="24"/>
          <w:szCs w:val="24"/>
        </w:rPr>
        <w:t xml:space="preserve"> </w:t>
      </w:r>
      <w:r w:rsidR="00056089">
        <w:rPr>
          <w:rFonts w:ascii="Times New Roman" w:hAnsi="Times New Roman" w:cs="Times New Roman"/>
          <w:sz w:val="24"/>
          <w:szCs w:val="24"/>
        </w:rPr>
        <w:t xml:space="preserve">Consequently, the socio-economic cost enhances to </w:t>
      </w:r>
      <w:r w:rsidR="00F56AF8">
        <w:rPr>
          <w:rFonts w:ascii="Times New Roman" w:hAnsi="Times New Roman" w:cs="Times New Roman"/>
          <w:sz w:val="24"/>
          <w:szCs w:val="24"/>
        </w:rPr>
        <w:t>curb the crime rate. Another evident adversity is the potential decrease in the lottery sales of the state</w:t>
      </w:r>
      <w:r w:rsidR="00017B01">
        <w:rPr>
          <w:rFonts w:ascii="Times New Roman" w:hAnsi="Times New Roman" w:cs="Times New Roman"/>
          <w:sz w:val="24"/>
          <w:szCs w:val="24"/>
        </w:rPr>
        <w:t xml:space="preserve">. </w:t>
      </w:r>
      <w:r w:rsidR="00045316">
        <w:rPr>
          <w:rFonts w:ascii="Times New Roman" w:hAnsi="Times New Roman" w:cs="Times New Roman"/>
          <w:sz w:val="24"/>
          <w:szCs w:val="24"/>
        </w:rPr>
        <w:t xml:space="preserve">In the presence of widespread practice of gambling in a community, the state-run lotteries </w:t>
      </w:r>
      <w:r w:rsidR="00E14F13">
        <w:rPr>
          <w:rFonts w:ascii="Times New Roman" w:hAnsi="Times New Roman" w:cs="Times New Roman"/>
          <w:sz w:val="24"/>
          <w:szCs w:val="24"/>
        </w:rPr>
        <w:t xml:space="preserve">almost diminish. </w:t>
      </w:r>
      <w:r w:rsidR="008E70EF">
        <w:rPr>
          <w:rFonts w:ascii="Times New Roman" w:hAnsi="Times New Roman" w:cs="Times New Roman"/>
          <w:sz w:val="24"/>
          <w:szCs w:val="24"/>
        </w:rPr>
        <w:t>The state str</w:t>
      </w:r>
      <w:r w:rsidR="00B73191">
        <w:rPr>
          <w:rFonts w:ascii="Times New Roman" w:hAnsi="Times New Roman" w:cs="Times New Roman"/>
          <w:sz w:val="24"/>
          <w:szCs w:val="24"/>
        </w:rPr>
        <w:t>uggles to harn</w:t>
      </w:r>
      <w:r w:rsidR="002075B1">
        <w:rPr>
          <w:rFonts w:ascii="Times New Roman" w:hAnsi="Times New Roman" w:cs="Times New Roman"/>
          <w:sz w:val="24"/>
          <w:szCs w:val="24"/>
        </w:rPr>
        <w:t xml:space="preserve">ess economic incentives </w:t>
      </w:r>
      <w:r w:rsidR="0021399C">
        <w:rPr>
          <w:rFonts w:ascii="Times New Roman" w:hAnsi="Times New Roman" w:cs="Times New Roman"/>
          <w:sz w:val="24"/>
          <w:szCs w:val="24"/>
        </w:rPr>
        <w:t xml:space="preserve">and </w:t>
      </w:r>
      <w:r w:rsidR="00A8659C">
        <w:rPr>
          <w:rFonts w:ascii="Times New Roman" w:hAnsi="Times New Roman" w:cs="Times New Roman"/>
          <w:sz w:val="24"/>
          <w:szCs w:val="24"/>
        </w:rPr>
        <w:t>it never avails the supplementary revenue generate for the lottery</w:t>
      </w:r>
      <w:r w:rsidR="007934F3">
        <w:rPr>
          <w:rFonts w:ascii="Times New Roman" w:hAnsi="Times New Roman" w:cs="Times New Roman"/>
          <w:sz w:val="24"/>
          <w:szCs w:val="24"/>
        </w:rPr>
        <w:t>.</w:t>
      </w:r>
    </w:p>
    <w:p w:rsidR="0054443A" w:rsidRDefault="00921848" w:rsidP="0020418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Gambling manifests i</w:t>
      </w:r>
      <w:r w:rsidR="00835800">
        <w:rPr>
          <w:rFonts w:ascii="Times New Roman" w:hAnsi="Times New Roman" w:cs="Times New Roman"/>
          <w:sz w:val="24"/>
          <w:szCs w:val="24"/>
        </w:rPr>
        <w:t>n increased consump</w:t>
      </w:r>
      <w:r w:rsidR="00AF0FF5">
        <w:rPr>
          <w:rFonts w:ascii="Times New Roman" w:hAnsi="Times New Roman" w:cs="Times New Roman"/>
          <w:sz w:val="24"/>
          <w:szCs w:val="24"/>
        </w:rPr>
        <w:t>tion of various public services.</w:t>
      </w:r>
      <w:r w:rsidR="00B07C5D">
        <w:rPr>
          <w:rFonts w:ascii="Times New Roman" w:hAnsi="Times New Roman" w:cs="Times New Roman"/>
          <w:sz w:val="24"/>
          <w:szCs w:val="24"/>
        </w:rPr>
        <w:t xml:space="preserve"> The construction of gambling revenues as casinos consume a significant amount of energy and electricity</w:t>
      </w:r>
      <w:r w:rsidR="00FE476B">
        <w:rPr>
          <w:rFonts w:ascii="Times New Roman" w:hAnsi="Times New Roman" w:cs="Times New Roman"/>
          <w:sz w:val="24"/>
          <w:szCs w:val="24"/>
        </w:rPr>
        <w:t xml:space="preserve"> </w:t>
      </w:r>
      <w:r w:rsidR="008E11AA">
        <w:rPr>
          <w:rFonts w:ascii="Times New Roman" w:hAnsi="Times New Roman" w:cs="Times New Roman"/>
          <w:sz w:val="24"/>
          <w:szCs w:val="24"/>
        </w:rPr>
        <w:t>to run these sites. It causes an immense drain on the public servic</w:t>
      </w:r>
      <w:r w:rsidR="009F3E0A">
        <w:rPr>
          <w:rFonts w:ascii="Times New Roman" w:hAnsi="Times New Roman" w:cs="Times New Roman"/>
          <w:sz w:val="24"/>
          <w:szCs w:val="24"/>
        </w:rPr>
        <w:t xml:space="preserve">es </w:t>
      </w:r>
      <w:r w:rsidR="00EF2AE4">
        <w:rPr>
          <w:rFonts w:ascii="Times New Roman" w:hAnsi="Times New Roman" w:cs="Times New Roman"/>
          <w:sz w:val="24"/>
          <w:szCs w:val="24"/>
        </w:rPr>
        <w:t>including law enforcement.</w:t>
      </w:r>
      <w:r w:rsidR="00426B3E">
        <w:rPr>
          <w:rFonts w:ascii="Times New Roman" w:hAnsi="Times New Roman" w:cs="Times New Roman"/>
          <w:sz w:val="24"/>
          <w:szCs w:val="24"/>
        </w:rPr>
        <w:t xml:space="preserve"> </w:t>
      </w:r>
      <w:r w:rsidR="00F02BC5">
        <w:rPr>
          <w:rFonts w:ascii="Times New Roman" w:hAnsi="Times New Roman" w:cs="Times New Roman"/>
          <w:sz w:val="24"/>
          <w:szCs w:val="24"/>
        </w:rPr>
        <w:t>It is worthy to assess the matter in the paradigm of economic productivity versus the social costs of gambling</w:t>
      </w:r>
      <w:r w:rsidR="00F40824">
        <w:rPr>
          <w:rFonts w:ascii="Times New Roman" w:hAnsi="Times New Roman" w:cs="Times New Roman"/>
          <w:sz w:val="24"/>
          <w:szCs w:val="24"/>
        </w:rPr>
        <w:t>.</w:t>
      </w:r>
      <w:r w:rsidR="008A559E">
        <w:rPr>
          <w:rFonts w:ascii="Times New Roman" w:hAnsi="Times New Roman" w:cs="Times New Roman"/>
          <w:sz w:val="24"/>
          <w:szCs w:val="24"/>
        </w:rPr>
        <w:t xml:space="preserve"> </w:t>
      </w:r>
      <w:r w:rsidR="009218A8">
        <w:rPr>
          <w:rFonts w:ascii="Times New Roman" w:hAnsi="Times New Roman" w:cs="Times New Roman"/>
          <w:sz w:val="24"/>
          <w:szCs w:val="24"/>
        </w:rPr>
        <w:t xml:space="preserve">A rational argument proposes that the benefits can only be availed </w:t>
      </w:r>
      <w:r w:rsidR="009218A8">
        <w:rPr>
          <w:rFonts w:ascii="Times New Roman" w:hAnsi="Times New Roman" w:cs="Times New Roman"/>
          <w:sz w:val="24"/>
          <w:szCs w:val="24"/>
        </w:rPr>
        <w:lastRenderedPageBreak/>
        <w:t xml:space="preserve">when the visitors leave a substantial sum of money at casinos. The justification of licensing </w:t>
      </w:r>
      <w:r w:rsidR="00B34CC5">
        <w:rPr>
          <w:rFonts w:ascii="Times New Roman" w:hAnsi="Times New Roman" w:cs="Times New Roman"/>
          <w:sz w:val="24"/>
          <w:szCs w:val="24"/>
        </w:rPr>
        <w:t xml:space="preserve">casinos can only </w:t>
      </w:r>
      <w:r w:rsidR="009218A8">
        <w:rPr>
          <w:rFonts w:ascii="Times New Roman" w:hAnsi="Times New Roman" w:cs="Times New Roman"/>
          <w:sz w:val="24"/>
          <w:szCs w:val="24"/>
        </w:rPr>
        <w:t>be entertained if it does not have the potential to attract the flow of international or national visitors.</w:t>
      </w:r>
    </w:p>
    <w:p w:rsidR="003B603C" w:rsidRDefault="00921848" w:rsidP="00544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critical appraisal of the discussion reveals that measuring the positive and negative impacts</w:t>
      </w:r>
      <w:r>
        <w:rPr>
          <w:rFonts w:ascii="Times New Roman" w:hAnsi="Times New Roman" w:cs="Times New Roman"/>
          <w:sz w:val="24"/>
          <w:szCs w:val="24"/>
        </w:rPr>
        <w:t xml:space="preserve"> of gambling can become a contentious</w:t>
      </w:r>
      <w:r w:rsidR="00887FA3">
        <w:rPr>
          <w:rFonts w:ascii="Times New Roman" w:hAnsi="Times New Roman" w:cs="Times New Roman"/>
          <w:sz w:val="24"/>
          <w:szCs w:val="24"/>
        </w:rPr>
        <w:t xml:space="preserve"> debate.</w:t>
      </w:r>
      <w:r w:rsidR="000312C4">
        <w:rPr>
          <w:rFonts w:ascii="Times New Roman" w:hAnsi="Times New Roman" w:cs="Times New Roman"/>
          <w:sz w:val="24"/>
          <w:szCs w:val="24"/>
        </w:rPr>
        <w:t xml:space="preserve"> The supporter of both sides asserts influence on their respective views after supplementing them</w:t>
      </w:r>
      <w:r w:rsidR="00940A90">
        <w:rPr>
          <w:rFonts w:ascii="Times New Roman" w:hAnsi="Times New Roman" w:cs="Times New Roman"/>
          <w:sz w:val="24"/>
          <w:szCs w:val="24"/>
        </w:rPr>
        <w:t xml:space="preserve"> with empirical evidence.</w:t>
      </w:r>
      <w:r w:rsidR="001045B1">
        <w:rPr>
          <w:rFonts w:ascii="Times New Roman" w:hAnsi="Times New Roman" w:cs="Times New Roman"/>
          <w:sz w:val="24"/>
          <w:szCs w:val="24"/>
        </w:rPr>
        <w:t xml:space="preserve"> The proponents of legalizing gambling state</w:t>
      </w:r>
      <w:r w:rsidR="00FE1DD7">
        <w:rPr>
          <w:rFonts w:ascii="Times New Roman" w:hAnsi="Times New Roman" w:cs="Times New Roman"/>
          <w:sz w:val="24"/>
          <w:szCs w:val="24"/>
        </w:rPr>
        <w:t xml:space="preserve"> </w:t>
      </w:r>
      <w:r w:rsidR="003F4E92">
        <w:rPr>
          <w:rFonts w:ascii="Times New Roman" w:hAnsi="Times New Roman" w:cs="Times New Roman"/>
          <w:sz w:val="24"/>
          <w:szCs w:val="24"/>
        </w:rPr>
        <w:t xml:space="preserve">it is harmless and individuals ought to be equipped with the right to adhere to economic </w:t>
      </w:r>
      <w:r w:rsidR="007F524A">
        <w:rPr>
          <w:rFonts w:ascii="Times New Roman" w:hAnsi="Times New Roman" w:cs="Times New Roman"/>
          <w:sz w:val="24"/>
          <w:szCs w:val="24"/>
        </w:rPr>
        <w:t>ventures in life without</w:t>
      </w:r>
      <w:r w:rsidR="00C249F2">
        <w:rPr>
          <w:rFonts w:ascii="Times New Roman" w:hAnsi="Times New Roman" w:cs="Times New Roman"/>
          <w:sz w:val="24"/>
          <w:szCs w:val="24"/>
        </w:rPr>
        <w:t xml:space="preserve"> restrictions</w:t>
      </w:r>
      <w:r w:rsidR="00814361">
        <w:rPr>
          <w:rFonts w:ascii="Times New Roman" w:hAnsi="Times New Roman" w:cs="Times New Roman"/>
          <w:sz w:val="24"/>
          <w:szCs w:val="24"/>
        </w:rPr>
        <w:t xml:space="preserve"> </w:t>
      </w:r>
      <w:r w:rsidR="00C249F2">
        <w:rPr>
          <w:rFonts w:ascii="Times New Roman" w:hAnsi="Times New Roman" w:cs="Times New Roman"/>
          <w:sz w:val="24"/>
          <w:szCs w:val="24"/>
        </w:rPr>
        <w:t>or regulations.</w:t>
      </w:r>
      <w:r w:rsidR="00180A41">
        <w:rPr>
          <w:rFonts w:ascii="Times New Roman" w:hAnsi="Times New Roman" w:cs="Times New Roman"/>
          <w:sz w:val="24"/>
          <w:szCs w:val="24"/>
        </w:rPr>
        <w:t xml:space="preserve"> </w:t>
      </w:r>
      <w:r w:rsidR="001C1EDF">
        <w:rPr>
          <w:rFonts w:ascii="Times New Roman" w:hAnsi="Times New Roman" w:cs="Times New Roman"/>
          <w:sz w:val="24"/>
          <w:szCs w:val="24"/>
        </w:rPr>
        <w:t xml:space="preserve">They </w:t>
      </w:r>
      <w:r w:rsidR="00B41E32">
        <w:rPr>
          <w:rFonts w:ascii="Times New Roman" w:hAnsi="Times New Roman" w:cs="Times New Roman"/>
          <w:sz w:val="24"/>
          <w:szCs w:val="24"/>
        </w:rPr>
        <w:t>glorify the</w:t>
      </w:r>
      <w:r w:rsidR="0014153B">
        <w:rPr>
          <w:rFonts w:ascii="Times New Roman" w:hAnsi="Times New Roman" w:cs="Times New Roman"/>
          <w:sz w:val="24"/>
          <w:szCs w:val="24"/>
        </w:rPr>
        <w:t xml:space="preserve"> </w:t>
      </w:r>
      <w:r w:rsidR="000B041B">
        <w:rPr>
          <w:rFonts w:ascii="Times New Roman" w:hAnsi="Times New Roman" w:cs="Times New Roman"/>
          <w:sz w:val="24"/>
          <w:szCs w:val="24"/>
        </w:rPr>
        <w:t xml:space="preserve">economic benefits to attract </w:t>
      </w:r>
      <w:r w:rsidR="00163559">
        <w:rPr>
          <w:rFonts w:ascii="Times New Roman" w:hAnsi="Times New Roman" w:cs="Times New Roman"/>
          <w:sz w:val="24"/>
          <w:szCs w:val="24"/>
        </w:rPr>
        <w:t>jobs and inv</w:t>
      </w:r>
      <w:r w:rsidR="002A5629">
        <w:rPr>
          <w:rFonts w:ascii="Times New Roman" w:hAnsi="Times New Roman" w:cs="Times New Roman"/>
          <w:sz w:val="24"/>
          <w:szCs w:val="24"/>
        </w:rPr>
        <w:t>estment</w:t>
      </w:r>
      <w:r w:rsidR="00432727">
        <w:rPr>
          <w:rFonts w:ascii="Times New Roman" w:hAnsi="Times New Roman" w:cs="Times New Roman"/>
          <w:sz w:val="24"/>
          <w:szCs w:val="24"/>
        </w:rPr>
        <w:t xml:space="preserve"> </w:t>
      </w:r>
      <w:r w:rsidR="0059616A">
        <w:rPr>
          <w:rFonts w:ascii="Times New Roman" w:hAnsi="Times New Roman" w:cs="Times New Roman"/>
          <w:sz w:val="24"/>
          <w:szCs w:val="24"/>
        </w:rPr>
        <w:t>for deprived communities.</w:t>
      </w:r>
      <w:r w:rsidR="00CC2A59">
        <w:rPr>
          <w:rFonts w:ascii="Times New Roman" w:hAnsi="Times New Roman" w:cs="Times New Roman"/>
          <w:sz w:val="24"/>
          <w:szCs w:val="24"/>
        </w:rPr>
        <w:t xml:space="preserve"> </w:t>
      </w:r>
      <w:r w:rsidR="00925DB3">
        <w:rPr>
          <w:rFonts w:ascii="Times New Roman" w:hAnsi="Times New Roman" w:cs="Times New Roman"/>
          <w:sz w:val="24"/>
          <w:szCs w:val="24"/>
        </w:rPr>
        <w:t>The states and cities can</w:t>
      </w:r>
      <w:r w:rsidR="00DF5038">
        <w:rPr>
          <w:rFonts w:ascii="Times New Roman" w:hAnsi="Times New Roman" w:cs="Times New Roman"/>
          <w:sz w:val="24"/>
          <w:szCs w:val="24"/>
        </w:rPr>
        <w:t xml:space="preserve"> </w:t>
      </w:r>
      <w:r w:rsidR="0067137E">
        <w:rPr>
          <w:rFonts w:ascii="Times New Roman" w:hAnsi="Times New Roman" w:cs="Times New Roman"/>
          <w:sz w:val="24"/>
          <w:szCs w:val="24"/>
        </w:rPr>
        <w:t xml:space="preserve">legalize gambling to </w:t>
      </w:r>
      <w:r w:rsidR="00C5270B">
        <w:rPr>
          <w:rFonts w:ascii="Times New Roman" w:hAnsi="Times New Roman" w:cs="Times New Roman"/>
          <w:sz w:val="24"/>
          <w:szCs w:val="24"/>
        </w:rPr>
        <w:t>promote</w:t>
      </w:r>
      <w:r w:rsidR="002C49BA">
        <w:rPr>
          <w:rFonts w:ascii="Times New Roman" w:hAnsi="Times New Roman" w:cs="Times New Roman"/>
          <w:sz w:val="24"/>
          <w:szCs w:val="24"/>
        </w:rPr>
        <w:t xml:space="preserve"> </w:t>
      </w:r>
      <w:r w:rsidR="0094648B">
        <w:rPr>
          <w:rFonts w:ascii="Times New Roman" w:hAnsi="Times New Roman" w:cs="Times New Roman"/>
          <w:sz w:val="24"/>
          <w:szCs w:val="24"/>
        </w:rPr>
        <w:t>education and similar public services.</w:t>
      </w:r>
      <w:r w:rsidR="00592460">
        <w:rPr>
          <w:rFonts w:ascii="Times New Roman" w:hAnsi="Times New Roman" w:cs="Times New Roman"/>
          <w:sz w:val="24"/>
          <w:szCs w:val="24"/>
        </w:rPr>
        <w:t xml:space="preserve"> They highlight the dimension</w:t>
      </w:r>
      <w:r w:rsidR="007242AB">
        <w:rPr>
          <w:rFonts w:ascii="Times New Roman" w:hAnsi="Times New Roman" w:cs="Times New Roman"/>
          <w:sz w:val="24"/>
          <w:szCs w:val="24"/>
        </w:rPr>
        <w:t>s</w:t>
      </w:r>
      <w:r w:rsidR="009141B9">
        <w:rPr>
          <w:rFonts w:ascii="Times New Roman" w:hAnsi="Times New Roman" w:cs="Times New Roman"/>
          <w:sz w:val="24"/>
          <w:szCs w:val="24"/>
        </w:rPr>
        <w:t xml:space="preserve"> </w:t>
      </w:r>
      <w:r w:rsidR="00FE6FF1">
        <w:rPr>
          <w:rFonts w:ascii="Times New Roman" w:hAnsi="Times New Roman" w:cs="Times New Roman"/>
          <w:sz w:val="24"/>
          <w:szCs w:val="24"/>
        </w:rPr>
        <w:t xml:space="preserve">of </w:t>
      </w:r>
      <w:r w:rsidR="000A5666">
        <w:rPr>
          <w:rFonts w:ascii="Times New Roman" w:hAnsi="Times New Roman" w:cs="Times New Roman"/>
          <w:sz w:val="24"/>
          <w:szCs w:val="24"/>
        </w:rPr>
        <w:t xml:space="preserve">tourism. Restrictions divert the </w:t>
      </w:r>
      <w:r w:rsidR="000C7C8E">
        <w:rPr>
          <w:rFonts w:ascii="Times New Roman" w:hAnsi="Times New Roman" w:cs="Times New Roman"/>
          <w:sz w:val="24"/>
          <w:szCs w:val="24"/>
        </w:rPr>
        <w:t>tax revenu</w:t>
      </w:r>
      <w:r w:rsidR="00816AF6">
        <w:rPr>
          <w:rFonts w:ascii="Times New Roman" w:hAnsi="Times New Roman" w:cs="Times New Roman"/>
          <w:sz w:val="24"/>
          <w:szCs w:val="24"/>
        </w:rPr>
        <w:t>e for illegal operations where the practice is not illegal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F20">
        <w:rPr>
          <w:rFonts w:ascii="Times New Roman" w:hAnsi="Times New Roman" w:cs="Times New Roman"/>
          <w:sz w:val="24"/>
          <w:szCs w:val="24"/>
        </w:rPr>
        <w:t>When t</w:t>
      </w:r>
      <w:r w:rsidR="00AA5545">
        <w:rPr>
          <w:rFonts w:ascii="Times New Roman" w:hAnsi="Times New Roman" w:cs="Times New Roman"/>
          <w:sz w:val="24"/>
          <w:szCs w:val="24"/>
        </w:rPr>
        <w:t xml:space="preserve">hese postulations are compared </w:t>
      </w:r>
      <w:r w:rsidR="00102FDF">
        <w:rPr>
          <w:rFonts w:ascii="Times New Roman" w:hAnsi="Times New Roman" w:cs="Times New Roman"/>
          <w:sz w:val="24"/>
          <w:szCs w:val="24"/>
        </w:rPr>
        <w:t>against the social</w:t>
      </w:r>
      <w:r w:rsidR="00B76E16">
        <w:rPr>
          <w:rFonts w:ascii="Times New Roman" w:hAnsi="Times New Roman" w:cs="Times New Roman"/>
          <w:sz w:val="24"/>
          <w:szCs w:val="24"/>
        </w:rPr>
        <w:t xml:space="preserve"> </w:t>
      </w:r>
      <w:r w:rsidR="00002076">
        <w:rPr>
          <w:rFonts w:ascii="Times New Roman" w:hAnsi="Times New Roman" w:cs="Times New Roman"/>
          <w:sz w:val="24"/>
          <w:szCs w:val="24"/>
        </w:rPr>
        <w:t>cost,</w:t>
      </w:r>
      <w:r w:rsidR="005544E2">
        <w:rPr>
          <w:rFonts w:ascii="Times New Roman" w:hAnsi="Times New Roman" w:cs="Times New Roman"/>
          <w:sz w:val="24"/>
          <w:szCs w:val="24"/>
        </w:rPr>
        <w:t xml:space="preserve"> the productivity gets distorted. </w:t>
      </w:r>
      <w:r w:rsidR="002356B8">
        <w:rPr>
          <w:rFonts w:ascii="Times New Roman" w:hAnsi="Times New Roman" w:cs="Times New Roman"/>
          <w:sz w:val="24"/>
          <w:szCs w:val="24"/>
        </w:rPr>
        <w:t>The social adversities cast by gambling are detrimental and can rarely justify legalizing it from a social perspective.</w:t>
      </w:r>
    </w:p>
    <w:p w:rsidR="0023333D" w:rsidRDefault="00921848" w:rsidP="000020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66A92" w:rsidRPr="00152592" w:rsidRDefault="00921848" w:rsidP="000020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2592">
        <w:rPr>
          <w:rFonts w:ascii="Times New Roman" w:hAnsi="Times New Roman" w:cs="Times New Roman"/>
          <w:sz w:val="24"/>
          <w:szCs w:val="24"/>
        </w:rPr>
        <w:t>The delibe</w:t>
      </w:r>
      <w:r w:rsidR="008B5A0C">
        <w:rPr>
          <w:rFonts w:ascii="Times New Roman" w:hAnsi="Times New Roman" w:cs="Times New Roman"/>
          <w:sz w:val="24"/>
          <w:szCs w:val="24"/>
        </w:rPr>
        <w:t>ration offers a comprehensive account of the productive and negative</w:t>
      </w:r>
      <w:r w:rsidR="003C2E67">
        <w:rPr>
          <w:rFonts w:ascii="Times New Roman" w:hAnsi="Times New Roman" w:cs="Times New Roman"/>
          <w:sz w:val="24"/>
          <w:szCs w:val="24"/>
        </w:rPr>
        <w:t xml:space="preserve"> impact of gambling on the economy.</w:t>
      </w:r>
      <w:r w:rsidR="003C0EF4">
        <w:rPr>
          <w:rFonts w:ascii="Times New Roman" w:hAnsi="Times New Roman" w:cs="Times New Roman"/>
          <w:sz w:val="24"/>
          <w:szCs w:val="24"/>
        </w:rPr>
        <w:t xml:space="preserve"> The positive side refers to the increase in the infrastructure value and the pertinent benefit cultivated by the surrounding vicinity</w:t>
      </w:r>
      <w:r w:rsidR="007576C6">
        <w:rPr>
          <w:rFonts w:ascii="Times New Roman" w:hAnsi="Times New Roman" w:cs="Times New Roman"/>
          <w:sz w:val="24"/>
          <w:szCs w:val="24"/>
        </w:rPr>
        <w:t>.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  <w:r w:rsidR="00564DDE">
        <w:rPr>
          <w:rFonts w:ascii="Times New Roman" w:hAnsi="Times New Roman" w:cs="Times New Roman"/>
          <w:sz w:val="24"/>
          <w:szCs w:val="24"/>
        </w:rPr>
        <w:t xml:space="preserve">Besides, the increase in government </w:t>
      </w:r>
      <w:r w:rsidR="006B5B61">
        <w:rPr>
          <w:rFonts w:ascii="Times New Roman" w:hAnsi="Times New Roman" w:cs="Times New Roman"/>
          <w:sz w:val="24"/>
          <w:szCs w:val="24"/>
        </w:rPr>
        <w:t>revenue is another worthy</w:t>
      </w:r>
      <w:r w:rsidR="00564DDE">
        <w:rPr>
          <w:rFonts w:ascii="Times New Roman" w:hAnsi="Times New Roman" w:cs="Times New Roman"/>
          <w:sz w:val="24"/>
          <w:szCs w:val="24"/>
        </w:rPr>
        <w:t xml:space="preserve"> aspect to be highlighted. However, the primary </w:t>
      </w:r>
      <w:r w:rsidR="00000BFE">
        <w:rPr>
          <w:rFonts w:ascii="Times New Roman" w:hAnsi="Times New Roman" w:cs="Times New Roman"/>
          <w:sz w:val="24"/>
          <w:szCs w:val="24"/>
        </w:rPr>
        <w:t xml:space="preserve">nature of the </w:t>
      </w:r>
      <w:r w:rsidR="00592DA1">
        <w:rPr>
          <w:rFonts w:ascii="Times New Roman" w:hAnsi="Times New Roman" w:cs="Times New Roman"/>
          <w:sz w:val="24"/>
          <w:szCs w:val="24"/>
        </w:rPr>
        <w:t>issue is</w:t>
      </w:r>
      <w:r w:rsidR="006B5B61">
        <w:rPr>
          <w:rFonts w:ascii="Times New Roman" w:hAnsi="Times New Roman" w:cs="Times New Roman"/>
          <w:sz w:val="24"/>
          <w:szCs w:val="24"/>
        </w:rPr>
        <w:t xml:space="preserve"> examined after measuring it with</w:t>
      </w:r>
      <w:r w:rsidR="007B55D5">
        <w:rPr>
          <w:rFonts w:ascii="Times New Roman" w:hAnsi="Times New Roman" w:cs="Times New Roman"/>
          <w:sz w:val="24"/>
          <w:szCs w:val="24"/>
        </w:rPr>
        <w:t xml:space="preserve"> the social cost. It is, irrefutably, a contentious debate as various schools </w:t>
      </w:r>
      <w:r w:rsidR="00630055">
        <w:rPr>
          <w:rFonts w:ascii="Times New Roman" w:hAnsi="Times New Roman" w:cs="Times New Roman"/>
          <w:sz w:val="24"/>
          <w:szCs w:val="24"/>
        </w:rPr>
        <w:t>of th</w:t>
      </w:r>
      <w:r w:rsidR="00260B08">
        <w:rPr>
          <w:rFonts w:ascii="Times New Roman" w:hAnsi="Times New Roman" w:cs="Times New Roman"/>
          <w:sz w:val="24"/>
          <w:szCs w:val="24"/>
        </w:rPr>
        <w:t>oughts offer contrasting views as per their inclinations, political and economic views.</w:t>
      </w:r>
      <w:r w:rsidR="003F307E">
        <w:rPr>
          <w:rFonts w:ascii="Times New Roman" w:hAnsi="Times New Roman" w:cs="Times New Roman"/>
          <w:sz w:val="24"/>
          <w:szCs w:val="24"/>
        </w:rPr>
        <w:t xml:space="preserve"> </w:t>
      </w:r>
      <w:r w:rsidR="00491B46">
        <w:rPr>
          <w:rFonts w:ascii="Times New Roman" w:hAnsi="Times New Roman" w:cs="Times New Roman"/>
          <w:sz w:val="24"/>
          <w:szCs w:val="24"/>
        </w:rPr>
        <w:t xml:space="preserve">The adverse implications of </w:t>
      </w:r>
      <w:r w:rsidR="00A14EA1">
        <w:rPr>
          <w:rFonts w:ascii="Times New Roman" w:hAnsi="Times New Roman" w:cs="Times New Roman"/>
          <w:sz w:val="24"/>
          <w:szCs w:val="24"/>
        </w:rPr>
        <w:t>gambling</w:t>
      </w:r>
      <w:r w:rsidR="001964F7">
        <w:rPr>
          <w:rFonts w:ascii="Times New Roman" w:hAnsi="Times New Roman" w:cs="Times New Roman"/>
          <w:sz w:val="24"/>
          <w:szCs w:val="24"/>
        </w:rPr>
        <w:t xml:space="preserve"> indicate the widespread menace of unemployment and </w:t>
      </w:r>
      <w:r w:rsidR="00E25EBD">
        <w:rPr>
          <w:rFonts w:ascii="Times New Roman" w:hAnsi="Times New Roman" w:cs="Times New Roman"/>
          <w:sz w:val="24"/>
          <w:szCs w:val="24"/>
        </w:rPr>
        <w:t xml:space="preserve">the instances where individuals engage </w:t>
      </w:r>
      <w:r w:rsidR="00804DEF">
        <w:rPr>
          <w:rFonts w:ascii="Times New Roman" w:hAnsi="Times New Roman" w:cs="Times New Roman"/>
          <w:sz w:val="24"/>
          <w:szCs w:val="24"/>
        </w:rPr>
        <w:t>in robbery, file bankruptcy and impede the over</w:t>
      </w:r>
      <w:r w:rsidR="004669AB">
        <w:rPr>
          <w:rFonts w:ascii="Times New Roman" w:hAnsi="Times New Roman" w:cs="Times New Roman"/>
          <w:sz w:val="24"/>
          <w:szCs w:val="24"/>
        </w:rPr>
        <w:t xml:space="preserve">all </w:t>
      </w:r>
      <w:r w:rsidR="004669AB">
        <w:rPr>
          <w:rFonts w:ascii="Times New Roman" w:hAnsi="Times New Roman" w:cs="Times New Roman"/>
          <w:sz w:val="24"/>
          <w:szCs w:val="24"/>
        </w:rPr>
        <w:lastRenderedPageBreak/>
        <w:t>economic development of the</w:t>
      </w:r>
      <w:r w:rsidR="00E175D5">
        <w:rPr>
          <w:rFonts w:ascii="Times New Roman" w:hAnsi="Times New Roman" w:cs="Times New Roman"/>
          <w:sz w:val="24"/>
          <w:szCs w:val="24"/>
        </w:rPr>
        <w:t xml:space="preserve"> </w:t>
      </w:r>
      <w:r w:rsidR="0003362C">
        <w:rPr>
          <w:rFonts w:ascii="Times New Roman" w:hAnsi="Times New Roman" w:cs="Times New Roman"/>
          <w:sz w:val="24"/>
          <w:szCs w:val="24"/>
        </w:rPr>
        <w:t>community. Hence, there exist b</w:t>
      </w:r>
      <w:r w:rsidR="00F94BD5">
        <w:rPr>
          <w:rFonts w:ascii="Times New Roman" w:hAnsi="Times New Roman" w:cs="Times New Roman"/>
          <w:sz w:val="24"/>
          <w:szCs w:val="24"/>
        </w:rPr>
        <w:t xml:space="preserve">oth adverse and positive </w:t>
      </w:r>
      <w:r w:rsidR="0074220D">
        <w:rPr>
          <w:rFonts w:ascii="Times New Roman" w:hAnsi="Times New Roman" w:cs="Times New Roman"/>
          <w:sz w:val="24"/>
          <w:szCs w:val="24"/>
        </w:rPr>
        <w:t>aspects o</w:t>
      </w:r>
      <w:r w:rsidR="0027588E">
        <w:rPr>
          <w:rFonts w:ascii="Times New Roman" w:hAnsi="Times New Roman" w:cs="Times New Roman"/>
          <w:sz w:val="24"/>
          <w:szCs w:val="24"/>
        </w:rPr>
        <w:t>f</w:t>
      </w:r>
      <w:r w:rsidR="00380FF9">
        <w:rPr>
          <w:rFonts w:ascii="Times New Roman" w:hAnsi="Times New Roman" w:cs="Times New Roman"/>
          <w:sz w:val="24"/>
          <w:szCs w:val="24"/>
        </w:rPr>
        <w:t xml:space="preserve"> </w:t>
      </w:r>
      <w:r w:rsidR="00CA080C">
        <w:rPr>
          <w:rFonts w:ascii="Times New Roman" w:hAnsi="Times New Roman" w:cs="Times New Roman"/>
          <w:sz w:val="24"/>
          <w:szCs w:val="24"/>
        </w:rPr>
        <w:t xml:space="preserve">gambling and both of them </w:t>
      </w:r>
      <w:r w:rsidR="00496298">
        <w:rPr>
          <w:rFonts w:ascii="Times New Roman" w:hAnsi="Times New Roman" w:cs="Times New Roman"/>
          <w:sz w:val="24"/>
          <w:szCs w:val="24"/>
        </w:rPr>
        <w:t xml:space="preserve">have a dominant impact on the economic growth and decline of </w:t>
      </w:r>
      <w:proofErr w:type="gramStart"/>
      <w:r w:rsidR="004962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96298">
        <w:rPr>
          <w:rFonts w:ascii="Times New Roman" w:hAnsi="Times New Roman" w:cs="Times New Roman"/>
          <w:sz w:val="24"/>
          <w:szCs w:val="24"/>
        </w:rPr>
        <w:t xml:space="preserve"> community or state.</w:t>
      </w:r>
      <w:r w:rsidR="00567923">
        <w:rPr>
          <w:rFonts w:ascii="Times New Roman" w:hAnsi="Times New Roman" w:cs="Times New Roman"/>
          <w:sz w:val="24"/>
          <w:szCs w:val="24"/>
        </w:rPr>
        <w:t xml:space="preserve"> The bottom line is that gambli</w:t>
      </w:r>
      <w:r w:rsidR="00420EB8">
        <w:rPr>
          <w:rFonts w:ascii="Times New Roman" w:hAnsi="Times New Roman" w:cs="Times New Roman"/>
          <w:sz w:val="24"/>
          <w:szCs w:val="24"/>
        </w:rPr>
        <w:t>ng underpins</w:t>
      </w:r>
      <w:r w:rsidR="00243222">
        <w:rPr>
          <w:rFonts w:ascii="Times New Roman" w:hAnsi="Times New Roman" w:cs="Times New Roman"/>
          <w:sz w:val="24"/>
          <w:szCs w:val="24"/>
        </w:rPr>
        <w:t xml:space="preserve"> both the</w:t>
      </w:r>
      <w:r w:rsidR="000B3579">
        <w:rPr>
          <w:rFonts w:ascii="Times New Roman" w:hAnsi="Times New Roman" w:cs="Times New Roman"/>
          <w:sz w:val="24"/>
          <w:szCs w:val="24"/>
        </w:rPr>
        <w:t xml:space="preserve"> </w:t>
      </w:r>
      <w:r w:rsidR="006842B7">
        <w:rPr>
          <w:rFonts w:ascii="Times New Roman" w:hAnsi="Times New Roman" w:cs="Times New Roman"/>
          <w:sz w:val="24"/>
          <w:szCs w:val="24"/>
        </w:rPr>
        <w:t>adverse and productive implication</w:t>
      </w:r>
      <w:r w:rsidR="00643A62">
        <w:rPr>
          <w:rFonts w:ascii="Times New Roman" w:hAnsi="Times New Roman" w:cs="Times New Roman"/>
          <w:sz w:val="24"/>
          <w:szCs w:val="24"/>
        </w:rPr>
        <w:t>s</w:t>
      </w:r>
      <w:r w:rsidR="00F422B7">
        <w:rPr>
          <w:rFonts w:ascii="Times New Roman" w:hAnsi="Times New Roman" w:cs="Times New Roman"/>
          <w:sz w:val="24"/>
          <w:szCs w:val="24"/>
        </w:rPr>
        <w:t xml:space="preserve"> </w:t>
      </w:r>
      <w:r w:rsidR="003E0399">
        <w:rPr>
          <w:rFonts w:ascii="Times New Roman" w:hAnsi="Times New Roman" w:cs="Times New Roman"/>
          <w:sz w:val="24"/>
          <w:szCs w:val="24"/>
        </w:rPr>
        <w:t>for the</w:t>
      </w:r>
      <w:r w:rsidR="00B57AF9">
        <w:rPr>
          <w:rFonts w:ascii="Times New Roman" w:hAnsi="Times New Roman" w:cs="Times New Roman"/>
          <w:sz w:val="24"/>
          <w:szCs w:val="24"/>
        </w:rPr>
        <w:t xml:space="preserve"> </w:t>
      </w:r>
      <w:r w:rsidR="0023789C">
        <w:rPr>
          <w:rFonts w:ascii="Times New Roman" w:hAnsi="Times New Roman" w:cs="Times New Roman"/>
          <w:sz w:val="24"/>
          <w:szCs w:val="24"/>
        </w:rPr>
        <w:t>economy.</w:t>
      </w:r>
      <w:r w:rsidR="00AA423D">
        <w:rPr>
          <w:rFonts w:ascii="Times New Roman" w:hAnsi="Times New Roman" w:cs="Times New Roman"/>
          <w:sz w:val="24"/>
          <w:szCs w:val="24"/>
        </w:rPr>
        <w:t xml:space="preserve"> </w:t>
      </w:r>
      <w:r w:rsidR="006B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F7904" w:rsidRDefault="00AF790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921848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6F5B16" w:rsidRPr="006F5B16" w:rsidRDefault="00921848" w:rsidP="006F5B1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F5B16">
        <w:rPr>
          <w:rFonts w:ascii="Times New Roman" w:hAnsi="Times New Roman" w:cs="Times New Roman"/>
          <w:i/>
          <w:iCs/>
          <w:sz w:val="24"/>
        </w:rPr>
        <w:t>Economic Impact of Legalized Sports Betting - AGA</w:t>
      </w:r>
      <w:r w:rsidRPr="006F5B16">
        <w:rPr>
          <w:rFonts w:ascii="Times New Roman" w:hAnsi="Times New Roman" w:cs="Times New Roman"/>
          <w:sz w:val="24"/>
        </w:rPr>
        <w:t>. https://www.americangaming.org/resources/economic-impact-of-legalized-sports-betting/. Accessed 25 Apr. 2019.</w:t>
      </w:r>
    </w:p>
    <w:p w:rsidR="006F5B16" w:rsidRPr="006F5B16" w:rsidRDefault="00921848" w:rsidP="006F5B16">
      <w:pPr>
        <w:pStyle w:val="Bibliography"/>
        <w:rPr>
          <w:rFonts w:ascii="Times New Roman" w:hAnsi="Times New Roman" w:cs="Times New Roman"/>
          <w:sz w:val="24"/>
        </w:rPr>
      </w:pPr>
      <w:r w:rsidRPr="006F5B16">
        <w:rPr>
          <w:rFonts w:ascii="Times New Roman" w:hAnsi="Times New Roman" w:cs="Times New Roman"/>
          <w:i/>
          <w:iCs/>
          <w:sz w:val="24"/>
        </w:rPr>
        <w:t>Is Gamb</w:t>
      </w:r>
      <w:r w:rsidRPr="006F5B16">
        <w:rPr>
          <w:rFonts w:ascii="Times New Roman" w:hAnsi="Times New Roman" w:cs="Times New Roman"/>
          <w:i/>
          <w:iCs/>
          <w:sz w:val="24"/>
        </w:rPr>
        <w:t>ling a Good Economic Development Bet?</w:t>
      </w:r>
      <w:r w:rsidRPr="006F5B16">
        <w:rPr>
          <w:rFonts w:ascii="Times New Roman" w:hAnsi="Times New Roman" w:cs="Times New Roman"/>
          <w:sz w:val="24"/>
        </w:rPr>
        <w:t xml:space="preserve"> https://icma.org/articles/article/gambling-good-economic-development-bet. Accessed 25 Apr. 2019.</w:t>
      </w:r>
    </w:p>
    <w:p w:rsidR="006F5B16" w:rsidRPr="006F5B16" w:rsidRDefault="00921848" w:rsidP="006F5B16">
      <w:pPr>
        <w:pStyle w:val="Bibliography"/>
        <w:rPr>
          <w:rFonts w:ascii="Times New Roman" w:hAnsi="Times New Roman" w:cs="Times New Roman"/>
          <w:sz w:val="24"/>
        </w:rPr>
      </w:pPr>
      <w:r w:rsidRPr="006F5B16">
        <w:rPr>
          <w:rFonts w:ascii="Times New Roman" w:hAnsi="Times New Roman" w:cs="Times New Roman"/>
          <w:i/>
          <w:iCs/>
          <w:sz w:val="24"/>
        </w:rPr>
        <w:t>The Impact of Gambling on the Economy: 3 Pros and Cons of Casinos | Halifax Street Angels</w:t>
      </w:r>
      <w:r w:rsidRPr="006F5B16">
        <w:rPr>
          <w:rFonts w:ascii="Times New Roman" w:hAnsi="Times New Roman" w:cs="Times New Roman"/>
          <w:sz w:val="24"/>
        </w:rPr>
        <w:t>. https://halifaxstreetangels.or</w:t>
      </w:r>
      <w:r w:rsidRPr="006F5B16">
        <w:rPr>
          <w:rFonts w:ascii="Times New Roman" w:hAnsi="Times New Roman" w:cs="Times New Roman"/>
          <w:sz w:val="24"/>
        </w:rPr>
        <w:t>g.uk/economy/three-pros-and-cons-of-casinos-on-the-economy. Accessed 25 Apr. 2019.</w:t>
      </w:r>
    </w:p>
    <w:p w:rsidR="004B59D5" w:rsidRPr="00A8393A" w:rsidRDefault="0092184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48" w:rsidRDefault="00921848">
      <w:pPr>
        <w:spacing w:after="0" w:line="240" w:lineRule="auto"/>
      </w:pPr>
      <w:r>
        <w:separator/>
      </w:r>
    </w:p>
  </w:endnote>
  <w:endnote w:type="continuationSeparator" w:id="0">
    <w:p w:rsidR="00921848" w:rsidRDefault="0092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48" w:rsidRDefault="00921848">
      <w:pPr>
        <w:spacing w:after="0" w:line="240" w:lineRule="auto"/>
      </w:pPr>
      <w:r>
        <w:separator/>
      </w:r>
    </w:p>
  </w:footnote>
  <w:footnote w:type="continuationSeparator" w:id="0">
    <w:p w:rsidR="00921848" w:rsidRDefault="0092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921848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1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0BFE"/>
    <w:rsid w:val="00002076"/>
    <w:rsid w:val="00004668"/>
    <w:rsid w:val="000053D1"/>
    <w:rsid w:val="0001188A"/>
    <w:rsid w:val="00011D07"/>
    <w:rsid w:val="00012BD3"/>
    <w:rsid w:val="000137C2"/>
    <w:rsid w:val="00015A7C"/>
    <w:rsid w:val="0001695C"/>
    <w:rsid w:val="0001747E"/>
    <w:rsid w:val="00017B01"/>
    <w:rsid w:val="00024F23"/>
    <w:rsid w:val="00025CB1"/>
    <w:rsid w:val="0002749C"/>
    <w:rsid w:val="000312C4"/>
    <w:rsid w:val="0003362C"/>
    <w:rsid w:val="00036255"/>
    <w:rsid w:val="00036AF8"/>
    <w:rsid w:val="00037520"/>
    <w:rsid w:val="00045316"/>
    <w:rsid w:val="000473DD"/>
    <w:rsid w:val="000502F3"/>
    <w:rsid w:val="00054E9E"/>
    <w:rsid w:val="00056089"/>
    <w:rsid w:val="00057B97"/>
    <w:rsid w:val="0006067B"/>
    <w:rsid w:val="00060BB3"/>
    <w:rsid w:val="000652EF"/>
    <w:rsid w:val="00076648"/>
    <w:rsid w:val="00084514"/>
    <w:rsid w:val="00084EF2"/>
    <w:rsid w:val="0009137E"/>
    <w:rsid w:val="00092962"/>
    <w:rsid w:val="00094195"/>
    <w:rsid w:val="00096F04"/>
    <w:rsid w:val="000A19C8"/>
    <w:rsid w:val="000A2BE5"/>
    <w:rsid w:val="000A5563"/>
    <w:rsid w:val="000A5666"/>
    <w:rsid w:val="000B02E8"/>
    <w:rsid w:val="000B041B"/>
    <w:rsid w:val="000B315D"/>
    <w:rsid w:val="000B3579"/>
    <w:rsid w:val="000B5546"/>
    <w:rsid w:val="000B7FB2"/>
    <w:rsid w:val="000C6283"/>
    <w:rsid w:val="000C6BC2"/>
    <w:rsid w:val="000C7C8E"/>
    <w:rsid w:val="000D1EEB"/>
    <w:rsid w:val="000D279C"/>
    <w:rsid w:val="000D7F1F"/>
    <w:rsid w:val="000E132D"/>
    <w:rsid w:val="000E38E9"/>
    <w:rsid w:val="000F01A1"/>
    <w:rsid w:val="000F135B"/>
    <w:rsid w:val="000F234B"/>
    <w:rsid w:val="000F4032"/>
    <w:rsid w:val="000F4F18"/>
    <w:rsid w:val="00102FDF"/>
    <w:rsid w:val="001045B1"/>
    <w:rsid w:val="00104E48"/>
    <w:rsid w:val="00111342"/>
    <w:rsid w:val="00111D86"/>
    <w:rsid w:val="00112891"/>
    <w:rsid w:val="00114CF5"/>
    <w:rsid w:val="00122410"/>
    <w:rsid w:val="0013420A"/>
    <w:rsid w:val="0013717E"/>
    <w:rsid w:val="00140C13"/>
    <w:rsid w:val="0014153B"/>
    <w:rsid w:val="00143311"/>
    <w:rsid w:val="00144EA0"/>
    <w:rsid w:val="00150853"/>
    <w:rsid w:val="00151673"/>
    <w:rsid w:val="00152592"/>
    <w:rsid w:val="00153FA9"/>
    <w:rsid w:val="00156AA7"/>
    <w:rsid w:val="00163559"/>
    <w:rsid w:val="0016478B"/>
    <w:rsid w:val="00164E8B"/>
    <w:rsid w:val="00166CED"/>
    <w:rsid w:val="0016782C"/>
    <w:rsid w:val="00173C73"/>
    <w:rsid w:val="00176B37"/>
    <w:rsid w:val="00180A41"/>
    <w:rsid w:val="001852B0"/>
    <w:rsid w:val="00186B3D"/>
    <w:rsid w:val="00192B2F"/>
    <w:rsid w:val="00194D43"/>
    <w:rsid w:val="001964F7"/>
    <w:rsid w:val="001A3700"/>
    <w:rsid w:val="001A4406"/>
    <w:rsid w:val="001A52A5"/>
    <w:rsid w:val="001B019C"/>
    <w:rsid w:val="001C12F1"/>
    <w:rsid w:val="001C1452"/>
    <w:rsid w:val="001C1EDF"/>
    <w:rsid w:val="001C7FBA"/>
    <w:rsid w:val="001D75DC"/>
    <w:rsid w:val="001E0771"/>
    <w:rsid w:val="001E1E91"/>
    <w:rsid w:val="001E32BA"/>
    <w:rsid w:val="001E4D8E"/>
    <w:rsid w:val="001F2095"/>
    <w:rsid w:val="001F35AE"/>
    <w:rsid w:val="002028FD"/>
    <w:rsid w:val="00204184"/>
    <w:rsid w:val="00204511"/>
    <w:rsid w:val="002073EA"/>
    <w:rsid w:val="002075B1"/>
    <w:rsid w:val="00207918"/>
    <w:rsid w:val="00212418"/>
    <w:rsid w:val="002128DC"/>
    <w:rsid w:val="0021399C"/>
    <w:rsid w:val="00215D9E"/>
    <w:rsid w:val="00227FF3"/>
    <w:rsid w:val="002324B1"/>
    <w:rsid w:val="0023333D"/>
    <w:rsid w:val="002333A8"/>
    <w:rsid w:val="00233CAF"/>
    <w:rsid w:val="002356B8"/>
    <w:rsid w:val="0023734C"/>
    <w:rsid w:val="0023789C"/>
    <w:rsid w:val="00241C28"/>
    <w:rsid w:val="00243222"/>
    <w:rsid w:val="00244F78"/>
    <w:rsid w:val="00260B08"/>
    <w:rsid w:val="002622C1"/>
    <w:rsid w:val="00265D85"/>
    <w:rsid w:val="002666B1"/>
    <w:rsid w:val="0027162B"/>
    <w:rsid w:val="00271EED"/>
    <w:rsid w:val="00272AAA"/>
    <w:rsid w:val="002740B1"/>
    <w:rsid w:val="002740FD"/>
    <w:rsid w:val="00274AF5"/>
    <w:rsid w:val="0027588E"/>
    <w:rsid w:val="0027594A"/>
    <w:rsid w:val="00276C3F"/>
    <w:rsid w:val="0028263A"/>
    <w:rsid w:val="00284EF0"/>
    <w:rsid w:val="0028611C"/>
    <w:rsid w:val="002862BF"/>
    <w:rsid w:val="0028705B"/>
    <w:rsid w:val="00287C80"/>
    <w:rsid w:val="00290899"/>
    <w:rsid w:val="002914C2"/>
    <w:rsid w:val="00292521"/>
    <w:rsid w:val="00292B18"/>
    <w:rsid w:val="00292F10"/>
    <w:rsid w:val="00296729"/>
    <w:rsid w:val="002A0EF3"/>
    <w:rsid w:val="002A2941"/>
    <w:rsid w:val="002A3A25"/>
    <w:rsid w:val="002A5629"/>
    <w:rsid w:val="002A6446"/>
    <w:rsid w:val="002A7AA1"/>
    <w:rsid w:val="002B1FAF"/>
    <w:rsid w:val="002B3EFC"/>
    <w:rsid w:val="002B5050"/>
    <w:rsid w:val="002C1EE0"/>
    <w:rsid w:val="002C498C"/>
    <w:rsid w:val="002C49BA"/>
    <w:rsid w:val="002D1E04"/>
    <w:rsid w:val="002D5701"/>
    <w:rsid w:val="002D65CE"/>
    <w:rsid w:val="002D73B5"/>
    <w:rsid w:val="002E23C1"/>
    <w:rsid w:val="002E647E"/>
    <w:rsid w:val="002F25EA"/>
    <w:rsid w:val="002F424F"/>
    <w:rsid w:val="002F44EB"/>
    <w:rsid w:val="002F48DD"/>
    <w:rsid w:val="00300D4E"/>
    <w:rsid w:val="00301039"/>
    <w:rsid w:val="00301E1D"/>
    <w:rsid w:val="00316018"/>
    <w:rsid w:val="00330673"/>
    <w:rsid w:val="00332D07"/>
    <w:rsid w:val="0033708C"/>
    <w:rsid w:val="003445DF"/>
    <w:rsid w:val="00351621"/>
    <w:rsid w:val="00353D48"/>
    <w:rsid w:val="003625D5"/>
    <w:rsid w:val="00362C8C"/>
    <w:rsid w:val="00364B5E"/>
    <w:rsid w:val="00366C36"/>
    <w:rsid w:val="00371BDF"/>
    <w:rsid w:val="0037285B"/>
    <w:rsid w:val="003745A5"/>
    <w:rsid w:val="00375DDA"/>
    <w:rsid w:val="00380FF9"/>
    <w:rsid w:val="003816F3"/>
    <w:rsid w:val="003A254E"/>
    <w:rsid w:val="003A32AF"/>
    <w:rsid w:val="003A34DE"/>
    <w:rsid w:val="003B1B5F"/>
    <w:rsid w:val="003B2D71"/>
    <w:rsid w:val="003B4C40"/>
    <w:rsid w:val="003B5381"/>
    <w:rsid w:val="003B57FA"/>
    <w:rsid w:val="003B603C"/>
    <w:rsid w:val="003C0EF4"/>
    <w:rsid w:val="003C14C3"/>
    <w:rsid w:val="003C2D49"/>
    <w:rsid w:val="003C2E67"/>
    <w:rsid w:val="003D1154"/>
    <w:rsid w:val="003D2B4C"/>
    <w:rsid w:val="003D406F"/>
    <w:rsid w:val="003D6EF9"/>
    <w:rsid w:val="003D728F"/>
    <w:rsid w:val="003E0399"/>
    <w:rsid w:val="003E11CB"/>
    <w:rsid w:val="003E307D"/>
    <w:rsid w:val="003E591D"/>
    <w:rsid w:val="003F307E"/>
    <w:rsid w:val="003F4E92"/>
    <w:rsid w:val="003F61B6"/>
    <w:rsid w:val="003F7E3E"/>
    <w:rsid w:val="0040156F"/>
    <w:rsid w:val="004020C5"/>
    <w:rsid w:val="00402C78"/>
    <w:rsid w:val="00404BD2"/>
    <w:rsid w:val="004056F9"/>
    <w:rsid w:val="00406C2D"/>
    <w:rsid w:val="00407117"/>
    <w:rsid w:val="004141DB"/>
    <w:rsid w:val="00420EB8"/>
    <w:rsid w:val="00426B3E"/>
    <w:rsid w:val="00432727"/>
    <w:rsid w:val="00433138"/>
    <w:rsid w:val="004361DB"/>
    <w:rsid w:val="0044221B"/>
    <w:rsid w:val="004435A5"/>
    <w:rsid w:val="00444012"/>
    <w:rsid w:val="00444DF7"/>
    <w:rsid w:val="004452E8"/>
    <w:rsid w:val="00445597"/>
    <w:rsid w:val="004467BB"/>
    <w:rsid w:val="0045512A"/>
    <w:rsid w:val="004552FC"/>
    <w:rsid w:val="00460020"/>
    <w:rsid w:val="00462709"/>
    <w:rsid w:val="00465151"/>
    <w:rsid w:val="004669AB"/>
    <w:rsid w:val="00467229"/>
    <w:rsid w:val="00476C8D"/>
    <w:rsid w:val="00483E1E"/>
    <w:rsid w:val="00491B46"/>
    <w:rsid w:val="00496258"/>
    <w:rsid w:val="00496298"/>
    <w:rsid w:val="00496BE9"/>
    <w:rsid w:val="00497260"/>
    <w:rsid w:val="00497E2D"/>
    <w:rsid w:val="004A5CE9"/>
    <w:rsid w:val="004B038C"/>
    <w:rsid w:val="004B043A"/>
    <w:rsid w:val="004B0675"/>
    <w:rsid w:val="004B078B"/>
    <w:rsid w:val="004B1CA4"/>
    <w:rsid w:val="004B34E8"/>
    <w:rsid w:val="004B4CB5"/>
    <w:rsid w:val="004B59D5"/>
    <w:rsid w:val="004B7814"/>
    <w:rsid w:val="004D0452"/>
    <w:rsid w:val="004D0685"/>
    <w:rsid w:val="004D51FD"/>
    <w:rsid w:val="004D5F68"/>
    <w:rsid w:val="004E189E"/>
    <w:rsid w:val="004E38F9"/>
    <w:rsid w:val="004E6E4B"/>
    <w:rsid w:val="004E70E0"/>
    <w:rsid w:val="004F456B"/>
    <w:rsid w:val="0050254D"/>
    <w:rsid w:val="00505054"/>
    <w:rsid w:val="00505F1B"/>
    <w:rsid w:val="00510A47"/>
    <w:rsid w:val="00511B73"/>
    <w:rsid w:val="00515306"/>
    <w:rsid w:val="00517146"/>
    <w:rsid w:val="005203AB"/>
    <w:rsid w:val="00521EAA"/>
    <w:rsid w:val="00523539"/>
    <w:rsid w:val="00523EF3"/>
    <w:rsid w:val="005270D7"/>
    <w:rsid w:val="00530D6E"/>
    <w:rsid w:val="00531795"/>
    <w:rsid w:val="00532531"/>
    <w:rsid w:val="005349D0"/>
    <w:rsid w:val="00535222"/>
    <w:rsid w:val="00540067"/>
    <w:rsid w:val="00540740"/>
    <w:rsid w:val="00542869"/>
    <w:rsid w:val="0054443A"/>
    <w:rsid w:val="00547FD4"/>
    <w:rsid w:val="005544E2"/>
    <w:rsid w:val="00556155"/>
    <w:rsid w:val="00557294"/>
    <w:rsid w:val="00561A8E"/>
    <w:rsid w:val="00564DDE"/>
    <w:rsid w:val="005659B0"/>
    <w:rsid w:val="00567923"/>
    <w:rsid w:val="00583145"/>
    <w:rsid w:val="00585227"/>
    <w:rsid w:val="005906FC"/>
    <w:rsid w:val="00592460"/>
    <w:rsid w:val="00592DA1"/>
    <w:rsid w:val="00595BAC"/>
    <w:rsid w:val="0059616A"/>
    <w:rsid w:val="0059790E"/>
    <w:rsid w:val="005A0B35"/>
    <w:rsid w:val="005A5BA6"/>
    <w:rsid w:val="005A62D1"/>
    <w:rsid w:val="005C2748"/>
    <w:rsid w:val="005C2919"/>
    <w:rsid w:val="005C2BB5"/>
    <w:rsid w:val="005C5724"/>
    <w:rsid w:val="005C6FE2"/>
    <w:rsid w:val="005D28EF"/>
    <w:rsid w:val="005E7C6F"/>
    <w:rsid w:val="00602942"/>
    <w:rsid w:val="00612404"/>
    <w:rsid w:val="0061286C"/>
    <w:rsid w:val="0061548A"/>
    <w:rsid w:val="006158DD"/>
    <w:rsid w:val="00617625"/>
    <w:rsid w:val="006232A0"/>
    <w:rsid w:val="00624516"/>
    <w:rsid w:val="00624FFE"/>
    <w:rsid w:val="006261F6"/>
    <w:rsid w:val="00630055"/>
    <w:rsid w:val="00633E18"/>
    <w:rsid w:val="00637243"/>
    <w:rsid w:val="006372D0"/>
    <w:rsid w:val="0064222B"/>
    <w:rsid w:val="00643A62"/>
    <w:rsid w:val="0064616D"/>
    <w:rsid w:val="006478EE"/>
    <w:rsid w:val="006513C6"/>
    <w:rsid w:val="006573A8"/>
    <w:rsid w:val="00666A92"/>
    <w:rsid w:val="0067137E"/>
    <w:rsid w:val="00674BCC"/>
    <w:rsid w:val="00675A4F"/>
    <w:rsid w:val="006842B7"/>
    <w:rsid w:val="0068480A"/>
    <w:rsid w:val="00686187"/>
    <w:rsid w:val="00687CD1"/>
    <w:rsid w:val="00693960"/>
    <w:rsid w:val="006949EB"/>
    <w:rsid w:val="006A1459"/>
    <w:rsid w:val="006A2BB5"/>
    <w:rsid w:val="006A7ACF"/>
    <w:rsid w:val="006B0BA5"/>
    <w:rsid w:val="006B2170"/>
    <w:rsid w:val="006B5B61"/>
    <w:rsid w:val="006C1497"/>
    <w:rsid w:val="006C1E27"/>
    <w:rsid w:val="006C6533"/>
    <w:rsid w:val="006D0E1D"/>
    <w:rsid w:val="006D3DF5"/>
    <w:rsid w:val="006D5B34"/>
    <w:rsid w:val="006D6792"/>
    <w:rsid w:val="006D7C04"/>
    <w:rsid w:val="006E41DD"/>
    <w:rsid w:val="006E72B4"/>
    <w:rsid w:val="006E7AD3"/>
    <w:rsid w:val="006E7EDF"/>
    <w:rsid w:val="006F3900"/>
    <w:rsid w:val="006F3BF5"/>
    <w:rsid w:val="006F56B3"/>
    <w:rsid w:val="006F5B16"/>
    <w:rsid w:val="00701529"/>
    <w:rsid w:val="00702A29"/>
    <w:rsid w:val="007101C7"/>
    <w:rsid w:val="0071285C"/>
    <w:rsid w:val="00712FF5"/>
    <w:rsid w:val="0071406B"/>
    <w:rsid w:val="007242AB"/>
    <w:rsid w:val="00726B4A"/>
    <w:rsid w:val="00727E69"/>
    <w:rsid w:val="00741CBF"/>
    <w:rsid w:val="0074220D"/>
    <w:rsid w:val="0074603A"/>
    <w:rsid w:val="00752AFC"/>
    <w:rsid w:val="00756C65"/>
    <w:rsid w:val="0075707E"/>
    <w:rsid w:val="007576C6"/>
    <w:rsid w:val="00757859"/>
    <w:rsid w:val="007604F3"/>
    <w:rsid w:val="007638C8"/>
    <w:rsid w:val="0076542E"/>
    <w:rsid w:val="00766D4D"/>
    <w:rsid w:val="007712E7"/>
    <w:rsid w:val="007723BB"/>
    <w:rsid w:val="0077394B"/>
    <w:rsid w:val="007745CE"/>
    <w:rsid w:val="0077578A"/>
    <w:rsid w:val="00775832"/>
    <w:rsid w:val="007774F2"/>
    <w:rsid w:val="00785279"/>
    <w:rsid w:val="007857DB"/>
    <w:rsid w:val="00791CA0"/>
    <w:rsid w:val="00793317"/>
    <w:rsid w:val="007934F3"/>
    <w:rsid w:val="00797C38"/>
    <w:rsid w:val="007A052F"/>
    <w:rsid w:val="007A2AED"/>
    <w:rsid w:val="007A2E9F"/>
    <w:rsid w:val="007A3809"/>
    <w:rsid w:val="007A4FB9"/>
    <w:rsid w:val="007A76D9"/>
    <w:rsid w:val="007B0E71"/>
    <w:rsid w:val="007B3A44"/>
    <w:rsid w:val="007B55D5"/>
    <w:rsid w:val="007B792C"/>
    <w:rsid w:val="007C38C8"/>
    <w:rsid w:val="007C3C61"/>
    <w:rsid w:val="007C4DD5"/>
    <w:rsid w:val="007D054F"/>
    <w:rsid w:val="007D5646"/>
    <w:rsid w:val="007E2EC1"/>
    <w:rsid w:val="007E502A"/>
    <w:rsid w:val="007E6AC5"/>
    <w:rsid w:val="007E7F5D"/>
    <w:rsid w:val="007F524A"/>
    <w:rsid w:val="00804DEF"/>
    <w:rsid w:val="00805F7D"/>
    <w:rsid w:val="00807E83"/>
    <w:rsid w:val="008101D1"/>
    <w:rsid w:val="00810272"/>
    <w:rsid w:val="00814361"/>
    <w:rsid w:val="00816AF6"/>
    <w:rsid w:val="008248F4"/>
    <w:rsid w:val="00835800"/>
    <w:rsid w:val="00835D10"/>
    <w:rsid w:val="008409B4"/>
    <w:rsid w:val="00852552"/>
    <w:rsid w:val="00853472"/>
    <w:rsid w:val="00853D0E"/>
    <w:rsid w:val="00853F20"/>
    <w:rsid w:val="008559F0"/>
    <w:rsid w:val="00863B9A"/>
    <w:rsid w:val="00870C4B"/>
    <w:rsid w:val="0088151E"/>
    <w:rsid w:val="00887CA4"/>
    <w:rsid w:val="00887FA3"/>
    <w:rsid w:val="00892272"/>
    <w:rsid w:val="0089451A"/>
    <w:rsid w:val="008A450D"/>
    <w:rsid w:val="008A559E"/>
    <w:rsid w:val="008A5C25"/>
    <w:rsid w:val="008A5FB7"/>
    <w:rsid w:val="008A6A68"/>
    <w:rsid w:val="008A6BE8"/>
    <w:rsid w:val="008B4AA2"/>
    <w:rsid w:val="008B5A0C"/>
    <w:rsid w:val="008C08E1"/>
    <w:rsid w:val="008D0F68"/>
    <w:rsid w:val="008D1225"/>
    <w:rsid w:val="008D57EA"/>
    <w:rsid w:val="008D5AF4"/>
    <w:rsid w:val="008D5F10"/>
    <w:rsid w:val="008E11AA"/>
    <w:rsid w:val="008E1A74"/>
    <w:rsid w:val="008E30B1"/>
    <w:rsid w:val="008E38C1"/>
    <w:rsid w:val="008E70EF"/>
    <w:rsid w:val="008F078C"/>
    <w:rsid w:val="008F0B6A"/>
    <w:rsid w:val="008F0BF5"/>
    <w:rsid w:val="008F2ECE"/>
    <w:rsid w:val="008F563E"/>
    <w:rsid w:val="009037CA"/>
    <w:rsid w:val="00903EB6"/>
    <w:rsid w:val="00905460"/>
    <w:rsid w:val="009141B9"/>
    <w:rsid w:val="009148F1"/>
    <w:rsid w:val="00921848"/>
    <w:rsid w:val="009218A8"/>
    <w:rsid w:val="00924D87"/>
    <w:rsid w:val="00925DB3"/>
    <w:rsid w:val="009348CD"/>
    <w:rsid w:val="00940726"/>
    <w:rsid w:val="00940A90"/>
    <w:rsid w:val="00941FF1"/>
    <w:rsid w:val="00944E12"/>
    <w:rsid w:val="0094648B"/>
    <w:rsid w:val="009520EC"/>
    <w:rsid w:val="00962051"/>
    <w:rsid w:val="00962710"/>
    <w:rsid w:val="00966A9F"/>
    <w:rsid w:val="00971505"/>
    <w:rsid w:val="00973856"/>
    <w:rsid w:val="00973BFB"/>
    <w:rsid w:val="00974F94"/>
    <w:rsid w:val="00975F15"/>
    <w:rsid w:val="009777B5"/>
    <w:rsid w:val="0098698F"/>
    <w:rsid w:val="00987EE2"/>
    <w:rsid w:val="00991BA5"/>
    <w:rsid w:val="00992996"/>
    <w:rsid w:val="00996D32"/>
    <w:rsid w:val="009A1AE9"/>
    <w:rsid w:val="009A1CDB"/>
    <w:rsid w:val="009B0D63"/>
    <w:rsid w:val="009B3F91"/>
    <w:rsid w:val="009B4707"/>
    <w:rsid w:val="009B6D36"/>
    <w:rsid w:val="009C1A81"/>
    <w:rsid w:val="009D2E81"/>
    <w:rsid w:val="009D7DFE"/>
    <w:rsid w:val="009E1A99"/>
    <w:rsid w:val="009E3B37"/>
    <w:rsid w:val="009E3D0B"/>
    <w:rsid w:val="009E510D"/>
    <w:rsid w:val="009E5BC7"/>
    <w:rsid w:val="009F0BE3"/>
    <w:rsid w:val="009F25F5"/>
    <w:rsid w:val="009F3E0A"/>
    <w:rsid w:val="009F7E73"/>
    <w:rsid w:val="00A03E86"/>
    <w:rsid w:val="00A06D7B"/>
    <w:rsid w:val="00A14659"/>
    <w:rsid w:val="00A14EA1"/>
    <w:rsid w:val="00A233C3"/>
    <w:rsid w:val="00A242E5"/>
    <w:rsid w:val="00A24584"/>
    <w:rsid w:val="00A24F6A"/>
    <w:rsid w:val="00A30B2D"/>
    <w:rsid w:val="00A31342"/>
    <w:rsid w:val="00A36294"/>
    <w:rsid w:val="00A36919"/>
    <w:rsid w:val="00A3748D"/>
    <w:rsid w:val="00A41098"/>
    <w:rsid w:val="00A423C5"/>
    <w:rsid w:val="00A42421"/>
    <w:rsid w:val="00A5191D"/>
    <w:rsid w:val="00A538AD"/>
    <w:rsid w:val="00A736A1"/>
    <w:rsid w:val="00A75836"/>
    <w:rsid w:val="00A8393A"/>
    <w:rsid w:val="00A8659C"/>
    <w:rsid w:val="00A92267"/>
    <w:rsid w:val="00AA1908"/>
    <w:rsid w:val="00AA223D"/>
    <w:rsid w:val="00AA3EB4"/>
    <w:rsid w:val="00AA423D"/>
    <w:rsid w:val="00AA5545"/>
    <w:rsid w:val="00AB7A3F"/>
    <w:rsid w:val="00AC0603"/>
    <w:rsid w:val="00AC1838"/>
    <w:rsid w:val="00AD296C"/>
    <w:rsid w:val="00AD2A70"/>
    <w:rsid w:val="00AD4335"/>
    <w:rsid w:val="00AD5872"/>
    <w:rsid w:val="00AE1AC9"/>
    <w:rsid w:val="00AE1F10"/>
    <w:rsid w:val="00AF0FF5"/>
    <w:rsid w:val="00AF1377"/>
    <w:rsid w:val="00AF20DA"/>
    <w:rsid w:val="00AF68B2"/>
    <w:rsid w:val="00AF7904"/>
    <w:rsid w:val="00B012AB"/>
    <w:rsid w:val="00B04FA9"/>
    <w:rsid w:val="00B07C5D"/>
    <w:rsid w:val="00B16A02"/>
    <w:rsid w:val="00B21CBA"/>
    <w:rsid w:val="00B22570"/>
    <w:rsid w:val="00B31225"/>
    <w:rsid w:val="00B33664"/>
    <w:rsid w:val="00B34CC5"/>
    <w:rsid w:val="00B37643"/>
    <w:rsid w:val="00B379AA"/>
    <w:rsid w:val="00B40800"/>
    <w:rsid w:val="00B40FBC"/>
    <w:rsid w:val="00B410EB"/>
    <w:rsid w:val="00B41E32"/>
    <w:rsid w:val="00B461FF"/>
    <w:rsid w:val="00B46384"/>
    <w:rsid w:val="00B50055"/>
    <w:rsid w:val="00B52B1A"/>
    <w:rsid w:val="00B54C32"/>
    <w:rsid w:val="00B575CF"/>
    <w:rsid w:val="00B57AF9"/>
    <w:rsid w:val="00B602EF"/>
    <w:rsid w:val="00B63581"/>
    <w:rsid w:val="00B63E9B"/>
    <w:rsid w:val="00B64535"/>
    <w:rsid w:val="00B65C4D"/>
    <w:rsid w:val="00B66CE6"/>
    <w:rsid w:val="00B73076"/>
    <w:rsid w:val="00B73191"/>
    <w:rsid w:val="00B76167"/>
    <w:rsid w:val="00B76E16"/>
    <w:rsid w:val="00B77AAE"/>
    <w:rsid w:val="00B83091"/>
    <w:rsid w:val="00B831FF"/>
    <w:rsid w:val="00B90A7F"/>
    <w:rsid w:val="00BA201C"/>
    <w:rsid w:val="00BA23DA"/>
    <w:rsid w:val="00BA4D1B"/>
    <w:rsid w:val="00BA4D23"/>
    <w:rsid w:val="00BA4EE1"/>
    <w:rsid w:val="00BB1667"/>
    <w:rsid w:val="00BB1993"/>
    <w:rsid w:val="00BB27D9"/>
    <w:rsid w:val="00BB3034"/>
    <w:rsid w:val="00BB66AB"/>
    <w:rsid w:val="00BB68A4"/>
    <w:rsid w:val="00BB73A3"/>
    <w:rsid w:val="00BB797A"/>
    <w:rsid w:val="00BC1ADD"/>
    <w:rsid w:val="00BC2B51"/>
    <w:rsid w:val="00BC3633"/>
    <w:rsid w:val="00BC3DB5"/>
    <w:rsid w:val="00BC44AE"/>
    <w:rsid w:val="00BC54BF"/>
    <w:rsid w:val="00BD05E1"/>
    <w:rsid w:val="00BD1195"/>
    <w:rsid w:val="00BD21F1"/>
    <w:rsid w:val="00BD2C2D"/>
    <w:rsid w:val="00BD2F94"/>
    <w:rsid w:val="00BD4127"/>
    <w:rsid w:val="00BD4B87"/>
    <w:rsid w:val="00BD643E"/>
    <w:rsid w:val="00BF0583"/>
    <w:rsid w:val="00BF20F0"/>
    <w:rsid w:val="00BF4E42"/>
    <w:rsid w:val="00BF6DF0"/>
    <w:rsid w:val="00BF7C5B"/>
    <w:rsid w:val="00C000C4"/>
    <w:rsid w:val="00C018FA"/>
    <w:rsid w:val="00C02F90"/>
    <w:rsid w:val="00C171C2"/>
    <w:rsid w:val="00C20246"/>
    <w:rsid w:val="00C22E3E"/>
    <w:rsid w:val="00C22EC3"/>
    <w:rsid w:val="00C2302A"/>
    <w:rsid w:val="00C249F2"/>
    <w:rsid w:val="00C33769"/>
    <w:rsid w:val="00C44534"/>
    <w:rsid w:val="00C44A86"/>
    <w:rsid w:val="00C5270B"/>
    <w:rsid w:val="00C569EB"/>
    <w:rsid w:val="00C577C3"/>
    <w:rsid w:val="00C57DDB"/>
    <w:rsid w:val="00C60930"/>
    <w:rsid w:val="00C6152C"/>
    <w:rsid w:val="00C766FA"/>
    <w:rsid w:val="00C83DA7"/>
    <w:rsid w:val="00C84376"/>
    <w:rsid w:val="00C86BA0"/>
    <w:rsid w:val="00C90959"/>
    <w:rsid w:val="00C95A4A"/>
    <w:rsid w:val="00C968CA"/>
    <w:rsid w:val="00C969CF"/>
    <w:rsid w:val="00CA080C"/>
    <w:rsid w:val="00CA4DD2"/>
    <w:rsid w:val="00CB1E0C"/>
    <w:rsid w:val="00CB2E3B"/>
    <w:rsid w:val="00CB2F72"/>
    <w:rsid w:val="00CC0F68"/>
    <w:rsid w:val="00CC2A59"/>
    <w:rsid w:val="00CC6816"/>
    <w:rsid w:val="00CD17BE"/>
    <w:rsid w:val="00CD3396"/>
    <w:rsid w:val="00CD4E3E"/>
    <w:rsid w:val="00CD68AC"/>
    <w:rsid w:val="00CD7AE6"/>
    <w:rsid w:val="00CE13C8"/>
    <w:rsid w:val="00CE1AA6"/>
    <w:rsid w:val="00CE1B98"/>
    <w:rsid w:val="00CE467B"/>
    <w:rsid w:val="00CE543D"/>
    <w:rsid w:val="00CF065F"/>
    <w:rsid w:val="00CF4E3F"/>
    <w:rsid w:val="00CF6DA2"/>
    <w:rsid w:val="00D01F86"/>
    <w:rsid w:val="00D0509A"/>
    <w:rsid w:val="00D05FF2"/>
    <w:rsid w:val="00D07FAA"/>
    <w:rsid w:val="00D10CE7"/>
    <w:rsid w:val="00D13628"/>
    <w:rsid w:val="00D14ECC"/>
    <w:rsid w:val="00D1600E"/>
    <w:rsid w:val="00D16C54"/>
    <w:rsid w:val="00D224D6"/>
    <w:rsid w:val="00D24D60"/>
    <w:rsid w:val="00D2556B"/>
    <w:rsid w:val="00D34315"/>
    <w:rsid w:val="00D34E08"/>
    <w:rsid w:val="00D4080C"/>
    <w:rsid w:val="00D40CEC"/>
    <w:rsid w:val="00D4304E"/>
    <w:rsid w:val="00D43A90"/>
    <w:rsid w:val="00D4453B"/>
    <w:rsid w:val="00D45B6F"/>
    <w:rsid w:val="00D478EC"/>
    <w:rsid w:val="00D510C5"/>
    <w:rsid w:val="00D52811"/>
    <w:rsid w:val="00D52834"/>
    <w:rsid w:val="00D54845"/>
    <w:rsid w:val="00D54D05"/>
    <w:rsid w:val="00D556DC"/>
    <w:rsid w:val="00D5598C"/>
    <w:rsid w:val="00D6134F"/>
    <w:rsid w:val="00D63D66"/>
    <w:rsid w:val="00D643F6"/>
    <w:rsid w:val="00D6656B"/>
    <w:rsid w:val="00D75543"/>
    <w:rsid w:val="00D80044"/>
    <w:rsid w:val="00D83365"/>
    <w:rsid w:val="00D83A53"/>
    <w:rsid w:val="00D83FCF"/>
    <w:rsid w:val="00D84B40"/>
    <w:rsid w:val="00D904B0"/>
    <w:rsid w:val="00D90688"/>
    <w:rsid w:val="00D9273D"/>
    <w:rsid w:val="00D955CE"/>
    <w:rsid w:val="00D977F9"/>
    <w:rsid w:val="00DB0888"/>
    <w:rsid w:val="00DB6099"/>
    <w:rsid w:val="00DB63F0"/>
    <w:rsid w:val="00DB6E19"/>
    <w:rsid w:val="00DB7C7F"/>
    <w:rsid w:val="00DC1879"/>
    <w:rsid w:val="00DC37A4"/>
    <w:rsid w:val="00DD0D29"/>
    <w:rsid w:val="00DD27AD"/>
    <w:rsid w:val="00DD316F"/>
    <w:rsid w:val="00DD3E2F"/>
    <w:rsid w:val="00DD59F1"/>
    <w:rsid w:val="00DE1115"/>
    <w:rsid w:val="00DE4384"/>
    <w:rsid w:val="00DE5F27"/>
    <w:rsid w:val="00DF033E"/>
    <w:rsid w:val="00DF1FA1"/>
    <w:rsid w:val="00DF5038"/>
    <w:rsid w:val="00DF662E"/>
    <w:rsid w:val="00DF77CE"/>
    <w:rsid w:val="00E01029"/>
    <w:rsid w:val="00E01988"/>
    <w:rsid w:val="00E03C9E"/>
    <w:rsid w:val="00E10AFD"/>
    <w:rsid w:val="00E14F13"/>
    <w:rsid w:val="00E17122"/>
    <w:rsid w:val="00E175D5"/>
    <w:rsid w:val="00E205A8"/>
    <w:rsid w:val="00E2271E"/>
    <w:rsid w:val="00E25EBD"/>
    <w:rsid w:val="00E32D33"/>
    <w:rsid w:val="00E3626A"/>
    <w:rsid w:val="00E41CB5"/>
    <w:rsid w:val="00E42A28"/>
    <w:rsid w:val="00E50A86"/>
    <w:rsid w:val="00E5154D"/>
    <w:rsid w:val="00E531EE"/>
    <w:rsid w:val="00E6090F"/>
    <w:rsid w:val="00E661DF"/>
    <w:rsid w:val="00E67049"/>
    <w:rsid w:val="00E70A69"/>
    <w:rsid w:val="00E7159D"/>
    <w:rsid w:val="00E71F26"/>
    <w:rsid w:val="00E732AD"/>
    <w:rsid w:val="00E7367D"/>
    <w:rsid w:val="00E80B8B"/>
    <w:rsid w:val="00E81E55"/>
    <w:rsid w:val="00E84734"/>
    <w:rsid w:val="00E852C0"/>
    <w:rsid w:val="00E8566C"/>
    <w:rsid w:val="00E90192"/>
    <w:rsid w:val="00E90FB1"/>
    <w:rsid w:val="00E94662"/>
    <w:rsid w:val="00E95F32"/>
    <w:rsid w:val="00E96F09"/>
    <w:rsid w:val="00EA2D65"/>
    <w:rsid w:val="00EA4AC8"/>
    <w:rsid w:val="00EB2204"/>
    <w:rsid w:val="00EB4165"/>
    <w:rsid w:val="00EB50D2"/>
    <w:rsid w:val="00EC4E8F"/>
    <w:rsid w:val="00EC693C"/>
    <w:rsid w:val="00ED02CC"/>
    <w:rsid w:val="00ED0460"/>
    <w:rsid w:val="00ED4281"/>
    <w:rsid w:val="00ED5506"/>
    <w:rsid w:val="00EE1702"/>
    <w:rsid w:val="00EE4B4C"/>
    <w:rsid w:val="00EF2AE4"/>
    <w:rsid w:val="00EF2E31"/>
    <w:rsid w:val="00EF4CD1"/>
    <w:rsid w:val="00EF5F26"/>
    <w:rsid w:val="00F026D9"/>
    <w:rsid w:val="00F02BC5"/>
    <w:rsid w:val="00F06377"/>
    <w:rsid w:val="00F06B9B"/>
    <w:rsid w:val="00F10CBD"/>
    <w:rsid w:val="00F12FD8"/>
    <w:rsid w:val="00F14354"/>
    <w:rsid w:val="00F20D67"/>
    <w:rsid w:val="00F265AF"/>
    <w:rsid w:val="00F34069"/>
    <w:rsid w:val="00F35AAE"/>
    <w:rsid w:val="00F40824"/>
    <w:rsid w:val="00F422B7"/>
    <w:rsid w:val="00F45986"/>
    <w:rsid w:val="00F5031F"/>
    <w:rsid w:val="00F56AF8"/>
    <w:rsid w:val="00F6026B"/>
    <w:rsid w:val="00F627F8"/>
    <w:rsid w:val="00F633BA"/>
    <w:rsid w:val="00F6476F"/>
    <w:rsid w:val="00F65B22"/>
    <w:rsid w:val="00F8157F"/>
    <w:rsid w:val="00F84AD7"/>
    <w:rsid w:val="00F863DA"/>
    <w:rsid w:val="00F87D6C"/>
    <w:rsid w:val="00F90A00"/>
    <w:rsid w:val="00F90B0E"/>
    <w:rsid w:val="00F94BD5"/>
    <w:rsid w:val="00F955B6"/>
    <w:rsid w:val="00FA07E4"/>
    <w:rsid w:val="00FA1260"/>
    <w:rsid w:val="00FA129F"/>
    <w:rsid w:val="00FA1C9F"/>
    <w:rsid w:val="00FA36D7"/>
    <w:rsid w:val="00FA3D24"/>
    <w:rsid w:val="00FB6A39"/>
    <w:rsid w:val="00FB7470"/>
    <w:rsid w:val="00FC06B7"/>
    <w:rsid w:val="00FC1DB2"/>
    <w:rsid w:val="00FC6C67"/>
    <w:rsid w:val="00FD001F"/>
    <w:rsid w:val="00FD4D33"/>
    <w:rsid w:val="00FD5BFF"/>
    <w:rsid w:val="00FD6A61"/>
    <w:rsid w:val="00FE1DD7"/>
    <w:rsid w:val="00FE3586"/>
    <w:rsid w:val="00FE476B"/>
    <w:rsid w:val="00FE51F1"/>
    <w:rsid w:val="00FE644D"/>
    <w:rsid w:val="00FE6FF1"/>
    <w:rsid w:val="00FF2510"/>
    <w:rsid w:val="00FF289B"/>
    <w:rsid w:val="00FF2AA1"/>
    <w:rsid w:val="00FF53D2"/>
    <w:rsid w:val="00FF5BED"/>
    <w:rsid w:val="00FF6266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BEE5-438C-4B7F-AD43-6ABF8C0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6F5B1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raja arslan</cp:lastModifiedBy>
  <cp:revision>796</cp:revision>
  <dcterms:created xsi:type="dcterms:W3CDTF">2019-04-25T05:45:00Z</dcterms:created>
  <dcterms:modified xsi:type="dcterms:W3CDTF">2019-04-25T20:00:00Z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id="yH8H5tyw"/&gt;&lt;style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