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rPr>
          <w:highlight w:val="yellow"/>
        </w:rPr>
        <w:alias w:val="Your Name:"/>
        <w:tag w:val="Your Name:"/>
        <w:id w:val="-686670367"/>
        <w:placeholder>
          <w:docPart w:val="A61FEFE49C694AEEB4EA0682B49C47BA"/>
        </w:placeholder>
        <w:showingPlcHdr/>
        <w:richText/>
        <w:temporary/>
        <w15:appearance w15:val="hidden"/>
      </w:sdtPr>
      <w:sdtContent>
        <w:p w:rsidR="00F9444C" w:rsidRPr="002F2C42">
          <w:pPr>
            <w:pStyle w:val="NoSpacing"/>
            <w:rPr>
              <w:highlight w:val="yellow"/>
            </w:rPr>
          </w:pPr>
          <w:r w:rsidRPr="002F2C42">
            <w:rPr>
              <w:highlight w:val="yellow"/>
            </w:rPr>
            <w:t>Your Name</w:t>
          </w:r>
        </w:p>
      </w:sdtContent>
    </w:sdt>
    <w:p w:rsidR="00E614DD" w:rsidRPr="002F2C42">
      <w:pPr>
        <w:pStyle w:val="NoSpacing"/>
        <w:rPr>
          <w:highlight w:val="yellow"/>
        </w:rPr>
      </w:pPr>
      <w:sdt>
        <w:sdtPr>
          <w:rPr>
            <w:highlight w:val="yellow"/>
          </w:rPr>
          <w:alias w:val="Instructor Name:"/>
          <w:tag w:val="Instructor Name:"/>
          <w:id w:val="1392545257"/>
          <w:placeholder>
            <w:docPart w:val="DE6BE46DEE37441CAD65BAEC4F74BF9B"/>
          </w:placeholder>
          <w:showingPlcHdr/>
          <w:richText/>
          <w:temporary/>
          <w15:appearance w15:val="hidden"/>
        </w:sdtPr>
        <w:sdtContent>
          <w:r w:rsidRPr="002F2C42" w:rsidR="00B13D1B">
            <w:rPr>
              <w:highlight w:val="yellow"/>
            </w:rPr>
            <w:t>Instructor Name</w:t>
          </w:r>
        </w:sdtContent>
      </w:sdt>
    </w:p>
    <w:p w:rsidR="00E614DD" w:rsidRPr="002F2C42">
      <w:pPr>
        <w:pStyle w:val="NoSpacing"/>
        <w:rPr>
          <w:highlight w:val="yellow"/>
        </w:rPr>
      </w:pPr>
      <w:sdt>
        <w:sdtPr>
          <w:rPr>
            <w:highlight w:val="yellow"/>
          </w:rPr>
          <w:alias w:val="Course Number:"/>
          <w:tag w:val="Course Number:"/>
          <w:id w:val="1249771000"/>
          <w:placeholder>
            <w:docPart w:val="16057CA204D7459A80674E6CC7F2B98F"/>
          </w:placeholder>
          <w:showingPlcHdr/>
          <w:richText/>
          <w:temporary/>
          <w15:appearance w15:val="hidden"/>
        </w:sdtPr>
        <w:sdtContent>
          <w:r w:rsidRPr="002F2C42" w:rsidR="00B13D1B">
            <w:rPr>
              <w:highlight w:val="yellow"/>
            </w:rPr>
            <w:t>Course Number</w:t>
          </w:r>
        </w:sdtContent>
      </w:sdt>
    </w:p>
    <w:p w:rsidR="00E614DD">
      <w:pPr>
        <w:pStyle w:val="NoSpacing"/>
      </w:pPr>
      <w:sdt>
        <w:sdtPr>
          <w:rPr>
            <w:highlight w:val="yellow"/>
          </w:rPr>
          <w:alias w:val="Date:"/>
          <w:tag w:val="Date:"/>
          <w:id w:val="518209038"/>
          <w:placeholder>
            <w:docPart w:val="2EB449EEE1B24578B2F5D2D1AF42B15F"/>
          </w:placeholder>
          <w:showingPlcHdr/>
          <w:richText/>
          <w:temporary/>
          <w15:appearance w15:val="hidden"/>
        </w:sdtPr>
        <w:sdtEndPr>
          <w:rPr>
            <w:highlight w:val="none"/>
          </w:rPr>
        </w:sdtEndPr>
        <w:sdtContent>
          <w:r w:rsidRPr="002F2C42" w:rsidR="00B13D1B">
            <w:rPr>
              <w:highlight w:val="yellow"/>
            </w:rPr>
            <w:t>Date</w:t>
          </w:r>
        </w:sdtContent>
      </w:sdt>
    </w:p>
    <w:p w:rsidR="00E614DD">
      <w:pPr>
        <w:pStyle w:val="Title"/>
      </w:pPr>
      <w:r>
        <w:t>We are Palestinians- Summary</w:t>
      </w:r>
    </w:p>
    <w:p w:rsidR="002F2C42" w:rsidP="00CB6018">
      <w:pPr>
        <w:ind w:firstLine="0"/>
        <w:jc w:val="both"/>
      </w:pPr>
      <w:r>
        <w:t xml:space="preserve">The opinion article </w:t>
      </w:r>
      <w:r w:rsidRPr="002F2C42">
        <w:rPr>
          <w:i/>
        </w:rPr>
        <w:t>We are Palestinian</w:t>
      </w:r>
      <w:r>
        <w:t xml:space="preserve"> written by Daud Kuttab is a classic display of Palestinians unification. Kuttab argues that many Palestinians shared a similar kind of cultural and social heritage, which destructed following the aftermath of the Arab</w:t>
      </w:r>
      <w:bookmarkStart w:id="0" w:name="_GoBack"/>
      <w:bookmarkEnd w:id="0"/>
      <w:r>
        <w:t xml:space="preserve">- Israel war </w:t>
      </w:r>
      <w:r w:rsidRPr="008D631D">
        <w:rPr>
          <w:rFonts w:ascii="Times New Roman" w:hAnsi="Times New Roman" w:cs="Times New Roman"/>
        </w:rPr>
        <w:t>of 1948</w:t>
      </w:r>
      <w:r w:rsidRPr="008D631D" w:rsidR="008D631D">
        <w:rPr>
          <w:rFonts w:ascii="Times New Roman" w:hAnsi="Times New Roman" w:cs="Times New Roman"/>
          <w:color w:val="000000"/>
          <w:shd w:val="clear" w:color="auto" w:fill="FFFFFF"/>
        </w:rPr>
        <w:t xml:space="preserve"> </w:t>
      </w:r>
      <w:r w:rsidRPr="008D631D" w:rsidR="008D631D">
        <w:rPr>
          <w:rFonts w:ascii="Times New Roman" w:hAnsi="Times New Roman" w:cs="Times New Roman"/>
          <w:color w:val="000000"/>
          <w:shd w:val="clear" w:color="auto" w:fill="FFFFFF"/>
        </w:rPr>
        <w:t>(Kuttab)</w:t>
      </w:r>
      <w:r w:rsidRPr="008D631D">
        <w:rPr>
          <w:rFonts w:ascii="Times New Roman" w:hAnsi="Times New Roman" w:cs="Times New Roman"/>
        </w:rPr>
        <w:t>.</w:t>
      </w:r>
      <w:r>
        <w:t xml:space="preserve"> This article has been published </w:t>
      </w:r>
      <w:r w:rsidR="00450727">
        <w:t>as a recognition of the efforts of his son</w:t>
      </w:r>
      <w:r w:rsidR="00E814D9">
        <w:t xml:space="preserve"> who </w:t>
      </w:r>
      <w:r w:rsidR="00CB6018">
        <w:t xml:space="preserve">has </w:t>
      </w:r>
      <w:r w:rsidR="00E814D9">
        <w:t>spent time in tracing their history</w:t>
      </w:r>
      <w:r w:rsidR="00450727">
        <w:t xml:space="preserve">. </w:t>
      </w:r>
      <w:r w:rsidR="00CB6018">
        <w:t>Starting from tracing the history of his ancestor, the author mentions that the majority of his family had to left their birthplaces following the horrific conflict between the Arabs and Israelis. According to the author, this migration remained sequential for the complete Palestinian community as they get divided and their identity came under question. 
</w:t>
      </w:r>
    </w:p>
    <w:p w:rsidR="00CB6018" w:rsidP="00CB6018">
      <w:pPr>
        <w:ind w:firstLine="0"/>
        <w:jc w:val="both"/>
      </w:pPr>
      <w:r>
        <w:t xml:space="preserve"> Since during the Presidency of Woodrow Wilson, many Palestinians</w:t>
      </w:r>
      <w:r w:rsidR="004610FA">
        <w:t xml:space="preserve"> </w:t>
      </w:r>
      <w:r>
        <w:t xml:space="preserve">had left their lands and were living far away </w:t>
      </w:r>
      <w:r w:rsidR="004610FA">
        <w:t>in the deserts of Arab, but inside all of them, the Palestinian was alive. Woodrow Wilson in the US was calling for more nationalistic policies but for the author's community, every aspect of nationalism was kind of a dream. He goes on to write that when in 1969, Palestinians decided to get unified under the banner of Palestinian Liberation Organization (PLO)</w:t>
      </w:r>
      <w:r w:rsidR="00DE68D5">
        <w:t>. This provided a chance to their community to work together in order to achieve independence and more importantly their land where they can cherish their memories.</w:t>
      </w:r>
    </w:p>
    <w:p w:rsidR="008D631D" w:rsidP="00CB6018">
      <w:pPr>
        <w:ind w:firstLine="0"/>
        <w:jc w:val="both"/>
      </w:pPr>
      <w:r>
        <w:tab/>
        <w:t xml:space="preserve">Referring to the book of Rashid Khalidi, the author </w:t>
      </w:r>
      <w:r w:rsidR="005B20F7">
        <w:t>mentions</w:t>
      </w:r>
      <w:r>
        <w:t xml:space="preserve"> that the </w:t>
      </w:r>
      <w:r w:rsidR="005B20F7">
        <w:t>ancestral</w:t>
      </w:r>
      <w:r>
        <w:t xml:space="preserve"> lineage of the Palestinians traces back to the Ottomans which are a peaceful community.</w:t>
      </w:r>
      <w:r w:rsidR="00FC1778">
        <w:t xml:space="preserve"> The author base his opinion on the facts provided by </w:t>
      </w:r>
      <w:r w:rsidR="00D953A2">
        <w:t xml:space="preserve">Khalidi that </w:t>
      </w:r>
      <w:r w:rsidR="005B20F7">
        <w:t xml:space="preserve">their image was ruined just because of the conflict </w:t>
      </w:r>
      <w:r w:rsidR="005B20F7">
        <w:t xml:space="preserve">with </w:t>
      </w:r>
      <w:r w:rsidR="008221C0">
        <w:t>Israelis, otherwise they would have lived peacefully in their own lands.</w:t>
      </w:r>
      <w:r w:rsidR="00641C12">
        <w:t xml:space="preserve"> While summarizing his opinion, the author </w:t>
      </w:r>
      <w:r w:rsidR="000618E3">
        <w:t>mentions</w:t>
      </w:r>
      <w:r w:rsidR="00641C12">
        <w:t xml:space="preserve"> that their </w:t>
      </w:r>
      <w:r w:rsidR="000618E3">
        <w:t>conflict</w:t>
      </w:r>
      <w:r w:rsidR="00641C12">
        <w:t xml:space="preserve"> with Israelis is not reaching any conclusion because of American involvement. </w:t>
      </w:r>
      <w:r w:rsidR="000618E3">
        <w:t xml:space="preserve">Otherwise, he thinks that Israelis and Palestinians have a common thought that they must divide the land between the </w:t>
      </w:r>
      <w:r w:rsidR="00933417">
        <w:t>Mediterranean and R</w:t>
      </w:r>
      <w:r w:rsidR="000618E3">
        <w:t xml:space="preserve">iver Jordan. </w:t>
      </w:r>
    </w:p>
    <w:p w:rsidR="008D631D">
      <w:pPr>
        <w:suppressAutoHyphens w:val="0"/>
      </w:pPr>
      <w:r>
        <w:br w:type="page"/>
      </w:r>
    </w:p>
    <w:p w:rsidR="00DE68D5" w:rsidP="008D631D">
      <w:pPr>
        <w:pStyle w:val="Heading1"/>
      </w:pPr>
      <w:r>
        <w:t xml:space="preserve">Works Cited: </w:t>
      </w:r>
    </w:p>
    <w:p w:rsidR="008D631D" w:rsidRPr="008D631D" w:rsidP="008D631D">
      <w:pPr>
        <w:ind w:firstLine="0"/>
        <w:rPr>
          <w:rFonts w:ascii="Times New Roman" w:hAnsi="Times New Roman" w:cs="Times New Roman"/>
          <w:shd w:val="clear" w:color="auto" w:fill="FFFFFF"/>
        </w:rPr>
      </w:pPr>
      <w:r w:rsidRPr="008D631D">
        <w:rPr>
          <w:rFonts w:ascii="Times New Roman" w:hAnsi="Times New Roman" w:cs="Times New Roman"/>
          <w:shd w:val="clear" w:color="auto" w:fill="FFFFFF"/>
        </w:rPr>
        <w:t xml:space="preserve">Kuttab, </w:t>
      </w:r>
      <w:r w:rsidRPr="008D631D">
        <w:rPr>
          <w:rFonts w:ascii="Times New Roman" w:hAnsi="Times New Roman" w:cs="Times New Roman"/>
          <w:shd w:val="clear" w:color="auto" w:fill="FFFFFF"/>
        </w:rPr>
        <w:t>Daoud</w:t>
      </w:r>
      <w:r w:rsidRPr="008D631D">
        <w:rPr>
          <w:rFonts w:ascii="Times New Roman" w:hAnsi="Times New Roman" w:cs="Times New Roman"/>
          <w:shd w:val="clear" w:color="auto" w:fill="FFFFFF"/>
        </w:rPr>
        <w:t>. "Opinion | We Are Palestinians". </w:t>
      </w:r>
      <w:r w:rsidRPr="008D631D">
        <w:rPr>
          <w:rFonts w:ascii="Times New Roman" w:hAnsi="Times New Roman" w:cs="Times New Roman"/>
          <w:i/>
          <w:iCs/>
          <w:shd w:val="clear" w:color="auto" w:fill="FFFFFF"/>
        </w:rPr>
        <w:t>Nytimes.Com</w:t>
      </w:r>
      <w:r w:rsidRPr="008D631D">
        <w:rPr>
          <w:rFonts w:ascii="Times New Roman" w:hAnsi="Times New Roman" w:cs="Times New Roman"/>
          <w:shd w:val="clear" w:color="auto" w:fill="FFFFFF"/>
        </w:rPr>
        <w:t>, 2019,</w:t>
      </w:r>
    </w:p>
    <w:p w:rsidR="008D631D" w:rsidRPr="008D631D" w:rsidP="008D631D">
      <w:pPr>
        <w:ind w:left="720" w:firstLine="0"/>
        <w:rPr>
          <w:rFonts w:ascii="Times New Roman" w:hAnsi="Times New Roman" w:cs="Times New Roman"/>
        </w:rPr>
      </w:pPr>
      <w:r w:rsidRPr="008D631D">
        <w:rPr>
          <w:rFonts w:ascii="Times New Roman" w:hAnsi="Times New Roman" w:cs="Times New Roman"/>
          <w:shd w:val="clear" w:color="auto" w:fill="FFFFFF"/>
        </w:rPr>
        <w:t>h</w:t>
      </w:r>
      <w:hyperlink r:id="rId6" w:history="1">
        <w:r w:rsidRPr="008D631D">
          <w:rPr>
            <w:rStyle w:val="Hyperlink"/>
            <w:rFonts w:ascii="Times New Roman" w:hAnsi="Times New Roman" w:cs="Times New Roman"/>
            <w:color w:val="auto"/>
            <w:u w:val="none"/>
            <w:shd w:val="clear" w:color="auto" w:fill="FFFFFF"/>
          </w:rPr>
          <w:t>ttps://www.nytimes.com/2011/12/15/opinion/we-are-p</w:t>
        </w:r>
      </w:hyperlink>
      <w:r w:rsidRPr="008D631D">
        <w:rPr>
          <w:rFonts w:ascii="Times New Roman" w:hAnsi="Times New Roman" w:cs="Times New Roman"/>
          <w:shd w:val="clear" w:color="auto" w:fill="FFFFFF"/>
        </w:rPr>
        <w:t>alestinians.html?mtrref=www.google.com&amp;gwh=10DCCD52088D10866E0C86ADB6284573&amp;gwt=pay. Accessed 23 May 2019.</w:t>
      </w:r>
    </w:p>
    <w:sectPr>
      <w:head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D631D">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D631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618E3"/>
    <w:rsid w:val="000B24E3"/>
    <w:rsid w:val="000B78C8"/>
    <w:rsid w:val="000D0AB9"/>
    <w:rsid w:val="001463B2"/>
    <w:rsid w:val="001F62C0"/>
    <w:rsid w:val="00245E02"/>
    <w:rsid w:val="002F2C42"/>
    <w:rsid w:val="00353B66"/>
    <w:rsid w:val="00450727"/>
    <w:rsid w:val="00456604"/>
    <w:rsid w:val="004610FA"/>
    <w:rsid w:val="004A2675"/>
    <w:rsid w:val="004F7139"/>
    <w:rsid w:val="0057093C"/>
    <w:rsid w:val="005B20F7"/>
    <w:rsid w:val="00641C12"/>
    <w:rsid w:val="00691EC1"/>
    <w:rsid w:val="007C53FB"/>
    <w:rsid w:val="008221C0"/>
    <w:rsid w:val="008B7D18"/>
    <w:rsid w:val="008D631D"/>
    <w:rsid w:val="008F1F97"/>
    <w:rsid w:val="008F4052"/>
    <w:rsid w:val="00933417"/>
    <w:rsid w:val="009D4EB3"/>
    <w:rsid w:val="00B13D1B"/>
    <w:rsid w:val="00B75EFA"/>
    <w:rsid w:val="00B818DF"/>
    <w:rsid w:val="00CB6018"/>
    <w:rsid w:val="00D52117"/>
    <w:rsid w:val="00D953A2"/>
    <w:rsid w:val="00DB0D39"/>
    <w:rsid w:val="00DE68D5"/>
    <w:rsid w:val="00E14005"/>
    <w:rsid w:val="00E614DD"/>
    <w:rsid w:val="00E627B4"/>
    <w:rsid w:val="00E814D9"/>
    <w:rsid w:val="00F83220"/>
    <w:rsid w:val="00F9444C"/>
    <w:rsid w:val="00FC177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8D631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ttps://www.nytimes.com/2011/12/15/opinion/we-are-p"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7076C5"/>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69C337-CA86-4B83-A362-9D1AD48B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2019-05-24T04:56:00Z</dcterms:modified>
</cp:coreProperties>
</file>